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69481bc226482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11-soz-eng-with-arabic-p09-namazin-hakikati-tazim-istiane-tevhid-ve-ehl-i-imanin-akibeti - Set 1</w:t>
      </w:r>
    </w:p>
    <w:p>
      <w:pPr/>
      <w:r>
        <w:rPr/>
        <w:t xml:space="preserve">1-) What response is described when people witness Allah’s beauty, greatness, and perfection reflected in created things? (13 kelime)</w:t>
      </w:r>
    </w:p>
    <w:p>
      <w:pPr/>
      <w:r>
        <w:rPr/>
        <w:t xml:space="preserve">They declare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worship actions immediately follow this glorification? (5 kelime)</w:t>
      </w:r>
    </w:p>
    <w:p>
      <w:pPr/>
      <w:r>
        <w:rPr/>
        <w:t xml:space="preserve">Bowing</w:t>
      </w:r>
    </w:p>
    <w:p>
      <w:r>
        <w:rPr/>
        <w:t/>
      </w:r>
    </w:p>
    <w:p>
      <w:pPr/>
      <w:r>
        <w:rPr/>
        <w:t xml:space="preserve">3-) What leads them to ask Allah alone for help? (18 kelime)</w:t>
      </w:r>
    </w:p>
    <w:p>
      <w:pPr/>
      <w:r>
        <w:rPr/>
        <w:t xml:space="preserve">Their awareness of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this teach about the right reaction to human weakness? (14 kelime)</w:t>
      </w:r>
    </w:p>
    <w:p>
      <w:pPr/>
      <w:r>
        <w:rPr/>
        <w:t xml:space="preserve">The right reaction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role does public witness play in their response? (12 kelime)</w:t>
      </w:r>
    </w:p>
    <w:p>
      <w:pPr/>
      <w:r>
        <w:rPr/>
        <w:t xml:space="preserve">They openly testify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attitudes are joined together in their statement of hearing and obeying? (6 kelime)</w:t>
      </w:r>
    </w:p>
    <w:p>
      <w:pPr/>
      <w:r>
        <w:rPr/>
        <w:t xml:space="preserve">Listening</w:t>
      </w:r>
    </w:p>
    <w:p>
      <w:r>
        <w:rPr/>
        <w:t/>
      </w:r>
    </w:p>
    <w:p>
      <w:pPr/>
      <w:r>
        <w:rPr/>
        <w:t xml:space="preserve">7-) What result do they achieve by fulfilling the duties of life through worship? (16 kelime)</w:t>
      </w:r>
    </w:p>
    <w:p>
      <w:pPr/>
      <w:r>
        <w:rPr/>
        <w:t xml:space="preserve">They fulfill their responsibilities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metaphor is used to describe the world where they worship? (8 kelime)</w:t>
      </w:r>
    </w:p>
    <w:p>
      <w:pPr/>
      <w:r>
        <w:rPr/>
        <w:t xml:space="preserve">The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comes after the testing period of worldly life? (12 kelime)</w:t>
      </w:r>
    </w:p>
    <w:p>
      <w:pPr/>
      <w:r>
        <w:rPr/>
        <w:t xml:space="preserve">Reward comes after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explain that such people will not finally be lost? (15 kelime)</w:t>
      </w:r>
    </w:p>
    <w:p>
      <w:pPr/>
      <w:r>
        <w:rPr/>
        <w:t xml:space="preserve">It explains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11-soz-eng-with-arabic-p09-namazin-hakikati-tazim-istiane-tevhid-ve-ehl-i-imanin-akibeti - Set 2</w:t>
      </w:r>
    </w:p>
    <w:p>
      <w:pPr/>
      <w:r>
        <w:rPr/>
        <w:t xml:space="preserve">1-) What is the main pattern of response shown throughout this passage? (18 kelime)</w:t>
      </w:r>
    </w:p>
    <w:p>
      <w:pPr/>
      <w:r>
        <w:rPr/>
        <w:t xml:space="preserve">The passage shows believers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 people respond when they recognize their need and poverty before the One who has absolute wealth? (12 kelime)</w:t>
      </w:r>
    </w:p>
    <w:p>
      <w:pPr/>
      <w:r>
        <w:rPr/>
        <w:t xml:space="preserve">They turn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Allah in contrast to human need? (16 kelime)</w:t>
      </w:r>
    </w:p>
    <w:p>
      <w:pPr/>
      <w:r>
        <w:rPr/>
        <w:t xml:space="preserve">Allah is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 they react to the refined beauty and skill found in creatures? (17 kelime)</w:t>
      </w:r>
    </w:p>
    <w:p>
      <w:pPr/>
      <w:r>
        <w:rPr/>
        <w:t xml:space="preserve">They value it, praise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their statement of belief show after observing creation?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 they answer the universal announcement of Allah’s lordship and oneness? (9 kelime)</w:t>
      </w:r>
    </w:p>
    <w:p>
      <w:pPr/>
      <w:r>
        <w:rPr/>
        <w:t xml:space="preserve">They answer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are the prescribed prayers presented as in this passage?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Allah grant them after the test of worldly life? (19 kelime)</w:t>
      </w:r>
    </w:p>
    <w:p>
      <w:pPr/>
      <w:r>
        <w:rPr/>
        <w:t xml:space="preserve">He invites them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three qualities help raise them above other creatures? (10 kelime)</w:t>
      </w:r>
    </w:p>
    <w:p>
      <w:pPr/>
      <w:r>
        <w:rPr/>
        <w:t xml:space="preserve">Belief, certainty,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lesson is given by the statement that lovers of eternal beauty go on to eternity? (16 kelime)</w:t>
      </w:r>
    </w:p>
    <w:p>
      <w:pPr/>
      <w:r>
        <w:rPr/>
        <w:t xml:space="preserve">The lesson is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11-soz-eng-with-arabic-p09-namazin-hakikati-tazim-istiane-tevhid-ve-ehl-i-imanin-akibeti - Set 3</w:t>
      </w:r>
    </w:p>
    <w:p>
      <w:pPr/>
      <w:r>
        <w:rPr/>
        <w:t xml:space="preserve">1-) According to the passage, what is one proper response to seeing Allah’s attributes reflected in creation? (12 kelime)</w:t>
      </w:r>
    </w:p>
    <w:p>
      <w:pPr/>
      <w:r>
        <w:rPr/>
        <w:t xml:space="preserve">A proper response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actions follow that declaration of Allah’s greatness? (10 kelime)</w:t>
      </w:r>
    </w:p>
    <w:p>
      <w:pPr/>
      <w:r>
        <w:rPr/>
        <w:t xml:space="preserve">They bow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 they react to the fine details and wonders displayed in creation? (17 kelime)</w:t>
      </w:r>
    </w:p>
    <w:p>
      <w:pPr/>
      <w:r>
        <w:rPr/>
        <w:t xml:space="preserve">They admire them, praise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appreciation of creation shown in speech? (18 kelime)</w:t>
      </w:r>
    </w:p>
    <w:p>
      <w:pPr/>
      <w:r>
        <w:rPr/>
        <w:t xml:space="preserve">It is shown by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 they publicly declare faith after observing creation? (13 kelime)</w:t>
      </w:r>
    </w:p>
    <w:p>
      <w:pPr/>
      <w:r>
        <w:rPr/>
        <w:t xml:space="preserve">Because what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their response to Allah’s universal sovereignty reveal about their character? (9 kelime)</w:t>
      </w:r>
    </w:p>
    <w:p>
      <w:pPr/>
      <w:r>
        <w:rPr/>
        <w:t xml:space="preserve">It reveals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phrase about assuming “the finest of forms” suggest about human development? (15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honor is given to them after they live faithfully in this world? (12 kelime)</w:t>
      </w:r>
    </w:p>
    <w:p>
      <w:pPr/>
      <w:r>
        <w:rPr/>
        <w:t xml:space="preserve">They are raised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are these people given eternal life according to the passage? (20 kelime)</w:t>
      </w:r>
    </w:p>
    <w:p>
      <w:pPr/>
      <w:r>
        <w:rPr/>
        <w:t xml:space="preserve">Because those who long for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conclude its description of these people? (21 kelime)</w:t>
      </w:r>
    </w:p>
    <w:p>
      <w:pPr/>
      <w:r>
        <w:rPr/>
        <w:t xml:space="preserve">It concludes by saying this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11-soz-eng-with-arabic-p09-namazin-hakikati-tazim-istiane-tevhid-ve-ehl-i-imanin-akibeti - Set 4</w:t>
      </w:r>
    </w:p>
    <w:p>
      <w:pPr/>
      <w:r>
        <w:rPr/>
        <w:t xml:space="preserve">1-) What causes the believers in this passage to proclaim Allah’s greatness? (16 kelime)</w:t>
      </w:r>
    </w:p>
    <w:p>
      <w:pPr/>
      <w:r>
        <w:rPr/>
        <w:t xml:space="preserve">The appearance of divine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contrast human poverty with Allah’s richness? (18 kelime)</w:t>
      </w:r>
    </w:p>
    <w:p>
      <w:pPr/>
      <w:r>
        <w:rPr/>
        <w:t xml:space="preserve">Humans are presented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 they make supplication to Allah? (13 kelime)</w:t>
      </w:r>
    </w:p>
    <w:p>
      <w:pPr/>
      <w:r>
        <w:rPr/>
        <w:t xml:space="preserve">They recognize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 they call others to come, look, pray, and seek success? (20 kelime)</w:t>
      </w:r>
    </w:p>
    <w:p>
      <w:pPr/>
      <w:r>
        <w:rPr/>
        <w:t xml:space="preserve">Because the signs in creation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 they invite others to come and look? (14 kelime)</w:t>
      </w:r>
    </w:p>
    <w:p>
      <w:pPr/>
      <w:r>
        <w:rPr/>
        <w:t xml:space="preserve">They want others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 they answer Allah’s rule being displayed throughout the universe? (9 kelime)</w:t>
      </w:r>
    </w:p>
    <w:p>
      <w:pPr/>
      <w:r>
        <w:rPr/>
        <w:t xml:space="preserve">They answer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worship defined here in a broad sense? (18 kelime)</w:t>
      </w:r>
    </w:p>
    <w:p>
      <w:pPr/>
      <w:r>
        <w:rPr/>
        <w:t xml:space="preserve">It is defined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comes after the world is described as a test and examination? (17 kelime)</w:t>
      </w:r>
    </w:p>
    <w:p>
      <w:pPr/>
      <w:r>
        <w:rPr/>
        <w:t xml:space="preserve">A generous reward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description of Paradise teach about human knowledge? (18 kelime)</w:t>
      </w:r>
    </w:p>
    <w:p>
      <w:pPr/>
      <w:r>
        <w:rPr/>
        <w:t xml:space="preserve">It teaches 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11-soz-eng-with-arabic-p09-namazin-hakikati-tazim-istiane-tevhid-ve-ehl-i-imanin-akibeti - Set 5</w:t>
      </w:r>
    </w:p>
    <w:p>
      <w:pPr/>
      <w:r>
        <w:rPr/>
        <w:t xml:space="preserve">1-) In the opening of the passage, what do believers do when they see divine greatness reflected across the changing universe? (10 kelime)</w:t>
      </w:r>
    </w:p>
    <w:p>
      <w:pPr/>
      <w:r>
        <w:rPr/>
        <w:t xml:space="preserve">They glorify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physical acts show their reverence after they glorify Allah?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How is creation treated in this passage: as ordinary objects or as meaningful signs? (13 kelime)</w:t>
      </w:r>
    </w:p>
    <w:p>
      <w:pPr/>
      <w:r>
        <w:rPr/>
        <w:t xml:space="preserve">It is treated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 they respond to the artistic beauty found in creatures? (18 kelime)</w:t>
      </w:r>
    </w:p>
    <w:p>
      <w:pPr/>
      <w:r>
        <w:rPr/>
        <w:t xml:space="preserve">They appreciate it, praise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“We hear and we obey” express about their attitude?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statement “We hear and we obey” summarize a believer’s attitude? (11 kelime)</w:t>
      </w:r>
    </w:p>
    <w:p>
      <w:pPr/>
      <w:r>
        <w:rPr/>
        <w:t xml:space="preserve">It summarizes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the prescribed prayers represent? (8 kelime)</w:t>
      </w:r>
    </w:p>
    <w:p>
      <w:pPr/>
      <w:r>
        <w:rPr/>
        <w:t xml:space="preserve">They represent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they accomplish by worshiping in this worldly “mosque”? (12 kelime)</w:t>
      </w:r>
    </w:p>
    <w:p>
      <w:pPr/>
      <w:r>
        <w:rPr/>
        <w:t xml:space="preserve">They fulfill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connect eternity with love of lasting beauty? (15 kelime)</w:t>
      </w:r>
    </w:p>
    <w:p>
      <w:pPr/>
      <w:r>
        <w:rPr/>
        <w:t xml:space="preserve">Because those who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11-soz-eng-with-arabic-p09-namazin-hakikati-tazim-istiane-tevhid-ve-ehl-i-imanin-akibeti - Set 6</w:t>
      </w:r>
    </w:p>
    <w:p>
      <w:pPr/>
      <w:r>
        <w:rPr/>
        <w:t xml:space="preserve">1-) What is the first response mentioned in the passage to the signs of Allah in the universe? (8 kelime)</w:t>
      </w:r>
    </w:p>
    <w:p>
      <w:pPr/>
      <w:r>
        <w:rPr/>
        <w:t xml:space="preserve">The first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combination of feelings appears in their prostration?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When they become aware of their poverty and need, what form does their response take? (8 kelime)</w:t>
      </w:r>
    </w:p>
    <w:p>
      <w:pPr/>
      <w:r>
        <w:rPr/>
        <w:t xml:space="preserve">Their response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significance of saying that created things are beautifully made and blessed? (13 kelime)</w:t>
      </w:r>
    </w:p>
    <w:p>
      <w:pPr/>
      <w:r>
        <w:rPr/>
        <w:t xml:space="preserve">It means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 they invite others to hurry toward prayer and success? (19 kelime)</w:t>
      </w:r>
    </w:p>
    <w:p>
      <w:pPr/>
      <w:r>
        <w:rPr/>
        <w:t xml:space="preserve">They want others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the world described in relation to their worship? (15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weakness and need treated in this passage: as shameful or as part of worship? (13 kelime)</w:t>
      </w:r>
    </w:p>
    <w:p>
      <w:pPr/>
      <w:r>
        <w:rPr/>
        <w:t xml:space="preserve">They are treated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transformation happens to them through belief and trustworthiness? (15 kelime)</w:t>
      </w:r>
    </w:p>
    <w:p>
      <w:pPr/>
      <w:r>
        <w:rPr/>
        <w:t xml:space="preserve">They rise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rewards are linked to faith and commitment to Islam? (13 kelime)</w:t>
      </w:r>
    </w:p>
    <w:p>
      <w:pPr/>
      <w:r>
        <w:rPr/>
        <w:t xml:space="preserve">Eternal happiness,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11-soz-eng-with-arabic-p09-namazin-hakikati-tazim-istiane-tevhid-ve-ehl-i-imanin-akibeti - Set 1 - CEVAPLAR</w:t>
      </w:r>
    </w:p>
    <w:p>
      <w:pPr/>
      <w:r>
        <w:rPr/>
        <w:t xml:space="preserve">1-) What response is described when people witness Allah’s beauty, greatness, and perfection reflected in created things?</w:t>
      </w:r>
    </w:p>
    <w:p>
      <w:pPr/>
      <w:r>
        <w:rPr/>
        <w:t xml:space="preserve">They declare Allah’s greatness, then bow and prostrate with humility, love, and amazement.</w:t>
      </w:r>
    </w:p>
    <w:p>
      <w:pPr/>
      <w:r>
        <w:rPr/>
        <w:t xml:space="preserve">2-) What worship actions immediately follow this glorification?</w:t>
      </w:r>
    </w:p>
    <w:p>
      <w:pPr/>
      <w:r>
        <w:rPr/>
        <w:t xml:space="preserve">Bowing and prostration follow it.</w:t>
      </w:r>
    </w:p>
    <w:p>
      <w:pPr/>
      <w:r>
        <w:rPr/>
        <w:t xml:space="preserve">3-) What leads them to ask Allah alone for help?</w:t>
      </w:r>
    </w:p>
    <w:p>
      <w:pPr/>
      <w:r>
        <w:rPr/>
        <w:t xml:space="preserve">Their awareness of their own need and Allah’s unlimited richness and mercy leads them to ask Him alone.</w:t>
      </w:r>
    </w:p>
    <w:p>
      <w:pPr/>
      <w:r>
        <w:rPr/>
        <w:t xml:space="preserve">4-) What does this teach about the right reaction to human weakness?</w:t>
      </w:r>
    </w:p>
    <w:p>
      <w:pPr/>
      <w:r>
        <w:rPr/>
        <w:t xml:space="preserve">The right reaction is to turn to Allah rather than to depend on oneself.</w:t>
      </w:r>
    </w:p>
    <w:p>
      <w:pPr/>
      <w:r>
        <w:rPr/>
        <w:t xml:space="preserve">5-) What role does public witness play in their response?</w:t>
      </w:r>
    </w:p>
    <w:p>
      <w:pPr/>
      <w:r>
        <w:rPr/>
        <w:t xml:space="preserve">They openly testify to faith and call others to come and see.</w:t>
      </w:r>
    </w:p>
    <w:p>
      <w:pPr/>
      <w:r>
        <w:rPr/>
        <w:t xml:space="preserve">6-) What two attitudes are joined together in their statement of hearing and obeying?</w:t>
      </w:r>
    </w:p>
    <w:p>
      <w:pPr/>
      <w:r>
        <w:rPr/>
        <w:t xml:space="preserve">Listening and obedience are joined together.</w:t>
      </w:r>
    </w:p>
    <w:p>
      <w:pPr/>
      <w:r>
        <w:rPr/>
        <w:t xml:space="preserve">7-) What result do they achieve by fulfilling the duties of life through worship?</w:t>
      </w:r>
    </w:p>
    <w:p>
      <w:pPr/>
      <w:r>
        <w:rPr/>
        <w:t xml:space="preserve">They fulfill their responsibilities and rise to the best form and a rank above other creatures.</w:t>
      </w:r>
    </w:p>
    <w:p>
      <w:pPr/>
      <w:r>
        <w:rPr/>
        <w:t xml:space="preserve">8-) What metaphor is used to describe the world where they worship?</w:t>
      </w:r>
    </w:p>
    <w:p>
      <w:pPr/>
      <w:r>
        <w:rPr/>
        <w:t xml:space="preserve">The world is described as a mighty mosque.</w:t>
      </w:r>
    </w:p>
    <w:p>
      <w:pPr/>
      <w:r>
        <w:rPr/>
        <w:t xml:space="preserve">9-) What comes after the testing period of worldly life?</w:t>
      </w:r>
    </w:p>
    <w:p>
      <w:pPr/>
      <w:r>
        <w:rPr/>
        <w:t xml:space="preserve">Reward comes after it in the form of eternal joy and peace.</w:t>
      </w:r>
    </w:p>
    <w:p>
      <w:pPr/>
      <w:r>
        <w:rPr/>
        <w:t xml:space="preserve">10-) How does the passage explain that such people will not finally be lost?</w:t>
      </w:r>
    </w:p>
    <w:p>
      <w:pPr/>
      <w:r>
        <w:rPr/>
        <w:t xml:space="preserve">It explains that those attached to eternal beauty are meant for everlasting life, not destruction.</w:t>
      </w:r>
    </w:p>
    <w:p>
      <w:r>
        <w:br w:type="page"/>
      </w:r>
    </w:p>
    <w:p>
      <w:pPr>
        <w:pStyle w:val="Heading2"/>
      </w:pPr>
      <w:r>
        <w:t>11sinif 11-soz-eng-with-arabic-p09-namazin-hakikati-tazim-istiane-tevhid-ve-ehl-i-imanin-akibeti - Set 2 - CEVAPLAR</w:t>
      </w:r>
    </w:p>
    <w:p>
      <w:pPr/>
      <w:r>
        <w:rPr/>
        <w:t xml:space="preserve">1-) What is the main pattern of response shown throughout this passage?</w:t>
      </w:r>
    </w:p>
    <w:p>
      <w:pPr/>
      <w:r>
        <w:rPr/>
        <w:t xml:space="preserve">The passage shows believers responding to Allah’s signs with worship, dependence, praise, obedience, and hope for the hereafter.</w:t>
      </w:r>
    </w:p>
    <w:p>
      <w:pPr/>
      <w:r>
        <w:rPr/>
        <w:t xml:space="preserve">2-) How do people respond when they recognize their need and poverty before the One who has absolute wealth?</w:t>
      </w:r>
    </w:p>
    <w:p>
      <w:pPr/>
      <w:r>
        <w:rPr/>
        <w:t xml:space="preserve">They turn to Him in prayer and ask Him alone for help.</w:t>
      </w:r>
    </w:p>
    <w:p>
      <w:pPr/>
      <w:r>
        <w:rPr/>
        <w:t xml:space="preserve">3-) How does the passage describe Allah in contrast to human need?</w:t>
      </w:r>
    </w:p>
    <w:p>
      <w:pPr/>
      <w:r>
        <w:rPr/>
        <w:t xml:space="preserve">Allah is described as absolutely rich and full of mercy, while humans are needy and poor.</w:t>
      </w:r>
    </w:p>
    <w:p>
      <w:pPr/>
      <w:r>
        <w:rPr/>
        <w:t xml:space="preserve">4-) How do they react to the refined beauty and skill found in creatures?</w:t>
      </w:r>
    </w:p>
    <w:p>
      <w:pPr/>
      <w:r>
        <w:rPr/>
        <w:t xml:space="preserve">They value it, praise Allah for it, and see it as evidence of His power and wisdom.</w:t>
      </w:r>
    </w:p>
    <w:p>
      <w:pPr/>
      <w:r>
        <w:rPr/>
        <w:t xml:space="preserve">5-) What does their statement of belief show after observing creation?</w:t>
      </w:r>
    </w:p>
    <w:p>
      <w:pPr/>
      <w:r>
        <w:rPr/>
        <w:t xml:space="preserve">It shows that reflection on creation strengthens and confirms faith.</w:t>
      </w:r>
    </w:p>
    <w:p>
      <w:pPr/>
      <w:r>
        <w:rPr/>
        <w:t xml:space="preserve">6-) How do they answer the universal announcement of Allah’s lordship and oneness?</w:t>
      </w:r>
    </w:p>
    <w:p>
      <w:pPr/>
      <w:r>
        <w:rPr/>
        <w:t xml:space="preserve">They answer with obedience and by confirming His unity.</w:t>
      </w:r>
    </w:p>
    <w:p>
      <w:pPr/>
      <w:r>
        <w:rPr/>
        <w:t xml:space="preserve">7-) What are the prescribed prayers presented as in this passage?</w:t>
      </w:r>
    </w:p>
    <w:p>
      <w:pPr/>
      <w:r>
        <w:rPr/>
        <w:t xml:space="preserve">They are presented as a summary and concentrated form of worship.</w:t>
      </w:r>
    </w:p>
    <w:p>
      <w:pPr/>
      <w:r>
        <w:rPr/>
        <w:t xml:space="preserve">8-) What does Allah grant them after the test of worldly life?</w:t>
      </w:r>
    </w:p>
    <w:p>
      <w:pPr/>
      <w:r>
        <w:rPr/>
        <w:t xml:space="preserve">He invites them to everlasting happiness and the Abode of Peace as a reward for faith and following Islam.</w:t>
      </w:r>
    </w:p>
    <w:p>
      <w:pPr/>
      <w:r>
        <w:rPr/>
        <w:t xml:space="preserve">9-) What three qualities help raise them above other creatures?</w:t>
      </w:r>
    </w:p>
    <w:p>
      <w:pPr/>
      <w:r>
        <w:rPr/>
        <w:t xml:space="preserve">Belief, certainty, and faithfulness to the Trust help raise them.</w:t>
      </w:r>
    </w:p>
    <w:p>
      <w:pPr/>
      <w:r>
        <w:rPr/>
        <w:t xml:space="preserve">10-) What final lesson is given by the statement that lovers of eternal beauty go on to eternity?</w:t>
      </w:r>
    </w:p>
    <w:p>
      <w:pPr/>
      <w:r>
        <w:rPr/>
        <w:t xml:space="preserve">The lesson is that sincere attachment to what is everlasting prepares a person for everlasting life.</w:t>
      </w:r>
    </w:p>
    <w:p>
      <w:r>
        <w:br w:type="page"/>
      </w:r>
    </w:p>
    <w:p>
      <w:pPr>
        <w:pStyle w:val="Heading2"/>
      </w:pPr>
      <w:r>
        <w:t>11sinif 11-soz-eng-with-arabic-p09-namazin-hakikati-tazim-istiane-tevhid-ve-ehl-i-imanin-akibeti - Set 3 - CEVAPLAR</w:t>
      </w:r>
    </w:p>
    <w:p>
      <w:pPr/>
      <w:r>
        <w:rPr/>
        <w:t xml:space="preserve">1-) According to the passage, what is one proper response to seeing Allah’s attributes reflected in creation?</w:t>
      </w:r>
    </w:p>
    <w:p>
      <w:pPr/>
      <w:r>
        <w:rPr/>
        <w:t xml:space="preserve">A proper response is to glorify Him and worship Him with humility.</w:t>
      </w:r>
    </w:p>
    <w:p>
      <w:pPr/>
      <w:r>
        <w:rPr/>
        <w:t xml:space="preserve">2-) What actions follow that declaration of Allah’s greatness?</w:t>
      </w:r>
    </w:p>
    <w:p>
      <w:pPr/>
      <w:r>
        <w:rPr/>
        <w:t xml:space="preserve">They bow respectfully and prostrate with humility, love, and wonder.</w:t>
      </w:r>
    </w:p>
    <w:p>
      <w:pPr/>
      <w:r>
        <w:rPr/>
        <w:t xml:space="preserve">3-) How do they react to the fine details and wonders displayed in creation?</w:t>
      </w:r>
    </w:p>
    <w:p>
      <w:pPr/>
      <w:r>
        <w:rPr/>
        <w:t xml:space="preserve">They admire them, praise Allah for them, and recognize them as signs of His will and blessings.</w:t>
      </w:r>
    </w:p>
    <w:p>
      <w:pPr/>
      <w:r>
        <w:rPr/>
        <w:t xml:space="preserve">4-) How is appreciation of creation shown in speech?</w:t>
      </w:r>
    </w:p>
    <w:p>
      <w:pPr/>
      <w:r>
        <w:rPr/>
        <w:t xml:space="preserve">It is shown by praising the wonders, beauty, and blessing found in created things and by expressing faith.</w:t>
      </w:r>
    </w:p>
    <w:p>
      <w:pPr/>
      <w:r>
        <w:rPr/>
        <w:t xml:space="preserve">5-) Why do they publicly declare faith after observing creation?</w:t>
      </w:r>
    </w:p>
    <w:p>
      <w:pPr/>
      <w:r>
        <w:rPr/>
        <w:t xml:space="preserve">Because what they witness strengthens their certainty and moves them to testify openly.</w:t>
      </w:r>
    </w:p>
    <w:p>
      <w:pPr/>
      <w:r>
        <w:rPr/>
        <w:t xml:space="preserve">6-) What does their response to Allah’s universal sovereignty reveal about their character?</w:t>
      </w:r>
    </w:p>
    <w:p>
      <w:pPr/>
      <w:r>
        <w:rPr/>
        <w:t xml:space="preserve">It reveals that they are obedient, submissive, and faithful.</w:t>
      </w:r>
    </w:p>
    <w:p>
      <w:pPr/>
      <w:r>
        <w:rPr/>
        <w:t xml:space="preserve">7-) What does the phrase about assuming “the finest of forms” suggest about human development?</w:t>
      </w:r>
    </w:p>
    <w:p>
      <w:pPr/>
      <w:r>
        <w:rPr/>
        <w:t xml:space="preserve">It suggests that through worship and faith, people reach their highest and most honorable condition.</w:t>
      </w:r>
    </w:p>
    <w:p>
      <w:pPr/>
      <w:r>
        <w:rPr/>
        <w:t xml:space="preserve">8-) What honor is given to them after they live faithfully in this world?</w:t>
      </w:r>
    </w:p>
    <w:p>
      <w:pPr/>
      <w:r>
        <w:rPr/>
        <w:t xml:space="preserve">They are raised above other creatures and made trustworthy stewards on earth.</w:t>
      </w:r>
    </w:p>
    <w:p>
      <w:pPr/>
      <w:r>
        <w:rPr/>
        <w:t xml:space="preserve">9-) Why are these people given eternal life according to the passage?</w:t>
      </w:r>
    </w:p>
    <w:p>
      <w:pPr/>
      <w:r>
        <w:rPr/>
        <w:t xml:space="preserve">Because those who long for and reflect eternal beauty are not meant to pass away but to continue into eternity.</w:t>
      </w:r>
    </w:p>
    <w:p>
      <w:pPr/>
      <w:r>
        <w:rPr/>
        <w:t xml:space="preserve">10-) How does the passage conclude its description of these people?</w:t>
      </w:r>
    </w:p>
    <w:p>
      <w:pPr/>
      <w:r>
        <w:rPr/>
        <w:t xml:space="preserve">It concludes by saying this is the final condition of the Qur’an’s students and by praying that we be among them.</w:t>
      </w:r>
    </w:p>
    <w:p>
      <w:r>
        <w:br w:type="page"/>
      </w:r>
    </w:p>
    <w:p>
      <w:pPr>
        <w:pStyle w:val="Heading2"/>
      </w:pPr>
      <w:r>
        <w:t>11sinif 11-soz-eng-with-arabic-p09-namazin-hakikati-tazim-istiane-tevhid-ve-ehl-i-imanin-akibeti - Set 4 - CEVAPLAR</w:t>
      </w:r>
    </w:p>
    <w:p>
      <w:pPr/>
      <w:r>
        <w:rPr/>
        <w:t xml:space="preserve">1-) What causes the believers in this passage to proclaim Allah’s greatness?</w:t>
      </w:r>
    </w:p>
    <w:p>
      <w:pPr/>
      <w:r>
        <w:rPr/>
        <w:t xml:space="preserve">The appearance of divine beauty, glory, perfection, and majesty in creation causes them to do so.</w:t>
      </w:r>
    </w:p>
    <w:p>
      <w:pPr/>
      <w:r>
        <w:rPr/>
        <w:t xml:space="preserve">2-) How does the passage contrast human poverty with Allah’s richness?</w:t>
      </w:r>
    </w:p>
    <w:p>
      <w:pPr/>
      <w:r>
        <w:rPr/>
        <w:t xml:space="preserve">Humans are presented as needy and poor, while Allah is shown as possessing complete wealth and vast mercy.</w:t>
      </w:r>
    </w:p>
    <w:p>
      <w:pPr/>
      <w:r>
        <w:rPr/>
        <w:t xml:space="preserve">3-) Why do they make supplication to Allah?</w:t>
      </w:r>
    </w:p>
    <w:p>
      <w:pPr/>
      <w:r>
        <w:rPr/>
        <w:t xml:space="preserve">They recognize their poverty and need while He possesses unlimited richness and mercy.</w:t>
      </w:r>
    </w:p>
    <w:p>
      <w:pPr/>
      <w:r>
        <w:rPr/>
        <w:t xml:space="preserve">4-) Why do they call others to come, look, pray, and seek success?</w:t>
      </w:r>
    </w:p>
    <w:p>
      <w:pPr/>
      <w:r>
        <w:rPr/>
        <w:t xml:space="preserve">Because the signs in creation are so remarkable that others should witness them and turn to worship and true success.</w:t>
      </w:r>
    </w:p>
    <w:p>
      <w:pPr/>
      <w:r>
        <w:rPr/>
        <w:t xml:space="preserve">5-) Why do they invite others to come and look?</w:t>
      </w:r>
    </w:p>
    <w:p>
      <w:pPr/>
      <w:r>
        <w:rPr/>
        <w:t xml:space="preserve">They want others to witness these signs and respond through prayer and seeking success.</w:t>
      </w:r>
    </w:p>
    <w:p>
      <w:pPr/>
      <w:r>
        <w:rPr/>
        <w:t xml:space="preserve">6-) How do they answer Allah’s rule being displayed throughout the universe?</w:t>
      </w:r>
    </w:p>
    <w:p>
      <w:pPr/>
      <w:r>
        <w:rPr/>
        <w:t xml:space="preserve">They answer by listening, obeying, and confirming His unity.</w:t>
      </w:r>
    </w:p>
    <w:p>
      <w:pPr/>
      <w:r>
        <w:rPr/>
        <w:t xml:space="preserve">7-) How is worship defined here in a broad sense?</w:t>
      </w:r>
    </w:p>
    <w:p>
      <w:pPr/>
      <w:r>
        <w:rPr/>
        <w:t xml:space="preserve">It is defined as humble devotion expressed through prayer and through admitting one’s weakness and need before Allah.</w:t>
      </w:r>
    </w:p>
    <w:p>
      <w:pPr/>
      <w:r>
        <w:rPr/>
        <w:t xml:space="preserve">8-) What comes after the world is described as a test and examination?</w:t>
      </w:r>
    </w:p>
    <w:p>
      <w:pPr/>
      <w:r>
        <w:rPr/>
        <w:t xml:space="preserve">A generous reward comes in the form of eternal happiness and the peaceful home of the hereafter.</w:t>
      </w:r>
    </w:p>
    <w:p>
      <w:pPr/>
      <w:r>
        <w:rPr/>
        <w:t xml:space="preserve">9-) What does the description of Paradise teach about human knowledge?</w:t>
      </w:r>
    </w:p>
    <w:p>
      <w:pPr/>
      <w:r>
        <w:rPr/>
        <w:t xml:space="preserve">It teaches that the rewards of the next life go far beyond what people can fully imagine now.</w:t>
      </w:r>
    </w:p>
    <w:p>
      <w:r>
        <w:br w:type="page"/>
      </w:r>
    </w:p>
    <w:p>
      <w:pPr>
        <w:pStyle w:val="Heading2"/>
      </w:pPr>
      <w:r>
        <w:t>11sinif 11-soz-eng-with-arabic-p09-namazin-hakikati-tazim-istiane-tevhid-ve-ehl-i-imanin-akibeti - Set 5 - CEVAPLAR</w:t>
      </w:r>
    </w:p>
    <w:p>
      <w:pPr/>
      <w:r>
        <w:rPr/>
        <w:t xml:space="preserve">1-) In the opening of the passage, what do believers do when they see divine greatness reflected across the changing universe?</w:t>
      </w:r>
    </w:p>
    <w:p>
      <w:pPr/>
      <w:r>
        <w:rPr/>
        <w:t xml:space="preserve">They glorify Allah and worship Him through bowing and prostration.</w:t>
      </w:r>
    </w:p>
    <w:p>
      <w:pPr/>
      <w:r>
        <w:rPr/>
        <w:t xml:space="preserve">2-) What physical acts show their reverence after they glorify Allah?</w:t>
      </w:r>
    </w:p>
    <w:p>
      <w:pPr/>
      <w:r>
        <w:rPr/>
        <w:t xml:space="preserve">They bow and prostrate.</w:t>
      </w:r>
    </w:p>
    <w:p>
      <w:pPr/>
      <w:r>
        <w:rPr/>
        <w:t xml:space="preserve">3-) How is creation treated in this passage: as ordinary objects or as meaningful signs?</w:t>
      </w:r>
    </w:p>
    <w:p>
      <w:pPr/>
      <w:r>
        <w:rPr/>
        <w:t xml:space="preserve">It is treated as meaningful signs that reveal Allah’s artistry, blessings, and will.</w:t>
      </w:r>
    </w:p>
    <w:p>
      <w:pPr/>
      <w:r>
        <w:rPr/>
        <w:t xml:space="preserve">4-) How do they respond to the artistic beauty found in creatures?</w:t>
      </w:r>
    </w:p>
    <w:p>
      <w:pPr/>
      <w:r>
        <w:rPr/>
        <w:t xml:space="preserve">They appreciate it, praise Allah for it, and take it as evidence of His wisdom and creative power.</w:t>
      </w:r>
    </w:p>
    <w:p>
      <w:pPr/>
      <w:r>
        <w:rPr/>
        <w:t xml:space="preserve">5-) What does “We hear and we obey” express about their attitude?</w:t>
      </w:r>
    </w:p>
    <w:p>
      <w:pPr/>
      <w:r>
        <w:rPr/>
        <w:t xml:space="preserve">It expresses willing acceptance, obedience, and submission.</w:t>
      </w:r>
    </w:p>
    <w:p>
      <w:pPr/>
      <w:r>
        <w:rPr/>
        <w:t xml:space="preserve">6-) How does the statement “We hear and we obey” summarize a believer’s attitude?</w:t>
      </w:r>
    </w:p>
    <w:p>
      <w:pPr/>
      <w:r>
        <w:rPr/>
        <w:t xml:space="preserve">It summarizes readiness to accept Allah’s command and live by it.</w:t>
      </w:r>
    </w:p>
    <w:p>
      <w:pPr/>
      <w:r>
        <w:rPr/>
        <w:t xml:space="preserve">7-) What does the passage say the prescribed prayers represent?</w:t>
      </w:r>
    </w:p>
    <w:p>
      <w:pPr/>
      <w:r>
        <w:rPr/>
        <w:t xml:space="preserve">They represent the essence or summary of worship.</w:t>
      </w:r>
    </w:p>
    <w:p>
      <w:pPr/>
      <w:r>
        <w:rPr/>
        <w:t xml:space="preserve">8-) What do they accomplish by worshiping in this worldly “mosque”?</w:t>
      </w:r>
    </w:p>
    <w:p>
      <w:pPr/>
      <w:r>
        <w:rPr/>
        <w:t xml:space="preserve">They fulfill the obligations of life and reach a noble human rank.</w:t>
      </w:r>
    </w:p>
    <w:p>
      <w:pPr/>
      <w:r>
        <w:rPr/>
        <w:t xml:space="preserve">9-) Why does the passage connect eternity with love of lasting beauty?</w:t>
      </w:r>
    </w:p>
    <w:p>
      <w:pPr/>
      <w:r>
        <w:rPr/>
        <w:t xml:space="preserve">Because those who love and reflect what is everlasting are fitted for an everlasting life.</w:t>
      </w:r>
    </w:p>
    <w:p>
      <w:r>
        <w:br w:type="page"/>
      </w:r>
    </w:p>
    <w:p>
      <w:pPr>
        <w:pStyle w:val="Heading2"/>
      </w:pPr>
      <w:r>
        <w:t>11sinif 11-soz-eng-with-arabic-p09-namazin-hakikati-tazim-istiane-tevhid-ve-ehl-i-imanin-akibeti - Set 6 - CEVAPLAR</w:t>
      </w:r>
    </w:p>
    <w:p>
      <w:pPr/>
      <w:r>
        <w:rPr/>
        <w:t xml:space="preserve">1-) What is the first response mentioned in the passage to the signs of Allah in the universe?</w:t>
      </w:r>
    </w:p>
    <w:p>
      <w:pPr/>
      <w:r>
        <w:rPr/>
        <w:t xml:space="preserve">The first response mentioned is glorifying Allah’s greatness.</w:t>
      </w:r>
    </w:p>
    <w:p>
      <w:pPr/>
      <w:r>
        <w:rPr/>
        <w:t xml:space="preserve">2-) What combination of feelings appears in their prostration?</w:t>
      </w:r>
    </w:p>
    <w:p>
      <w:pPr/>
      <w:r>
        <w:rPr/>
        <w:t xml:space="preserve">Their prostration combines humility, love, and amazement.</w:t>
      </w:r>
    </w:p>
    <w:p>
      <w:pPr/>
      <w:r>
        <w:rPr/>
        <w:t xml:space="preserve">3-) When they become aware of their poverty and need, what form does their response take?</w:t>
      </w:r>
    </w:p>
    <w:p>
      <w:pPr/>
      <w:r>
        <w:rPr/>
        <w:t xml:space="preserve">Their response becomes supplication and pleading for help.</w:t>
      </w:r>
    </w:p>
    <w:p>
      <w:pPr/>
      <w:r>
        <w:rPr/>
        <w:t xml:space="preserve">4-) What is the significance of saying that created things are beautifully made and blessed?</w:t>
      </w:r>
    </w:p>
    <w:p>
      <w:pPr/>
      <w:r>
        <w:rPr/>
        <w:t xml:space="preserve">It means they recognize beauty and blessing in creation as coming from Allah.</w:t>
      </w:r>
    </w:p>
    <w:p>
      <w:pPr/>
      <w:r>
        <w:rPr/>
        <w:t xml:space="preserve">5-) Why do they invite others to hurry toward prayer and success?</w:t>
      </w:r>
    </w:p>
    <w:p>
      <w:pPr/>
      <w:r>
        <w:rPr/>
        <w:t xml:space="preserve">They want others to notice the signs of Allah and join the path that leads to worship and salvation.</w:t>
      </w:r>
    </w:p>
    <w:p>
      <w:pPr/>
      <w:r>
        <w:rPr/>
        <w:t xml:space="preserve">6-) How is the world described in relation to their worship?</w:t>
      </w:r>
    </w:p>
    <w:p>
      <w:pPr/>
      <w:r>
        <w:rPr/>
        <w:t xml:space="preserve">It is described as a great mosque where they carry out their duties of worship.</w:t>
      </w:r>
    </w:p>
    <w:p>
      <w:pPr/>
      <w:r>
        <w:rPr/>
        <w:t xml:space="preserve">7-) How are weakness and need treated in this passage: as shameful or as part of worship?</w:t>
      </w:r>
    </w:p>
    <w:p>
      <w:pPr/>
      <w:r>
        <w:rPr/>
        <w:t xml:space="preserve">They are treated as part of worship when they are admitted before Allah.</w:t>
      </w:r>
    </w:p>
    <w:p>
      <w:pPr/>
      <w:r>
        <w:rPr/>
        <w:t xml:space="preserve">8-) What transformation happens to them through belief and trustworthiness?</w:t>
      </w:r>
    </w:p>
    <w:p>
      <w:pPr/>
      <w:r>
        <w:rPr/>
        <w:t xml:space="preserve">They rise to an honored level above other creatures and become trustworthy caretakers on earth.</w:t>
      </w:r>
    </w:p>
    <w:p>
      <w:pPr/>
      <w:r>
        <w:rPr/>
        <w:t xml:space="preserve">9-) What rewards are linked to faith and commitment to Islam?</w:t>
      </w:r>
    </w:p>
    <w:p>
      <w:pPr/>
      <w:r>
        <w:rPr/>
        <w:t xml:space="preserve">Eternal happiness, the Abode of Peace, and unimaginable blessings are linked to them.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0663d4ded5e4ca8" /></Relationships>
</file>