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7e4502426471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comparison, how much money did the first servant get?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story, why was twenty gold pieces enough for the first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was the second servant’s money not meant for the same simple 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the second servant have done before spending the money?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tell us about following others without thinking?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his suit compare with the first servant’s suit?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 employer react to the second servant’s choice?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people not use their life’s gifts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humans said to have less or more capital than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big idea of this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special about the cloth for the first servant’s clothes?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master tell the first servant to do with twenty gold pieces?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should have read the paper.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was a much larger amount and came with instructions.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was enough to buy very good clothing.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got twenty gold pieces.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should not use them only for physical enjoyment.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scolded him and punished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was much worse.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lead to foolish choices.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get a suit 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was a certain cloth chosen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Human abilities were not given just to chase worldly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said to have more.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written note tell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second servant do wrong before going to the shopkeeper?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result of his bad choice?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was the master right to be upset?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life are we told not to live?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warning stronger for human beings than for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we should understand from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first servant succeed in getting good clothes?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else was put in the second servant’s pocket?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Instead of thinking carefully, whom did the second servant copy?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poor suit show about his decision?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second servant get better clothes than the first servant or worse clothes?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11-soz-eng-with-arabic-p11-fuccar-ile-nefsin-ikazi-yanlis-sarfin-temsille-izahi-ve-nefsin-uyarilmasi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servant wasted what was given and did not do his real job.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wasted the money and got bad clothing.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failed to read the instructions.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he had an important task or business to do.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Yes, he got fine clothes.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our human powers are for more than animal-like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humans have been given greater gifts and abilities.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life only for fleshly pleasure and temporary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got worse clothes.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his decision was careless and foolish.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copied the other servant.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paper with instructions.</w:t>
            </w:r>
          </w:p>
        </w:tc>
      </w:tr>
    </w:tbl>
  </w:body>
</w:document>
</file>