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6dc65c44a1f435e" /></Relationships>
</file>

<file path=word/document.xml><?xml version="1.0" encoding="utf-8"?>
<w:document xmlns:w="http://schemas.openxmlformats.org/wordprocessingml/2006/main">
  <w:body>
    <w:sectPr>
      <w:pgSz w:w="16838" w:h="11906" w:orient="landscape"/>
      <w:pgMar w:top="720" w:right="720" w:bottom="720" w:left="720"/>
    </w:sectPr>
    <w:tbl>
      <w:tblPr>
        <w:tblBorders>
          <w:top w:val="single" w:sz="6"/>
          <w:bottom w:val="single" w:sz="6"/>
          <w:left w:val="single" w:sz="6"/>
          <w:right w:val="single" w:sz="6"/>
          <w:insideH w:val="single" w:sz="6"/>
          <w:insideV w:val="single" w:sz="6"/>
        </w:tblBorders>
        <w:tblLayout w:type="fixed"/>
        <w:tblW w:w="15398" w:type="dxa"/>
      </w:tblPr>
      <w:tblGrid>
        <w:gridCol w:w="3849"/>
        <w:gridCol w:w="3849"/>
        <w:gridCol w:w="3849"/>
        <w:gridCol w:w="3849"/>
      </w:tblGrid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In the comparison, what was the first servant told to do with the small amount of money?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2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extra thing was put in the second servant’s pocket besides the money?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3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Why would a wise person know that the larger amount of money was not mainly for buying clothes?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4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mistake did the second servant make before spending the money?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11-soz-eng-with-arabic-p11-fuccar-ile-nefsin-ikazi-yanlis-sarfin-temsille-izahi-ve-nefsin-uyarilmasi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11-soz-eng-with-arabic-p11-fuccar-ile-nefsin-ikazi-yanlis-sarfin-temsille-izahi-ve-nefsin-uyarilmasi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11-soz-eng-with-arabic-p11-fuccar-ile-nefsin-ikazi-yanlis-sarfin-temsille-izahi-ve-nefsin-uyarilmasi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11-soz-eng-with-arabic-p11-fuccar-ile-nefsin-ikazi-yanlis-sarfin-temsille-izahi-ve-nefsin-uyarilmasi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5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did the second servant do after looking at the first servant?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6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How was the clothing bought by the second servant described compared with the first servant’s?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7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How did the employer respond to the second servant’s action?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8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lesson does the comparison teach about human abilities and life?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11-soz-eng-with-arabic-p11-fuccar-ile-nefsin-ikazi-yanlis-sarfin-temsille-izahi-ve-nefsin-uyarilmasi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11-soz-eng-with-arabic-p11-fuccar-ile-nefsin-ikazi-yanlis-sarfin-temsille-izahi-ve-nefsin-uyarilmasi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11-soz-eng-with-arabic-p11-fuccar-ile-nefsin-ikazi-yanlis-sarfin-temsille-izahi-ve-nefsin-uyarilmasi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11-soz-eng-with-arabic-p11-fuccar-ile-nefsin-ikazi-yanlis-sarfin-temsille-izahi-ve-nefsin-uyarilmasi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9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According to the passage, what happens if a person uses life only like an animal?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10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warning is given to the nafs and the friend at the end of the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11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How much money did the first servant receive, and what was it for?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12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How much money did the second servant receive?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11-soz-eng-with-arabic-p11-fuccar-ile-nefsin-ikazi-yanlis-sarfin-temsille-izahi-ve-nefsin-uyarilmasi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11-soz-eng-with-arabic-p11-fuccar-ile-nefsin-ikazi-yanlis-sarfin-temsille-izahi-ve-nefsin-uyarilmasi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11-soz-eng-with-arabic-p11-fuccar-ile-nefsin-ikazi-yanlis-sarfin-temsille-izahi-ve-nefsin-uyarilmasi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11-soz-eng-with-arabic-p11-fuccar-ile-nefsin-ikazi-yanlis-sarfin-temsille-izahi-ve-nefsin-uyarilmasi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4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He did not read the note that explained what he was supposed to do.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3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Because a very nice outfit had already been bought with much less money, so the bigger amount had to be for a more important purpose.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2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A written note about a task he needed to do.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He was told to buy clothes from a certain kind of cloth.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8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Our abilities were not given just for bodily pleasure and worldly living; they were given for a higher purpose.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7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He strongly scolded him and punished him.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6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It was much poorer and far worse.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5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He copied him and spent all the money on clothing.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12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He received one thousand gold pieces.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11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He received twenty gold pieces to have clothing made.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10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They are warned not to waste life’s gifts on short-lived desires.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9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That person falls lower than animals even though he was given much more.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13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does the huge difference in the two amounts suggest?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14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should the second servant have done first after receiving the note and the money?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15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Why was it foolish for the second servant to spend everything on clothes?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16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caused the second servant to choose the wrong action?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11-soz-eng-with-arabic-p11-fuccar-ile-nefsin-ikazi-yanlis-sarfin-temsille-izahi-ve-nefsin-uyarilmasi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11-soz-eng-with-arabic-p11-fuccar-ile-nefsin-ikazi-yanlis-sarfin-temsille-izahi-ve-nefsin-uyarilmasi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11-soz-eng-with-arabic-p11-fuccar-ile-nefsin-ikazi-yanlis-sarfin-temsille-izahi-ve-nefsin-uyarilmasi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11-soz-eng-with-arabic-p11-fuccar-ile-nefsin-ikazi-yanlis-sarfin-temsille-izahi-ve-nefsin-uyarilmasi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17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In the lesson after the comparison, what does “capital” of life mean?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18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are people told not to spend this life capital on?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19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According to the passage, how can a human become worse than an animal?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20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is the moral of the comparison in simple words?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11-soz-eng-with-arabic-p11-fuccar-ile-nefsin-ikazi-yanlis-sarfin-temsille-izahi-ve-nefsin-uyarilmasi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11-soz-eng-with-arabic-p11-fuccar-ile-nefsin-ikazi-yanlis-sarfin-temsille-izahi-ve-nefsin-uyarilmasi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11-soz-eng-with-arabic-p11-fuccar-ile-nefsin-ikazi-yanlis-sarfin-temsille-izahi-ve-nefsin-uyarilmasi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11-soz-eng-with-arabic-p11-fuccar-ile-nefsin-ikazi-yanlis-sarfin-temsille-izahi-ve-nefsin-uyarilmasi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21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is the main point of the comparison at the beginning of the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22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did the first servant manage to buy with only a little money?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23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shows that the second servant had a special mission besides spending money?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24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important clue did the second servant ignore?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11-soz-eng-with-arabic-p11-fuccar-ile-nefsin-ikazi-yanlis-sarfin-temsille-izahi-ve-nefsin-uyarilmasi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11-soz-eng-with-arabic-p11-fuccar-ile-nefsin-ikazi-yanlis-sarfin-temsille-izahi-ve-nefsin-uyarilmasi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11-soz-eng-with-arabic-p11-fuccar-ile-nefsin-ikazi-yanlis-sarfin-temsille-izahi-ve-nefsin-uyarilmasi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11-soz-eng-with-arabic-p11-fuccar-ile-nefsin-ikazi-yanlis-sarfin-temsille-izahi-ve-nefsin-uyarilmasi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16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He followed what another servant did instead of understanding his own assignment.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15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Because he ignored the real job he had been sent to do.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14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He should have read the note and followed its instructions.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13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It suggests that the second servant had a much bigger and more important duty.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20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Don’t waste the precious gifts of life on small and passing things.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19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By using great human gifts only for low desires.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18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They are told not to waste it on bodily cravings and temporary worldly fun.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17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It means the valuable abilities and opportunities given to a person.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24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He ignored the written instructions in his pocket.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23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He was sent with a written message and a large amount of money to handle some business.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22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A very nice set of clothes.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21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Human powers were not created only to gain worldly comfort like animals.</w:t>
            </w:r>
          </w:p>
        </w:tc>
      </w:tr>
    </w:tbl>
  </w:body>
</w:document>
</file>