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f1f8cafbf47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believers answer Allah’s kindness and care shown through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is shown by saying that all praise belongs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in the universe points to praising and thanking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blessings on the earth act like witnesses to Allah’s generosity?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fruits of mercy and provision do in front of people who see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speaker say people cannot thank Allah as fully as He deserves?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quality of Allah is highlighted by the many blessings placed across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 Muslim to notice when seeing blessings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believers’ response after seeing signs of mercy and compassion in Allah’s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who is being thanked for the blessings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blessings described as spread across the universe and over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blessings themselves seem to do,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abundance, order, and benefit show His giving and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blessings spread throughout creation and the signs found in them point to His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every blessing truly comes from Him and that He deserves all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answered with gratitude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Muslim should notice Allah’s care, thank Him, and remember that the blessing is a sign of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generosity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His favors are so many and so great that human thanks can never fully match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testify to Allah’s generosity and offer thanks to Him by what they are and how they are 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seem to declare Allah’s praise and call attention to His greatness as the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Allah’s favors are everywhere and are too many to count.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Allah, the true giver of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responded by praising Him and thanking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orderly and balanced fruits support the message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passage connect nature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should an 8th-grade Muslim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short summary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actions are joined together in the believers’ response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Allah described as the real giver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blessings of the universe are doing by their very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blessings in the world act like a message to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understood from the mention of well-shaped and orderly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focus on both mercy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lesson of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Muslim student remember after reading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blessings everywhere show His mercy and generosity, so people should praise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student should have a thankful heart, notice Allah’s gifts, and praise Him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what people see in creation should lead them to remember Allah and worship Him with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careful design shows mercy, provision, and wisdom, so they point people to thank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tell people that Allah is merciful, generous, and worthy of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showing Allah’s worthiness of 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every favor and blessing comes from Him in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Thankfulness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blessing is from Allah, and the right response is sincere praise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Everything good around us should lead us to recognize Allah’s mercy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blessings are not only useful gifts but also signs of Allah’s loving care and openhanded giving.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Allah’s giving is not random but full of wisdom, care, and beauty.</w:t>
            </w:r>
          </w:p>
        </w:tc>
      </w:tr>
    </w:tbl>
  </w:body>
</w:document>
</file>