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9aef850ea427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göre, Allah’ı tanıtan en açık deliller neler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güzel neticeleriyle Allah’ın sevilmek istenmesine karşı müminlerin tepkisi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Hakiki nimet vericinin şefkat ve merhametini göstermesine karşı hangi iki temel tavır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insanın Allah’a tam anlamıyla şükretmekte zorlanmasının sebebi nasıl hissettiriliyor?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yayılmış nimetlerin diliyle neyin ilan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serili nimetlerin insanlara verdiği ortak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 ve rızıklar, Allah’ın hangi yönlerine işaret eden deliller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insanın şükrü ile kâinattaki nimetlerin şahitliği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hareketle, gerçek kulluğun yalnız sözden ibaret olmadığı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kulların önce kâinata bakarak yaptıkları görevlerden sonra dikkatlerini neye çevirdikleri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yönelişin “hazırane” denilen tarafı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ihsanı çok geniştir; insan, bu nimetlerin hakkını tam olarak ödeyemeyeceğini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hamd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Sevgiyle yönelip yalnız O’na kulluk ettiklerini ve yardımı da O’ndan beklediklerini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sanatlı ve hikmetli varlıklar, O’nu tanıtan canlı deliller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kulluk, Allah’ın sanatını, rahmetini ve nimetlerini fark edip buna marifet, muhabbet, şükür ve hamd ile karşılık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Cömertliğine, keremine ve rahmetine işaret eden deliller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kaynağının Allah olduğu ve bunların O’na şükretmeye sevk ettiği mesajı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övgüye ve hamde layık olduğu ilan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sadece uzaktan düşünmekle kalmayıp, O’nun huzurunda bulunuyormuş gibi canlı bir bilinçle kulluk etmeyi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 şeylerden hareketle doğrudan Allah’ın işlerine ve tasarrufuna yöneldikleri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 hem düşünerek tanıyor, hem severek yöneliyor, hem de nimetlere karşı şükürle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diliyle şükrederken, nimetler de varlıklarıyla bu şükrü destekleyen birer delil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kendi sanatını kullara tanıtması, insanlarda hangi duyguyu uyandırıyor?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yaratılmış varlıkların Allah’ı tarif 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eserleriyle Allah’ın kendini sevdirmesi karşısında verilen cevap neden sadece bilgi değil, aynı zamanda sevgi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kulluk ifadesiyle yardım isteme ifadesinin birlikte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 üzerinden Allah’ın şefkatinin anlaşılması, kulda hangi manevi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ihsanların “dilsiz bir anlatım” ile şükür taşıdığı düşüncesi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insanın Allah’a verdiği karşılıklar hangi sıraya göre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verdiği eğitime göre, bilinçli bir mümin Allah’a üç hangi ana yolla karşılık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topluluk, önce hangi tür bakıştan daha ileri bir bakışa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Yaratılıştaki olağanüstü sanat karşısında söylenen ifade, insanın hangi sınırlılığını kabul ettiğini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göre, Allah’ın sanatındaki harikalık yalnızca güzellik değil, hangi hakikate de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ürünleri karşısında verilen cevap, yalnızca duygusal bir sevgi midir?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11-soz-p08-namazin-hakikati-halikin-efaline-marifet-muhabbet-ve-sukurle-mukabele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hem Allah’a bağlı olduğunu hem de kendi başına yeterli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rahmet yalnız akla değil, kalbe de hitap eder; insanı sevgiyle kulluğa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varlığın düzeni, güzelliği ve hikmetiyle Allah’ın isim ve sıfatlarına işaret etmesi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Hayranlıkla karışık bir marifet ve derin bir acziyet duygusu uyandırıyor.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Tanıyarak, severek ve şükrederek karşılık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tanıma, sonra sevme, ardından şükür ve hamd etme şeklinde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 söylemeseler de varlıkların hâlleriyle Allah’ın nimet verici olduğunu gösterdikleri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Minnet, teşekkür, övgü ve Allah’a yöneliş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sevgiyle birlikte ibadet etme ve yardımı Allah’tan isteme şuuru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bilinmesi ve tanınması gereken yüce bir Yaratıcı olduğuna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hakkıyla kuşatamayacağını ve bilgisinin sınırlı olduğunu kabul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Eserlerden hüküm çıkaran bir bakıştan, Allah’ın fiillerini daha doğrudan fark eden bir bakışa geçiyor.</w:t>
            </w:r>
          </w:p>
        </w:tc>
      </w:tr>
    </w:tbl>
  </w:body>
</w:document>
</file>