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5f5a26d7e44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11-soz-p06-hakikate-gecis-ehl-i-imanin-resulu-dinleyisi-ve-namazla-yuksek-makamlara-girisi - Set 1</w:t>
      </w:r>
    </w:p>
    <w:p>
      <w:pPr/>
      <w:r>
        <w:rPr/>
        <w:t xml:space="preserve">1-) Bu topluluk, kendilerine rehberlik eden üstadın hangi iki yönünü kabul etmiştir? (17 kelime)</w:t>
      </w:r>
    </w:p>
    <w:p>
      <w:pPr/>
      <w:r>
        <w:rPr/>
        <w:t xml:space="preserve">Onun hem kulluk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Kulluk yönü bakımından üstadın ümmetle ilişkisi nasıl kurulmuştur? (11 kelime)</w:t>
      </w:r>
    </w:p>
    <w:p>
      <w:pPr/>
      <w:r>
        <w:rPr/>
        <w:t xml:space="preserve">Ümmet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Eserlere bakarak Allah’ın rububiyetini fark etmekten sonra “Allah en büyüktür” demek nasıl bir anlam taşır? (12 kelime)</w:t>
      </w:r>
    </w:p>
    <w:p>
      <w:pPr/>
      <w:r>
        <w:rPr/>
        <w:t xml:space="preserve">Gördüğü büyüklük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aşamada ilahî isimlerin güzelliklerini ilan etmek neyi gösterir? (7 kelime)</w:t>
      </w:r>
    </w:p>
    <w:p>
      <w:pPr/>
      <w:r>
        <w:rPr/>
        <w:t xml:space="preserve">Müminin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Altıncı makamda sanat güzelliklerini seyretmek neden sevgiye dönüşür? (8 kelime)</w:t>
      </w:r>
    </w:p>
    <w:p>
      <w:pPr/>
      <w:r>
        <w:rPr/>
        <w:t xml:space="preserve">Çünkü güzellikler,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Cemal, celal ve kemalin görünmesi karşısında rükû ve secdeye yönelmek hangi hâlin sonucudur? (8 kelime)</w:t>
      </w:r>
    </w:p>
    <w:p>
      <w:pPr/>
      <w:r>
        <w:rPr/>
        <w:t xml:space="preserve">Kulun aczini,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Cemal ve celalin birlikte görünmesi karşısında hem rükû hem secde edilmesi neyi anlatır? (12 kelime)</w:t>
      </w:r>
    </w:p>
    <w:p>
      <w:pPr/>
      <w:r>
        <w:rPr/>
        <w:t xml:space="preserve">Hem azamet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Sonsuz güzelliğe âşık olanın sonsuza gitmesi düşüncesi nasıl bir mantık kurar? (10 kelime)</w:t>
      </w:r>
    </w:p>
    <w:p>
      <w:pPr/>
      <w:r>
        <w:rPr/>
        <w:t xml:space="preserve">Ebedî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dua, metnin hangi temel mesajını pekiştirir? (12 kelime)</w:t>
      </w:r>
    </w:p>
    <w:p>
      <w:pPr/>
      <w:r>
        <w:rPr/>
        <w:t xml:space="preserve">Bu bahtiyar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“Emîn halife-i arz” olmak hangi emanet bilincini gerektirir? (12 kelime)</w:t>
      </w:r>
    </w:p>
    <w:p>
      <w:pPr/>
      <w:r>
        <w:rPr/>
        <w:t xml:space="preserve">Yeryüzünde Allah’ın koyduğu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11-soz-p06-hakikate-gecis-ehl-i-imanin-resulu-dinleyisi-ve-namazla-yuksek-makamlara-girisi - Set 2</w:t>
      </w:r>
    </w:p>
    <w:p>
      <w:pPr/>
      <w:r>
        <w:rPr/>
        <w:t xml:space="preserve">1-) Metinde övülen birinci topluluğun başarı sırrı hangi iki şeyi dinlemelerine bağlanmıştır? (11 kelime)</w:t>
      </w:r>
    </w:p>
    <w:p>
      <w:pPr/>
      <w:r>
        <w:rPr/>
        <w:t xml:space="preserve">Peygamberin rehberliğini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Üstadın Kur’an aracılığıyla insanlara ve cinlere hüküm bildirmesi hangi sıfatıyla ilgilidir? (3 kelime)</w:t>
      </w:r>
    </w:p>
    <w:p>
      <w:r>
        <w:rPr/>
        <w:t/>
      </w:r>
    </w:p>
    <w:p>
      <w:pPr/>
      <w:r>
        <w:rPr/>
        <w:t xml:space="preserve">3-) Bu topluluk namaz içinde kendilerini nasıl bir manevi eğitim içinde bulmuştur? (12 kelime)</w:t>
      </w:r>
    </w:p>
    <w:p>
      <w:pPr/>
      <w:r>
        <w:rPr/>
        <w:t xml:space="preserve">Çok yönlü, dereceli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isimlerinin tecellileri karşısında yapılan iki temel görev hangileridir? (8 kelime)</w:t>
      </w:r>
    </w:p>
    <w:p>
      <w:pPr/>
      <w:r>
        <w:rPr/>
        <w:t xml:space="preserve">O’nu eksiklikten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Sanattaki incelikleri seyretmek neden yalnız bilgi değil, sevgi de doğurur? (8 kelime)</w:t>
      </w:r>
    </w:p>
    <w:p>
      <w:pPr/>
      <w:r>
        <w:rPr/>
        <w:t xml:space="preserve">Çünkü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Uluhiyetin ortaya konmasına ibadetle cevap verilmesi hangi temel inancı gösterir? (7 kelime)</w:t>
      </w:r>
    </w:p>
    <w:p>
      <w:pPr/>
      <w:r>
        <w:rPr/>
        <w:t xml:space="preserve">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kendini sevdirmesine karşı sevgiyle beraber yardım istemek neden birlikte geçer? (10 kelime)</w:t>
      </w:r>
    </w:p>
    <w:p>
      <w:pPr/>
      <w:r>
        <w:rPr/>
        <w:t xml:space="preserve">Çünkü kul,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Rububiyet saltanatının ilanı karşısında itaat etmek, Allah’ın hangi hakkını teslim etmektir? (9 kelime)</w:t>
      </w:r>
    </w:p>
    <w:p>
      <w:pPr/>
      <w:r>
        <w:rPr/>
        <w:t xml:space="preserve">Hükmetme, yönlendirme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“Emîn halife” sözü insanın hangi sorumluluğunu hatırlatır? (8 kelime)</w:t>
      </w:r>
    </w:p>
    <w:p>
      <w:pPr/>
      <w:r>
        <w:rPr/>
        <w:t xml:space="preserve">Yeryüzünde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Ahirette verilen mükâfatın büyüklüğü hangi ifadeyle özetlenebilir? (10 kelime)</w:t>
      </w:r>
    </w:p>
    <w:p>
      <w:pPr/>
      <w:r>
        <w:rPr/>
        <w:t xml:space="preserve">İnsan tasavvurunu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11-soz-p06-hakikate-gecis-ehl-i-imanin-resulu-dinleyisi-ve-namazla-yuksek-makamlara-girisi - Set 3</w:t>
      </w:r>
    </w:p>
    <w:p>
      <w:pPr/>
      <w:r>
        <w:rPr/>
        <w:t xml:space="preserve">1-) Parçada birinci kafile niçin “bahtiyar” olarak nitelenmiştir? (9 kelime)</w:t>
      </w:r>
    </w:p>
    <w:p>
      <w:pPr/>
      <w:r>
        <w:rPr/>
        <w:t xml:space="preserve">Çünkü peygamberi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Üstadın kulluk yönü daha çok hangi ilişkiyi kurar? (10 kelime)</w:t>
      </w:r>
    </w:p>
    <w:p>
      <w:pPr/>
      <w:r>
        <w:rPr/>
        <w:t xml:space="preserve">Kul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Namazdaki farklı söz ve hareketler neden “fihriste” benzetmesine uygun düşer? (10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Rükû ve secde, burada sadece şekil olarak mı anlatılmıştır, yoksa bir iç dünya da var mıdır? (15 kelime)</w:t>
      </w:r>
    </w:p>
    <w:p>
      <w:pPr/>
      <w:r>
        <w:rPr/>
        <w:t xml:space="preserve">Bir iç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aşamada kâinatı yazılmış bir mektup gibi okumak hangi beceriyi geliştirir? (7 kelime)</w:t>
      </w:r>
    </w:p>
    <w:p>
      <w:pPr/>
      <w:r>
        <w:rPr/>
        <w:t xml:space="preserve">Tefekkür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Şükür kısmında bütün nimetlerin Allah’ı övdüğünün söylenmesi nasıl anlaşılmalıdır? (11 kelime)</w:t>
      </w:r>
    </w:p>
    <w:p>
      <w:pPr/>
      <w:r>
        <w:rPr/>
        <w:t xml:space="preserve">Nimetlerin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 saltanatının ilanına karşı verilen “işittik ve itaat ettik” tavrı neyi ifade eder? (8 kelime)</w:t>
      </w:r>
    </w:p>
    <w:p>
      <w:pPr/>
      <w:r>
        <w:rPr/>
        <w:t xml:space="preserve">Kabul,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“Geliniz, bakınız” tarzı çağrı, müminin hakikate yaklaşımında hangi açıklığı gösterir? (8 kelime)</w:t>
      </w:r>
    </w:p>
    <w:p>
      <w:pPr/>
      <w:r>
        <w:rPr/>
        <w:t xml:space="preserve">Hakikatin gizlenecek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hayatını büyük bir mescid olarak görmek, zaman kullanımını nasıl etkiler? (9 kelime)</w:t>
      </w:r>
    </w:p>
    <w:p>
      <w:pPr/>
      <w:r>
        <w:rPr/>
        <w:t xml:space="preserve">Zamanı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dua, bu metni okuyan kişiye hangi hedefi göstermektedir? (11 kelime)</w:t>
      </w:r>
    </w:p>
    <w:p>
      <w:pPr/>
      <w:r>
        <w:rPr/>
        <w:t xml:space="preserve">Kur’an’ın talebeleri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11-soz-p06-hakikate-gecis-ehl-i-imanin-resulu-dinleyisi-ve-namazla-yuksek-makamlara-girisi - Set 4</w:t>
      </w:r>
    </w:p>
    <w:p>
      <w:pPr/>
      <w:r>
        <w:rPr/>
        <w:t xml:space="preserve">1-) Birinci kafile, rehber olarak kimi ve neyi esas almıştır? (9 kelime)</w:t>
      </w:r>
    </w:p>
    <w:p>
      <w:pPr/>
      <w:r>
        <w:rPr/>
        <w:t xml:space="preserve">Resulü rehber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vasıtasıyla cin ve inse hüküm ulaştırmak neyin göstergesidir?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Namazın hareket ve zikirleri neden ayrı ayrı önemlidir?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makamda nimetleri hissetmek niçin şükürle sonuçlanır? (10 kelime)</w:t>
      </w:r>
    </w:p>
    <w:p>
      <w:pPr/>
      <w:r>
        <w:rPr/>
        <w:t xml:space="preserve">Çünkü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rahmetiyle kendini sevdirmesine karşı sadece sevgi değil, hangi davranış da ortaya çıkar? (8 kelime)</w:t>
      </w:r>
    </w:p>
    <w:p>
      <w:pPr/>
      <w:r>
        <w:rPr/>
        <w:t xml:space="preserve">Kulluk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 meyveleriyle kendini sevdiren Allah’a karşı ibadet etmek niçin anlamlıdır? (11 kelime)</w:t>
      </w:r>
    </w:p>
    <w:p>
      <w:pPr/>
      <w:r>
        <w:rPr/>
        <w:t xml:space="preserve">Çünkü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“Emîn halife” olmak hangi iki özelliği birleştirir? (8 kelime)</w:t>
      </w:r>
    </w:p>
    <w:p>
      <w:pPr/>
      <w:r>
        <w:rPr/>
        <w:t xml:space="preserve">Güvenilirlik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Cemal, celal, kemal ve kibriya karşısında rükû ile secde etmek ibadetin hangi boyutlarını ortaya koyar? (9 kelime)</w:t>
      </w:r>
    </w:p>
    <w:p>
      <w:pPr/>
      <w:r>
        <w:rPr/>
        <w:t xml:space="preserve">Saygı, tevazu,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Başkalarını da şahit tutmak, bireysel imanın hangi toplumsal yönünü gösterir? (8 kelime)</w:t>
      </w:r>
    </w:p>
    <w:p>
      <w:pPr/>
      <w:r>
        <w:rPr/>
        <w:t xml:space="preserve">İmanın tebliğ,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11-soz-p06-hakikate-gecis-ehl-i-imanin-resulu-dinleyisi-ve-namazla-yuksek-makamlara-girisi - Set 5</w:t>
      </w:r>
    </w:p>
    <w:p>
      <w:pPr/>
      <w:r>
        <w:rPr/>
        <w:t xml:space="preserve">1-) Metinde “birinci kafile”nin doğru yola ulaşmasında belirleyici olan tercih nedir? (7 kelime)</w:t>
      </w:r>
    </w:p>
    <w:p>
      <w:pPr/>
      <w:r>
        <w:rPr/>
        <w:t xml:space="preserve">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Üstadın ümmet adına elçi gibi olması, müminlerin onunla ilişkisini nasıl etkiler? (13 kelime)</w:t>
      </w:r>
    </w:p>
    <w:p>
      <w:pPr/>
      <w:r>
        <w:rPr/>
        <w:t xml:space="preserve">Onu 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sayesinde müminler kendilerini hangi tür derecelerin içinde görmüşlerdir? (9 kelime)</w:t>
      </w:r>
    </w:p>
    <w:p>
      <w:pPr/>
      <w:r>
        <w:rPr/>
        <w:t xml:space="preserve">Yüksek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Şükür ve sena arasındaki yakınlık bu parçada nasıl görülür? (10 kelime)</w:t>
      </w:r>
    </w:p>
    <w:p>
      <w:pPr/>
      <w:r>
        <w:rPr/>
        <w:t xml:space="preserve">Nimeti tanımak,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Başkalarını da “gelin bakın” diye çağırmak hangi yönüyle örnek bir mümin tavrıdır? (10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Sonraki bölümde kulun Allah’ın fiillerine bakma derecesine yükselmesi neyi ifade eder? (10 kelime)</w:t>
      </w:r>
    </w:p>
    <w:p>
      <w:pPr/>
      <w:r>
        <w:rPr/>
        <w:t xml:space="preserve">Marifetinin derinleştiğini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sanatların teşhir edilmesine verilen takdir ve şahitlik cevabı niçin önemlidir? (12 kelime)</w:t>
      </w:r>
    </w:p>
    <w:p>
      <w:pPr/>
      <w:r>
        <w:rPr/>
        <w:t xml:space="preserve">Çünkü insanın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ve İslam karşılığında verilen ödül nasıl iki yönlü açıklanmıştır? (11 kelime)</w:t>
      </w:r>
    </w:p>
    <w:p>
      <w:pPr/>
      <w:r>
        <w:rPr/>
        <w:t xml:space="preserve">İman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saadet ve dârüsselâm daveti, müminin dünyadaki çabasına nasıl bir karşılık olur? (10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11-soz-p06-hakikate-gecis-ehl-i-imanin-resulu-dinleyisi-ve-namazla-yuksek-makamlara-girisi - Set 6</w:t>
      </w:r>
    </w:p>
    <w:p>
      <w:pPr/>
      <w:r>
        <w:rPr/>
        <w:t xml:space="preserve">1-) Metinde anlatılan bahtiyar topluluk kimden ders almıştır? (8 kelime)</w:t>
      </w:r>
    </w:p>
    <w:p>
      <w:pPr/>
      <w:r>
        <w:rPr/>
        <w:t xml:space="preserve">İki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bahtiyar topluluk hangi iki kaynağa kulak vererek doğru yolu bulmuştur? (5 kelime)</w:t>
      </w:r>
    </w:p>
    <w:p>
      <w:pPr/>
      <w:r>
        <w:rPr/>
        <w:t xml:space="preserve">Resulü</w:t>
      </w:r>
    </w:p>
    <w:p>
      <w:r>
        <w:rPr/>
        <w:t/>
      </w:r>
    </w:p>
    <w:p>
      <w:pPr/>
      <w:r>
        <w:rPr/>
        <w:t xml:space="preserve">3-) Allah’ın kendini sevdirmesine verilen cevapta neden hem sevgi hem ibadet birlikte zikredilir?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aşamada nimetleri tatmak ve anlamak hangi ahlâkî görevi doğurur? (6 kelime)</w:t>
      </w:r>
    </w:p>
    <w:p>
      <w:pPr/>
      <w:r>
        <w:rPr/>
        <w:t xml:space="preserve">Şükretme</w:t>
      </w:r>
    </w:p>
    <w:p>
      <w:r>
        <w:rPr/>
        <w:t/>
      </w:r>
    </w:p>
    <w:p>
      <w:pPr/>
      <w:r>
        <w:rPr/>
        <w:t xml:space="preserve">5-) Allah’ın kendini tanıtmasına karşı marifetle cevap verilmesi ne demektir? (12 kelime)</w:t>
      </w:r>
    </w:p>
    <w:p>
      <w:pPr/>
      <w:r>
        <w:rPr/>
        <w:t xml:space="preserve">O’nu tanımaya çalışmak,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Fakrını ve ihtiyacını göstermek niçin önemli bir kulluk tavrıdır? (11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Fakrını ilan ederek yardım istemek, kulun iç dünyasında hangi dengeyi kurar? (10 kelime)</w:t>
      </w:r>
    </w:p>
    <w:p>
      <w:pPr/>
      <w:r>
        <w:rPr/>
        <w:t xml:space="preserve">Aczini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sonundaki dua okuyucuya hangi tavrı kazandırmayı hedefler? (11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Ahsen-i takvim suretini almak burada neyin sonucudur? (8 kelime)</w:t>
      </w:r>
    </w:p>
    <w:p>
      <w:pPr/>
      <w:r>
        <w:rPr/>
        <w:t xml:space="preserve">İmanla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11-soz-p06-hakikate-gecis-ehl-i-imanin-resulu-dinleyisi-ve-namazla-yuksek-makamlara-girisi - Set 1 - CEVAPLAR</w:t>
      </w:r>
    </w:p>
    <w:p>
      <w:pPr/>
      <w:r>
        <w:rPr/>
        <w:t xml:space="preserve">1-) Bu topluluk, kendilerine rehberlik eden üstadın hangi iki yönünü kabul etmiştir?</w:t>
      </w:r>
    </w:p>
    <w:p>
      <w:pPr/>
      <w:r>
        <w:rPr/>
        <w:t xml:space="preserve">Onun hem kulluk yönüyle Allah’ı tanıttığını hem de peygamberlik yönüyle ilahî hükümleri insanlara ve cinlere bildirdiğini anlamışlardır.</w:t>
      </w:r>
    </w:p>
    <w:p>
      <w:pPr/>
      <w:r>
        <w:rPr/>
        <w:t xml:space="preserve">2-) Kulluk yönü bakımından üstadın ümmetle ilişkisi nasıl kurulmuştur?</w:t>
      </w:r>
    </w:p>
    <w:p>
      <w:pPr/>
      <w:r>
        <w:rPr/>
        <w:t xml:space="preserve">Ümmet adına Allah’ın huzurunda temsil vazifesi gören bir elçi gibi anlatılmıştır.</w:t>
      </w:r>
    </w:p>
    <w:p>
      <w:pPr/>
      <w:r>
        <w:rPr/>
        <w:t xml:space="preserve">3-) Eserlere bakarak Allah’ın rububiyetini fark etmekten sonra “Allah en büyüktür” demek nasıl bir anlam taşır?</w:t>
      </w:r>
    </w:p>
    <w:p>
      <w:pPr/>
      <w:r>
        <w:rPr/>
        <w:t xml:space="preserve">Gördüğü büyüklük karşısında Allah’ın her şeyden üstün olduğunu kabul etmek anlamı taşır.</w:t>
      </w:r>
    </w:p>
    <w:p>
      <w:pPr/>
      <w:r>
        <w:rPr/>
        <w:t xml:space="preserve">4-) İkinci aşamada ilahî isimlerin güzelliklerini ilan etmek neyi gösterir?</w:t>
      </w:r>
    </w:p>
    <w:p>
      <w:pPr/>
      <w:r>
        <w:rPr/>
        <w:t xml:space="preserve">Müminin gördüğü güzellikleri Allah’ın isimleriyle ilişkilendirdiğini gösterir.</w:t>
      </w:r>
    </w:p>
    <w:p>
      <w:pPr/>
      <w:r>
        <w:rPr/>
        <w:t xml:space="preserve">5-) Altıncı makamda sanat güzelliklerini seyretmek neden sevgiye dönüşür?</w:t>
      </w:r>
    </w:p>
    <w:p>
      <w:pPr/>
      <w:r>
        <w:rPr/>
        <w:t xml:space="preserve">Çünkü güzellikler, onları yaratanın cemalini ve mükemmelliğini hissettirir.</w:t>
      </w:r>
    </w:p>
    <w:p>
      <w:pPr/>
      <w:r>
        <w:rPr/>
        <w:t xml:space="preserve">6-) Cemal, celal ve kemalin görünmesi karşısında rükû ve secdeye yönelmek hangi hâlin sonucudur?</w:t>
      </w:r>
    </w:p>
    <w:p>
      <w:pPr/>
      <w:r>
        <w:rPr/>
        <w:t xml:space="preserve">Kulun aczini, sevgisini, hayretini ve tevazusunu hissetmesinin sonucudur.</w:t>
      </w:r>
    </w:p>
    <w:p>
      <w:pPr/>
      <w:r>
        <w:rPr/>
        <w:t xml:space="preserve">7-) Cemal ve celalin birlikte görünmesi karşısında hem rükû hem secde edilmesi neyi anlatır?</w:t>
      </w:r>
    </w:p>
    <w:p>
      <w:pPr/>
      <w:r>
        <w:rPr/>
        <w:t xml:space="preserve">Hem azamet karşısında eğilmeyi hem de sevgi ve hayretle tam teslimiyeti anlatır.</w:t>
      </w:r>
    </w:p>
    <w:p>
      <w:pPr/>
      <w:r>
        <w:rPr/>
        <w:t xml:space="preserve">8-) Sonsuz güzelliğe âşık olanın sonsuza gitmesi düşüncesi nasıl bir mantık kurar?</w:t>
      </w:r>
    </w:p>
    <w:p>
      <w:pPr/>
      <w:r>
        <w:rPr/>
        <w:t xml:space="preserve">Ebedî olana yönelen sevginin, geçici bir sonla bırakılmayacağını ifade eder.</w:t>
      </w:r>
    </w:p>
    <w:p>
      <w:pPr/>
      <w:r>
        <w:rPr/>
        <w:t xml:space="preserve">9-) Son cümledeki dua, metnin hangi temel mesajını pekiştirir?</w:t>
      </w:r>
    </w:p>
    <w:p>
      <w:pPr/>
      <w:r>
        <w:rPr/>
        <w:t xml:space="preserve">Bu bahtiyar topluluğun yoluna girmeyi ve onların akıbetine ulaşmayı istemek gerektiğini pekiştirir.</w:t>
      </w:r>
    </w:p>
    <w:p>
      <w:pPr/>
      <w:r>
        <w:rPr/>
        <w:t xml:space="preserve">10-) “Emîn halife-i arz” olmak hangi emanet bilincini gerektirir?</w:t>
      </w:r>
    </w:p>
    <w:p>
      <w:pPr/>
      <w:r>
        <w:rPr/>
        <w:t xml:space="preserve">Yeryüzünde Allah’ın koyduğu düzene saygılı, güvenilir ve görevine sadık olma bilincini gerektirir.</w:t>
      </w:r>
    </w:p>
    <w:p>
      <w:r>
        <w:br w:type="page"/>
      </w:r>
    </w:p>
    <w:p>
      <w:pPr>
        <w:pStyle w:val="Heading2"/>
      </w:pPr>
      <w:r>
        <w:t>11sinif 11-soz-p06-hakikate-gecis-ehl-i-imanin-resulu-dinleyisi-ve-namazla-yuksek-makamlara-girisi - Set 2 - CEVAPLAR</w:t>
      </w:r>
    </w:p>
    <w:p>
      <w:pPr/>
      <w:r>
        <w:rPr/>
        <w:t xml:space="preserve">1-) Metinde övülen birinci topluluğun başarı sırrı hangi iki şeyi dinlemelerine bağlanmıştır?</w:t>
      </w:r>
    </w:p>
    <w:p>
      <w:pPr/>
      <w:r>
        <w:rPr/>
        <w:t xml:space="preserve">Peygamberin rehberliğini kabul etmeleri ve Kur’an’ın çağrısına kulak vermeleri buna bağlanmıştır.</w:t>
      </w:r>
    </w:p>
    <w:p>
      <w:pPr/>
      <w:r>
        <w:rPr/>
        <w:t xml:space="preserve">2-) Üstadın Kur’an aracılığıyla insanlara ve cinlere hüküm bildirmesi hangi sıfatıyla ilgilidir?</w:t>
      </w:r>
    </w:p>
    <w:p>
      <w:pPr/>
      <w:r>
        <w:rPr/>
        <w:t xml:space="preserve">Resullük sıfatıyla ilgilidir.</w:t>
      </w:r>
    </w:p>
    <w:p>
      <w:pPr/>
      <w:r>
        <w:rPr/>
        <w:t xml:space="preserve">3-) Bu topluluk namaz içinde kendilerini nasıl bir manevi eğitim içinde bulmuştur?</w:t>
      </w:r>
    </w:p>
    <w:p>
      <w:pPr/>
      <w:r>
        <w:rPr/>
        <w:t xml:space="preserve">Çok yönlü, dereceli ve ince görevlerden oluşan bir kulluk eğitimi içinde bulmuştur.</w:t>
      </w:r>
    </w:p>
    <w:p>
      <w:pPr/>
      <w:r>
        <w:rPr/>
        <w:t xml:space="preserve">4-) Allah’ın isimlerinin tecellileri karşısında yapılan iki temel görev hangileridir?</w:t>
      </w:r>
    </w:p>
    <w:p>
      <w:pPr/>
      <w:r>
        <w:rPr/>
        <w:t xml:space="preserve">O’nu eksiklikten uzak bilmek ve hamd ile övmektir.</w:t>
      </w:r>
    </w:p>
    <w:p>
      <w:pPr/>
      <w:r>
        <w:rPr/>
        <w:t xml:space="preserve">5-) Sanattaki incelikleri seyretmek neden yalnız bilgi değil, sevgi de doğurur?</w:t>
      </w:r>
    </w:p>
    <w:p>
      <w:pPr/>
      <w:r>
        <w:rPr/>
        <w:t xml:space="preserve">Çünkü güzelliğin anlaşılması kalpte muhabbet ve özlem uyandırır.</w:t>
      </w:r>
    </w:p>
    <w:p>
      <w:pPr/>
      <w:r>
        <w:rPr/>
        <w:t xml:space="preserve">6-) Uluhiyetin ortaya konmasına ibadetle cevap verilmesi hangi temel inancı gösterir?</w:t>
      </w:r>
    </w:p>
    <w:p>
      <w:pPr/>
      <w:r>
        <w:rPr/>
        <w:t xml:space="preserve">Yalnız Allah’a kulluk edilmesi gerektiği inancını gösterir.</w:t>
      </w:r>
    </w:p>
    <w:p>
      <w:pPr/>
      <w:r>
        <w:rPr/>
        <w:t xml:space="preserve">7-) Allah’ın kendini sevdirmesine karşı sevgiyle beraber yardım istemek neden birlikte geçer?</w:t>
      </w:r>
    </w:p>
    <w:p>
      <w:pPr/>
      <w:r>
        <w:rPr/>
        <w:t xml:space="preserve">Çünkü kul, sevdiği Rabbine yönelir ve her işinde O’na dayanır.</w:t>
      </w:r>
    </w:p>
    <w:p>
      <w:pPr/>
      <w:r>
        <w:rPr/>
        <w:t xml:space="preserve">8-) Rububiyet saltanatının ilanı karşısında itaat etmek, Allah’ın hangi hakkını teslim etmektir?</w:t>
      </w:r>
    </w:p>
    <w:p>
      <w:pPr/>
      <w:r>
        <w:rPr/>
        <w:t xml:space="preserve">Hükmetme, yönlendirme ve kullarından itaat isteme hakkını teslim etmektir.</w:t>
      </w:r>
    </w:p>
    <w:p>
      <w:pPr/>
      <w:r>
        <w:rPr/>
        <w:t xml:space="preserve">9-) “Emîn halife” sözü insanın hangi sorumluluğunu hatırlatır?</w:t>
      </w:r>
    </w:p>
    <w:p>
      <w:pPr/>
      <w:r>
        <w:rPr/>
        <w:t xml:space="preserve">Yeryüzünde Allah’ın emanetine sadakatle uygun yaşama sorumluluğunu hatırlatır.</w:t>
      </w:r>
    </w:p>
    <w:p>
      <w:pPr/>
      <w:r>
        <w:rPr/>
        <w:t xml:space="preserve">10-) Ahirette verilen mükâfatın büyüklüğü hangi ifadeyle özetlenebilir?</w:t>
      </w:r>
    </w:p>
    <w:p>
      <w:pPr/>
      <w:r>
        <w:rPr/>
        <w:t xml:space="preserve">İnsan tasavvurunu aşan, sonsuz rahmet ve kalıcı hayat nimetiyle özetlenebilir.</w:t>
      </w:r>
    </w:p>
    <w:p>
      <w:r>
        <w:br w:type="page"/>
      </w:r>
    </w:p>
    <w:p>
      <w:pPr>
        <w:pStyle w:val="Heading2"/>
      </w:pPr>
      <w:r>
        <w:t>11sinif 11-soz-p06-hakikate-gecis-ehl-i-imanin-resulu-dinleyisi-ve-namazla-yuksek-makamlara-girisi - Set 3 - CEVAPLAR</w:t>
      </w:r>
    </w:p>
    <w:p>
      <w:pPr/>
      <w:r>
        <w:rPr/>
        <w:t xml:space="preserve">1-) Parçada birinci kafile niçin “bahtiyar” olarak nitelenmiştir?</w:t>
      </w:r>
    </w:p>
    <w:p>
      <w:pPr/>
      <w:r>
        <w:rPr/>
        <w:t xml:space="preserve">Çünkü peygamberi dinleyip Kur’an’a yönelerek doğru kulluk yolunu bulmuşlardır.</w:t>
      </w:r>
    </w:p>
    <w:p>
      <w:pPr/>
      <w:r>
        <w:rPr/>
        <w:t xml:space="preserve">2-) Üstadın kulluk yönü daha çok hangi ilişkiyi kurar?</w:t>
      </w:r>
    </w:p>
    <w:p>
      <w:pPr/>
      <w:r>
        <w:rPr/>
        <w:t xml:space="preserve">Kul ile Allah arasındaki tanıma, övme ve temsil ilişkisini kurar.</w:t>
      </w:r>
    </w:p>
    <w:p>
      <w:pPr/>
      <w:r>
        <w:rPr/>
        <w:t xml:space="preserve">3-) Namazdaki farklı söz ve hareketler neden “fihriste” benzetmesine uygun düşer?</w:t>
      </w:r>
    </w:p>
    <w:p>
      <w:pPr/>
      <w:r>
        <w:rPr/>
        <w:t xml:space="preserve">Çünkü birçok kulluk türünü kısa ve düzenli biçimde içinde toplar.</w:t>
      </w:r>
    </w:p>
    <w:p>
      <w:pPr/>
      <w:r>
        <w:rPr/>
        <w:t xml:space="preserve">4-) Rükû ve secde, burada sadece şekil olarak mı anlatılmıştır, yoksa bir iç dünya da var mıdır?</w:t>
      </w:r>
    </w:p>
    <w:p>
      <w:pPr/>
      <w:r>
        <w:rPr/>
        <w:t xml:space="preserve">Bir iç dünya da vardır; acz, hayret, sevgi ve mahviyet bu ibadetlerin ruhu olarak anlatılmıştır.</w:t>
      </w:r>
    </w:p>
    <w:p>
      <w:pPr/>
      <w:r>
        <w:rPr/>
        <w:t xml:space="preserve">5-) Beşinci aşamada kâinatı yazılmış bir mektup gibi okumak hangi beceriyi geliştirir?</w:t>
      </w:r>
    </w:p>
    <w:p>
      <w:pPr/>
      <w:r>
        <w:rPr/>
        <w:t xml:space="preserve">Tefekkür etme ve hikmet arama becerisini geliştirir.</w:t>
      </w:r>
    </w:p>
    <w:p>
      <w:pPr/>
      <w:r>
        <w:rPr/>
        <w:t xml:space="preserve">6-) Şükür kısmında bütün nimetlerin Allah’ı övdüğünün söylenmesi nasıl anlaşılmalıdır?</w:t>
      </w:r>
    </w:p>
    <w:p>
      <w:pPr/>
      <w:r>
        <w:rPr/>
        <w:t xml:space="preserve">Nimetlerin varlığı ve düzeni, Allah’ın lütfunu fiilen ilan ediyor şeklinde anlaşılmalıdır.</w:t>
      </w:r>
    </w:p>
    <w:p>
      <w:pPr/>
      <w:r>
        <w:rPr/>
        <w:t xml:space="preserve">7-) Rububiyet saltanatının ilanına karşı verilen “işittik ve itaat ettik” tavrı neyi ifade eder?</w:t>
      </w:r>
    </w:p>
    <w:p>
      <w:pPr/>
      <w:r>
        <w:rPr/>
        <w:t xml:space="preserve">Kabul, bağlılık ve emre boyun eğmeyi ifade eder.</w:t>
      </w:r>
    </w:p>
    <w:p>
      <w:pPr/>
      <w:r>
        <w:rPr/>
        <w:t xml:space="preserve">8-) “Geliniz, bakınız” tarzı çağrı, müminin hakikate yaklaşımında hangi açıklığı gösterir?</w:t>
      </w:r>
    </w:p>
    <w:p>
      <w:pPr/>
      <w:r>
        <w:rPr/>
        <w:t xml:space="preserve">Hakikatin gizlenecek değil paylaşılacak bir nimet olduğunu gösterir.</w:t>
      </w:r>
    </w:p>
    <w:p>
      <w:pPr/>
      <w:r>
        <w:rPr/>
        <w:t xml:space="preserve">9-) Dünya hayatını büyük bir mescid olarak görmek, zaman kullanımını nasıl etkiler?</w:t>
      </w:r>
    </w:p>
    <w:p>
      <w:pPr/>
      <w:r>
        <w:rPr/>
        <w:t xml:space="preserve">Zamanı boş değil, anlamlı ve sorumluluk içinde kullanmayı gerektirir.</w:t>
      </w:r>
    </w:p>
    <w:p>
      <w:pPr/>
      <w:r>
        <w:rPr/>
        <w:t xml:space="preserve">10-) Son dua, bu metni okuyan kişiye hangi hedefi göstermektedir?</w:t>
      </w:r>
    </w:p>
    <w:p>
      <w:pPr/>
      <w:r>
        <w:rPr/>
        <w:t xml:space="preserve">Kur’an’ın talebeleri gibi imanlı, itaatli ve bahtiyar kullardan olma hedefini göstermektedir.</w:t>
      </w:r>
    </w:p>
    <w:p>
      <w:r>
        <w:br w:type="page"/>
      </w:r>
    </w:p>
    <w:p>
      <w:pPr>
        <w:pStyle w:val="Heading2"/>
      </w:pPr>
      <w:r>
        <w:t>11sinif 11-soz-p06-hakikate-gecis-ehl-i-imanin-resulu-dinleyisi-ve-namazla-yuksek-makamlara-girisi - Set 4 - CEVAPLAR</w:t>
      </w:r>
    </w:p>
    <w:p>
      <w:pPr/>
      <w:r>
        <w:rPr/>
        <w:t xml:space="preserve">1-) Birinci kafile, rehber olarak kimi ve neyi esas almıştır?</w:t>
      </w:r>
    </w:p>
    <w:p>
      <w:pPr/>
      <w:r>
        <w:rPr/>
        <w:t xml:space="preserve">Resulü rehber edinmiş, Kur’an’ı da temel ölçü kabul etmiştir.</w:t>
      </w:r>
    </w:p>
    <w:p>
      <w:pPr/>
      <w:r>
        <w:rPr/>
        <w:t xml:space="preserve">2-) Kur’an vasıtasıyla cin ve inse hüküm ulaştırmak neyin göstergesidir?</w:t>
      </w:r>
    </w:p>
    <w:p>
      <w:pPr/>
      <w:r>
        <w:rPr/>
        <w:t xml:space="preserve">İlâhî mesajın evrensel oluşunun göstergesidir.</w:t>
      </w:r>
    </w:p>
    <w:p>
      <w:pPr/>
      <w:r>
        <w:rPr/>
        <w:t xml:space="preserve">3-) Namazın hareket ve zikirleri neden ayrı ayrı önemlidir?</w:t>
      </w:r>
    </w:p>
    <w:p>
      <w:pPr/>
      <w:r>
        <w:rPr/>
        <w:t xml:space="preserve">Çünkü her biri farklı bir kulluk manasına ve göreve işaret eder.</w:t>
      </w:r>
    </w:p>
    <w:p>
      <w:pPr/>
      <w:r>
        <w:rPr/>
        <w:t xml:space="preserve">4-) Üçüncü makamda nimetleri hissetmek niçin şükürle sonuçlanır?</w:t>
      </w:r>
    </w:p>
    <w:p>
      <w:pPr/>
      <w:r>
        <w:rPr/>
        <w:t xml:space="preserve">Çünkü nimetin vereni fark edilince kalpte teşekkür ve övgü doğar.</w:t>
      </w:r>
    </w:p>
    <w:p>
      <w:pPr/>
      <w:r>
        <w:rPr/>
        <w:t xml:space="preserve">5-) Allah’ın rahmetiyle kendini sevdirmesine karşı sadece sevgi değil, hangi davranış da ortaya çıkar?</w:t>
      </w:r>
    </w:p>
    <w:p>
      <w:pPr/>
      <w:r>
        <w:rPr/>
        <w:t xml:space="preserve">Kulluk etme ve yardımını isteme davranışı ortaya çıkar.</w:t>
      </w:r>
    </w:p>
    <w:p>
      <w:pPr/>
      <w:r>
        <w:rPr/>
        <w:t xml:space="preserve">6-) Rahmet meyveleriyle kendini sevdiren Allah’a karşı ibadet etmek niçin anlamlıdır?</w:t>
      </w:r>
    </w:p>
    <w:p>
      <w:pPr/>
      <w:r>
        <w:rPr/>
        <w:t xml:space="preserve">Çünkü nimet ve sevgiye en doğru cevap, O’na yönelip kulluk etmektir.</w:t>
      </w:r>
    </w:p>
    <w:p>
      <w:pPr/>
      <w:r>
        <w:rPr/>
        <w:t xml:space="preserve">7-) “Emîn halife” olmak hangi iki özelliği birleştirir?</w:t>
      </w:r>
    </w:p>
    <w:p>
      <w:pPr/>
      <w:r>
        <w:rPr/>
        <w:t xml:space="preserve">Güvenilirlik ve sorumluluk taşıyan üstün insan olmayı birleştirir.</w:t>
      </w:r>
    </w:p>
    <w:p>
      <w:pPr/>
      <w:r>
        <w:rPr/>
        <w:t xml:space="preserve">8-) Cemal, celal, kemal ve kibriya karşısında rükû ile secde etmek ibadetin hangi boyutlarını ortaya koyar?</w:t>
      </w:r>
    </w:p>
    <w:p>
      <w:pPr/>
      <w:r>
        <w:rPr/>
        <w:t xml:space="preserve">Saygı, tevazu, sevgi, hayret ve teslimiyet boyutlarını ortaya koyar.</w:t>
      </w:r>
    </w:p>
    <w:p>
      <w:pPr/>
      <w:r>
        <w:rPr/>
        <w:t xml:space="preserve">9-) Başkalarını da şahit tutmak, bireysel imanın hangi toplumsal yönünü gösterir?</w:t>
      </w:r>
    </w:p>
    <w:p>
      <w:pPr/>
      <w:r>
        <w:rPr/>
        <w:t xml:space="preserve">İmanın tebliğ, davet ve ortak şahitlik yönünü gösterir.</w:t>
      </w:r>
    </w:p>
    <w:p>
      <w:r>
        <w:br w:type="page"/>
      </w:r>
    </w:p>
    <w:p>
      <w:pPr>
        <w:pStyle w:val="Heading2"/>
      </w:pPr>
      <w:r>
        <w:t>11sinif 11-soz-p06-hakikate-gecis-ehl-i-imanin-resulu-dinleyisi-ve-namazla-yuksek-makamlara-girisi - Set 5 - CEVAPLAR</w:t>
      </w:r>
    </w:p>
    <w:p>
      <w:pPr/>
      <w:r>
        <w:rPr/>
        <w:t xml:space="preserve">1-) Metinde “birinci kafile”nin doğru yola ulaşmasında belirleyici olan tercih nedir?</w:t>
      </w:r>
    </w:p>
    <w:p>
      <w:pPr/>
      <w:r>
        <w:rPr/>
        <w:t xml:space="preserve">Peygamberin sözünü dinleyip Kur’an’a yönelmeleri belirleyici olmuştur.</w:t>
      </w:r>
    </w:p>
    <w:p>
      <w:pPr/>
      <w:r>
        <w:rPr/>
        <w:t xml:space="preserve">2-) Üstadın ümmet adına elçi gibi olması, müminlerin onunla ilişkisini nasıl etkiler?</w:t>
      </w:r>
    </w:p>
    <w:p>
      <w:pPr/>
      <w:r>
        <w:rPr/>
        <w:t xml:space="preserve">Onu sadece bilgi veren biri değil, kullukta örnek ve temsilci olarak görmelerini sağlar.</w:t>
      </w:r>
    </w:p>
    <w:p>
      <w:pPr/>
      <w:r>
        <w:rPr/>
        <w:t xml:space="preserve">3-) Namaz sayesinde müminler kendilerini hangi tür derecelerin içinde görmüşlerdir?</w:t>
      </w:r>
    </w:p>
    <w:p>
      <w:pPr/>
      <w:r>
        <w:rPr/>
        <w:t xml:space="preserve">Yüksek manevi makamlar ve ince kulluk görevleri içinde görmüşlerdir.</w:t>
      </w:r>
    </w:p>
    <w:p>
      <w:pPr/>
      <w:r>
        <w:rPr/>
        <w:t xml:space="preserve">4-) Şükür ve sena arasındaki yakınlık bu parçada nasıl görülür?</w:t>
      </w:r>
    </w:p>
    <w:p>
      <w:pPr/>
      <w:r>
        <w:rPr/>
        <w:t xml:space="preserve">Nimeti tanımak, teşekkür etmek ve Allah’ı övmek birlikte ele alınır.</w:t>
      </w:r>
    </w:p>
    <w:p>
      <w:pPr/>
      <w:r>
        <w:rPr/>
        <w:t xml:space="preserve">5-) Başkalarını da “gelin bakın” diye çağırmak hangi yönüyle örnek bir mümin tavrıdır?</w:t>
      </w:r>
    </w:p>
    <w:p>
      <w:pPr/>
      <w:r>
        <w:rPr/>
        <w:t xml:space="preserve">Çünkü hakikati paylaşan, başkalarının da görmesini isteyen davetçi bir tavırdır.</w:t>
      </w:r>
    </w:p>
    <w:p>
      <w:pPr/>
      <w:r>
        <w:rPr/>
        <w:t xml:space="preserve">6-) Sonraki bölümde kulun Allah’ın fiillerine bakma derecesine yükselmesi neyi ifade eder?</w:t>
      </w:r>
    </w:p>
    <w:p>
      <w:pPr/>
      <w:r>
        <w:rPr/>
        <w:t xml:space="preserve">Marifetinin derinleştiğini ve kulluğunun daha bilinçli hale geldiğini ifade eder.</w:t>
      </w:r>
    </w:p>
    <w:p>
      <w:pPr/>
      <w:r>
        <w:rPr/>
        <w:t xml:space="preserve">7-) Kâinattaki sanatların teşhir edilmesine verilen takdir ve şahitlik cevabı niçin önemlidir?</w:t>
      </w:r>
    </w:p>
    <w:p>
      <w:pPr/>
      <w:r>
        <w:rPr/>
        <w:t xml:space="preserve">Çünkü insanın gördüğü güzellikleri Allah’a bağladığını ve bunu açıkça ilan ettiğini gösterir.</w:t>
      </w:r>
    </w:p>
    <w:p>
      <w:pPr/>
      <w:r>
        <w:rPr/>
        <w:t xml:space="preserve">8-) İman ve İslam karşılığında verilen ödül nasıl iki yönlü açıklanmıştır?</w:t>
      </w:r>
    </w:p>
    <w:p>
      <w:pPr/>
      <w:r>
        <w:rPr/>
        <w:t xml:space="preserve">İman için ebedî mutluluk, İslam’ı yaşama için de selamet yurdu verilmiştir.</w:t>
      </w:r>
    </w:p>
    <w:p>
      <w:pPr/>
      <w:r>
        <w:rPr/>
        <w:t xml:space="preserve">9-) Ebedî saadet ve dârüsselâm daveti, müminin dünyadaki çabasına nasıl bir karşılık olur?</w:t>
      </w:r>
    </w:p>
    <w:p>
      <w:pPr/>
      <w:r>
        <w:rPr/>
        <w:t xml:space="preserve">İman ve kullukla geçen hayatın sonsuz ve huzurlu mükâfatı olur.</w:t>
      </w:r>
    </w:p>
    <w:p>
      <w:r>
        <w:br w:type="page"/>
      </w:r>
    </w:p>
    <w:p>
      <w:pPr>
        <w:pStyle w:val="Heading2"/>
      </w:pPr>
      <w:r>
        <w:t>11sinif 11-soz-p06-hakikate-gecis-ehl-i-imanin-resulu-dinleyisi-ve-namazla-yuksek-makamlara-girisi - Set 6 - CEVAPLAR</w:t>
      </w:r>
    </w:p>
    <w:p>
      <w:pPr/>
      <w:r>
        <w:rPr/>
        <w:t xml:space="preserve">1-) Metinde anlatılan bahtiyar topluluk kimden ders almıştır?</w:t>
      </w:r>
    </w:p>
    <w:p>
      <w:pPr/>
      <w:r>
        <w:rPr/>
        <w:t xml:space="preserve">İki yönlü rehberlik taşıyan üstadı dinleyerek ders almıştır.</w:t>
      </w:r>
    </w:p>
    <w:p>
      <w:pPr/>
      <w:r>
        <w:rPr/>
        <w:t xml:space="preserve">2-) Bu bahtiyar topluluk hangi iki kaynağa kulak vererek doğru yolu bulmuştur?</w:t>
      </w:r>
    </w:p>
    <w:p>
      <w:pPr/>
      <w:r>
        <w:rPr/>
        <w:t xml:space="preserve">Resulü dinlemiş ve Kur’an’a yönelmiştir.</w:t>
      </w:r>
    </w:p>
    <w:p>
      <w:pPr/>
      <w:r>
        <w:rPr/>
        <w:t xml:space="preserve">3-) Allah’ın kendini sevdirmesine verilen cevapta neden hem sevgi hem ibadet birlikte zikredilir?</w:t>
      </w:r>
    </w:p>
    <w:p>
      <w:pPr/>
      <w:r>
        <w:rPr/>
        <w:t xml:space="preserve">Çünkü gerçek sevgi, itaat ve kullukla ispat edilir.</w:t>
      </w:r>
    </w:p>
    <w:p>
      <w:pPr/>
      <w:r>
        <w:rPr/>
        <w:t xml:space="preserve">4-) Üçüncü aşamada nimetleri tatmak ve anlamak hangi ahlâkî görevi doğurur?</w:t>
      </w:r>
    </w:p>
    <w:p>
      <w:pPr/>
      <w:r>
        <w:rPr/>
        <w:t xml:space="preserve">Şükretme ve övgüde bulunma görevini doğurur.</w:t>
      </w:r>
    </w:p>
    <w:p>
      <w:pPr/>
      <w:r>
        <w:rPr/>
        <w:t xml:space="preserve">5-) Allah’ın kendini tanıtmasına karşı marifetle cevap verilmesi ne demektir?</w:t>
      </w:r>
    </w:p>
    <w:p>
      <w:pPr/>
      <w:r>
        <w:rPr/>
        <w:t xml:space="preserve">O’nu tanımaya çalışmak, sanatındaki delilleri okuyarak bilgi ve hayretle karşılık vermek demektir.</w:t>
      </w:r>
    </w:p>
    <w:p>
      <w:pPr/>
      <w:r>
        <w:rPr/>
        <w:t xml:space="preserve">6-) Fakrını ve ihtiyacını göstermek niçin önemli bir kulluk tavrıdır?</w:t>
      </w:r>
    </w:p>
    <w:p>
      <w:pPr/>
      <w:r>
        <w:rPr/>
        <w:t xml:space="preserve">Çünkü kulun kendi sınırlılığını kabul edip her şeyi Allah’tan beklediğini gösterir.</w:t>
      </w:r>
    </w:p>
    <w:p>
      <w:pPr/>
      <w:r>
        <w:rPr/>
        <w:t xml:space="preserve">7-) Fakrını ilan ederek yardım istemek, kulun iç dünyasında hangi dengeyi kurar?</w:t>
      </w:r>
    </w:p>
    <w:p>
      <w:pPr/>
      <w:r>
        <w:rPr/>
        <w:t xml:space="preserve">Aczini kabul ederken aynı zamanda Allah’ın rahmetine güvenme dengesini kurar.</w:t>
      </w:r>
    </w:p>
    <w:p>
      <w:pPr/>
      <w:r>
        <w:rPr/>
        <w:t xml:space="preserve">8-) Parçanın sonundaki dua okuyucuya hangi tavrı kazandırmayı hedefler?</w:t>
      </w:r>
    </w:p>
    <w:p>
      <w:pPr/>
      <w:r>
        <w:rPr/>
        <w:t xml:space="preserve">Sadece bilgi edinmekle kalmayıp o topluluğa katılmayı isteme tavrını kazandırmayı hedefler.</w:t>
      </w:r>
    </w:p>
    <w:p>
      <w:pPr/>
      <w:r>
        <w:rPr/>
        <w:t xml:space="preserve">9-) Ahsen-i takvim suretini almak burada neyin sonucudur?</w:t>
      </w:r>
    </w:p>
    <w:p>
      <w:pPr/>
      <w:r>
        <w:rPr/>
        <w:t xml:space="preserve">İmanla ve ibadetle hayat görevini yerine getirmenin sonucudur.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94d61b90694092" /></Relationships>
</file>