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3366cb60a45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11-soz-p09-namazin-hakikati-tazim-istiane-tevhid-ve-ehl-i-imanin-akibeti - Set 1</w:t>
      </w:r>
    </w:p>
    <w:p>
      <w:pPr/>
      <w:r>
        <w:rPr/>
        <w:t xml:space="preserve">1-) Kâinattaki varlıkların değişen hâllerinde ilahî güzellik, azamet ve mükemmellik görünce müminlerin ilk bedensel karşılığı ne olmuştur? (15 kelime)</w:t>
      </w:r>
    </w:p>
    <w:p>
      <w:pPr/>
      <w:r>
        <w:rPr/>
        <w:t xml:space="preserve">Allah’ın büyüklüğünü ikrar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Rükûya götüren iç hâl hangisidir?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sanatın ince ve hayret verici yönleri sergilendiğinde verilen tepkilerden ikisini söyleyiniz. (10 kelime)</w:t>
      </w:r>
    </w:p>
    <w:p>
      <w:pPr/>
      <w:r>
        <w:rPr/>
        <w:t xml:space="preserve">Beğeni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durumda kulun doğru cevabı ne olur? (7 kelime)</w:t>
      </w:r>
    </w:p>
    <w:p>
      <w:pPr/>
      <w:r>
        <w:rPr/>
        <w:t xml:space="preserve">Dua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Ulûhiyetin ortaya konmasına karşı verilen en özlü kulluk cevabı nedir? (14 kelime)</w:t>
      </w:r>
    </w:p>
    <w:p>
      <w:pPr/>
      <w:r>
        <w:rPr/>
        <w:t xml:space="preserve">İnsan, güçsüzlüğünü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saltanatının duyurulmasına karşılık olarak verilen “tasdik” ne anlama gelir?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kimselerin diğer mahlûkatın üstüne çıkarılmasının sebebi nedir? (14 kelime)</w:t>
      </w:r>
    </w:p>
    <w:p>
      <w:pPr/>
      <w:r>
        <w:rPr/>
        <w:t xml:space="preserve">İmanla bereket bulmaları,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hayatının “büyük mescid” olarak nitelenmesi hangi ana düşünceyi güçlendirir? (11 kelime)</w:t>
      </w:r>
    </w:p>
    <w:p>
      <w:pPr/>
      <w:r>
        <w:rPr/>
        <w:t xml:space="preserve">Dünyada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kalmalarının gerekçesi hangi düşünceye bağlanmaktadır? (18 kelime)</w:t>
      </w:r>
    </w:p>
    <w:p>
      <w:pPr/>
      <w:r>
        <w:rPr/>
        <w:t xml:space="preserve">Ezelî ve ebedî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Ahiret nimetlerinin insan idrakini aşacak şekilde anlatılması neyi hissettirmeyi amaçlar? (12 kelime)</w:t>
      </w:r>
    </w:p>
    <w:p>
      <w:pPr/>
      <w:r>
        <w:rPr/>
        <w:t xml:space="preserve">Allah’ın rahmetinin büyüklüğünü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2</w:t>
      </w:r>
    </w:p>
    <w:p>
      <w:pPr/>
      <w:r>
        <w:rPr/>
        <w:t xml:space="preserve">1-) Metne göre müminler, kâinatta görünen ilahî celâl ve cemâle hangi söz ve hareketlerle karşılık vermektedir? (15 kelime)</w:t>
      </w:r>
    </w:p>
    <w:p>
      <w:pPr/>
      <w:r>
        <w:rPr/>
        <w:t xml:space="preserve">Allah’ın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ibadet tavrında “acz” ve “muhabbet” birlikte nasıl yer almaktadır? (11 kelime)</w:t>
      </w:r>
    </w:p>
    <w:p>
      <w:pPr/>
      <w:r>
        <w:rPr/>
        <w:t xml:space="preserve">Kul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ihtiyaç bilinci insanı hangi ibadete yöneltmektedir? (9 kelime)</w:t>
      </w:r>
    </w:p>
    <w:p>
      <w:pPr/>
      <w:r>
        <w:rPr/>
        <w:t xml:space="preserve">Dua etmeye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sanatın sergilenmesi karşısında söylenen beğeni ve takdir ifadeleri neyi gösterir? (8 kelime)</w:t>
      </w:r>
    </w:p>
    <w:p>
      <w:pPr/>
      <w:r>
        <w:rPr/>
        <w:t xml:space="preserve">Eserlerdeki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ilanına karşı verilen cevap sadece inanç düzeyinde mi kalmıştır, yoksa davranışa da dönüşmüş müdür? (13 kelime)</w:t>
      </w:r>
    </w:p>
    <w:p>
      <w:pPr/>
      <w:r>
        <w:rPr/>
        <w:t xml:space="preserve">Davranışa da dönüşmüştür;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birliğinin ilanına karşılık verilen itaat, imanla amel arasındaki hangi ilişkiyi gösterir? (10 kelime)</w:t>
      </w:r>
    </w:p>
    <w:p>
      <w:pPr/>
      <w:r>
        <w:rPr/>
        <w:t xml:space="preserve">Gerçek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“Farîza-i ömür” ve “vazife-i hayat” ifadeleri insan hayatı hakkında hangi mesajı verir? (12 kelime)</w:t>
      </w:r>
    </w:p>
    <w:p>
      <w:pPr/>
      <w:r>
        <w:rPr/>
        <w:t xml:space="preserve">Hayatın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hayatının bir imtihan düzeni olması, sonuç bakımından ne doğurmaktadır? (9 kelime)</w:t>
      </w:r>
    </w:p>
    <w:p>
      <w:pPr/>
      <w:r>
        <w:rPr/>
        <w:t xml:space="preserve">Kulluğunu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Ahirette verilecek mükâfat hangi iki şeye karşılık olarak zikredilmektedir? (13 kelime)</w:t>
      </w:r>
    </w:p>
    <w:p>
      <w:pPr/>
      <w:r>
        <w:rPr/>
        <w:t xml:space="preserve">İmana karşılık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Ebedîlik verilmesinin gerekçesi kısaca nedir? (13 kelime)</w:t>
      </w:r>
    </w:p>
    <w:p>
      <w:pPr/>
      <w:r>
        <w:rPr/>
        <w:t xml:space="preserve">Ebedî olan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3</w:t>
      </w:r>
    </w:p>
    <w:p>
      <w:pPr/>
      <w:r>
        <w:rPr/>
        <w:t xml:space="preserve">1-) Parçada anlatılan kulların, kâinattaki değişimlere bakınca verdikleri ilk büyük tepki hangi inanç esasını öne çıkarır?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ve secdenin birlikte zikredilmesi kulluğun hangi yönlerini toplar? (8 kelime)</w:t>
      </w:r>
    </w:p>
    <w:p>
      <w:pPr/>
      <w:r>
        <w:rPr/>
        <w:t xml:space="preserve">Saygı, acz,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hiçbir şeye muhtaç olmaması ile kulun hâli arasında nasıl bir karşıtlık kurulmuştur? (15 kelime)</w:t>
      </w:r>
    </w:p>
    <w:p>
      <w:pPr/>
      <w:r>
        <w:rPr/>
        <w:t xml:space="preserve">Allah’ın sınırsız zenginliği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sanatın güzellikleri karşısında verilen karşılıklarda hem estetik hem imanî boyutun bulunduğunu hangi örnekler gösterir? (13 kelime)</w:t>
      </w:r>
    </w:p>
    <w:p>
      <w:pPr/>
      <w:r>
        <w:rPr/>
        <w:t xml:space="preserve">Güzel bulup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“Geliniz, bakınız” anlamındaki çağrının metindeki işlevi nedir? (11 kelime)</w:t>
      </w:r>
    </w:p>
    <w:p>
      <w:pPr/>
      <w:r>
        <w:rPr/>
        <w:t xml:space="preserve">Allah’ın eserlerini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ubudiyet anlayışında insan kendi hangi iki hâlini açıkça kabul etmektedir? (7 kelime)</w:t>
      </w:r>
    </w:p>
    <w:p>
      <w:pPr/>
      <w:r>
        <w:rPr/>
        <w:t xml:space="preserve">Güçsüzlüğünü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kulluğun özü olarak öne çıkan ibadet hangisidir? (1 kelime)</w:t>
      </w:r>
    </w:p>
    <w:p>
      <w:r>
        <w:rPr/>
        <w:t/>
      </w:r>
    </w:p>
    <w:p>
      <w:pPr/>
      <w:r>
        <w:rPr/>
        <w:t xml:space="preserve">8-) “Ahsen-i takvim suretini aldılar” ifadesi insanın hangi yönden olgunlaştığını anlatır? (10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yüksek konuma ulaşmada imanın katkısı nasıl anlatılmıştır? (13 kelime)</w:t>
      </w:r>
    </w:p>
    <w:p>
      <w:pPr/>
      <w:r>
        <w:rPr/>
        <w:t xml:space="preserve">İman, kişiye uğur,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Kur’an talebelerinin sonu niçin umut vericidir? (14 kelime)</w:t>
      </w:r>
    </w:p>
    <w:p>
      <w:pPr/>
      <w:r>
        <w:rPr/>
        <w:t xml:space="preserve">Çünkü iman,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4</w:t>
      </w:r>
    </w:p>
    <w:p>
      <w:pPr/>
      <w:r>
        <w:rPr/>
        <w:t xml:space="preserve">1-) Parçada insanın Allah’ın azameti karşısındaki tavrı hangi iki temel ibadet hareketiyle özetlenmektedir? (5 kelime)</w:t>
      </w:r>
    </w:p>
    <w:p>
      <w:pPr/>
      <w:r>
        <w:rPr/>
        <w:t xml:space="preserve">Rükû</w:t>
      </w:r>
    </w:p>
    <w:p>
      <w:r>
        <w:rPr/>
        <w:t/>
      </w:r>
    </w:p>
    <w:p>
      <w:pPr/>
      <w:r>
        <w:rPr/>
        <w:t xml:space="preserve">2-) Allah’ın zenginliğinin ve merhametinin genişliğinin görülmesine karşı nasıl bir kulluk tavrı gösterilmiştir? (13 kelime)</w:t>
      </w:r>
    </w:p>
    <w:p>
      <w:pPr/>
      <w:r>
        <w:rPr/>
        <w:t xml:space="preserve">İnsan kendi yoksulluğunu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rahmetinin genişliği insanda hangi ihtiyacı daha görünür kılar? (8 kelime)</w:t>
      </w:r>
    </w:p>
    <w:p>
      <w:pPr/>
      <w:r>
        <w:rPr/>
        <w:t xml:space="preserve">Kendi yoksunluğunu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rububiyetinin hâkimiyetini ve birliğini ilan etmesine karşı hangi iki esaslı karşılık verilmiştir? (10 kelime)</w:t>
      </w:r>
    </w:p>
    <w:p>
      <w:pPr/>
      <w:r>
        <w:rPr/>
        <w:t xml:space="preserve">Birliğini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 davet etme tavrı, müminin hangi yönünü gösterir? (10 kelime)</w:t>
      </w:r>
    </w:p>
    <w:p>
      <w:pPr/>
      <w:r>
        <w:rPr/>
        <w:t xml:space="preserve">Gördüğü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görevini yerine getirenler hangi insanî seviyeye ulaşmıştır? (9 kelime)</w:t>
      </w:r>
    </w:p>
    <w:p>
      <w:pPr/>
      <w:r>
        <w:rPr/>
        <w:t xml:space="preserve">Yaratılış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Ulûhiyetin ortaya çıkmasına karşı kulun acz ve fakrını ilan etmesi hangi kulluk bilincini besler?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Ahiretteki ikramın büyüklüğü nasıl tasvir edilmektedir? (13 kelime)</w:t>
      </w:r>
    </w:p>
    <w:p>
      <w:pPr/>
      <w:r>
        <w:rPr/>
        <w:t xml:space="preserve">İnsan tasavvurunu aşan,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“Emîn halife” ifadesi insana hangi sorumluluğu yükler? (11 kelime)</w:t>
      </w:r>
    </w:p>
    <w:p>
      <w:pPr/>
      <w:r>
        <w:rPr/>
        <w:t xml:space="preserve">Yeryüzünde emaneti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5</w:t>
      </w:r>
    </w:p>
    <w:p>
      <w:pPr/>
      <w:r>
        <w:rPr/>
        <w:t xml:space="preserve">1-) Metinde müminlerin Allah’ın cemal, celâl, kemal ve kibriyası karşısında verdikleri cevap, söz ve hareket bakımından nasıl birleşmektedir? (13 kelime)</w:t>
      </w:r>
    </w:p>
    <w:p>
      <w:pPr/>
      <w:r>
        <w:rPr/>
        <w:t xml:space="preserve">Dilleriyle 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sınırsız zenginliğini görmek, insanda hangi benlik bilincini uyandırmaktadır? (12 kelime)</w:t>
      </w:r>
    </w:p>
    <w:p>
      <w:pPr/>
      <w:r>
        <w:rPr/>
        <w:t xml:space="preserve">Kendi ihtiyaç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istemek ve yardım dilemek hangi inanç hâline dayanır? (10 kelime)</w:t>
      </w:r>
    </w:p>
    <w:p>
      <w:pPr/>
      <w:r>
        <w:rPr/>
        <w:t xml:space="preserve">Kulun fakrını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insanları çağırma ve şahit tutma tavrı neyi gösterir? (12 kelime)</w:t>
      </w:r>
    </w:p>
    <w:p>
      <w:pPr/>
      <w:r>
        <w:rPr/>
        <w:t xml:space="preserve">Hakikatin 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Başkalarını çağırmak niçin önemlidir? (12 kelime)</w:t>
      </w:r>
    </w:p>
    <w:p>
      <w:pPr/>
      <w:r>
        <w:rPr/>
        <w:t xml:space="preserve">Hakikati paylaşmak,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özellikle burada öne çıkarılmasının temel sebebi nedir? (12 kelime)</w:t>
      </w:r>
    </w:p>
    <w:p>
      <w:pPr/>
      <w:r>
        <w:rPr/>
        <w:t xml:space="preserve">Birçok kulluk hâlini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insanın diğer varlıklardan üstün hâle gelmesini hangi iki özellikle ilişkilendirir? (8 kelime)</w:t>
      </w:r>
    </w:p>
    <w:p>
      <w:pPr/>
      <w:r>
        <w:rPr/>
        <w:t xml:space="preserve">İman bereketi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neden bir tecrübe ve imtihan alanı olarak sunulmaktadır? (11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Ebediyetin verilmesi hangi sevgi ilişkisinin tabii sonucu olarak görülmektedir? (14 kelime)</w:t>
      </w:r>
    </w:p>
    <w:p>
      <w:pPr/>
      <w:r>
        <w:rPr/>
        <w:t xml:space="preserve">Ebedî ilahî güzelliğe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6</w:t>
      </w:r>
    </w:p>
    <w:p>
      <w:pPr/>
      <w:r>
        <w:rPr/>
        <w:t xml:space="preserve">1-) Parçanın başında müminlerin Allah’ın büyüklüğüne verdikleri karşılık hangi ibadet diliyle anlatılır? (6 kelime)</w:t>
      </w:r>
    </w:p>
    <w:p>
      <w:pPr/>
      <w:r>
        <w:rPr/>
        <w:t xml:space="preserve">Tazim,</w:t>
      </w:r>
    </w:p>
    <w:p>
      <w:r>
        <w:rPr/>
        <w:t/>
      </w:r>
    </w:p>
    <w:p>
      <w:pPr/>
      <w:r>
        <w:rPr/>
        <w:t xml:space="preserve">2-) Secdenin mahviyetle birlikte anılması kul açısından neyi anlatır? (12 kelime)</w:t>
      </w:r>
    </w:p>
    <w:p>
      <w:pPr/>
      <w:r>
        <w:rPr/>
        <w:t xml:space="preserve">Kişinin benliğini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Yardımı Allah’tan istemek, kulun hangi yanlış anlayıştan uzak olduğunu gösterir?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sanatın incelikleri karşısında müminlerin verdiği tepkiler sadece duygusal mıdır? Açıklayınız. (17 kelime)</w:t>
      </w:r>
    </w:p>
    <w:p>
      <w:pPr/>
      <w:r>
        <w:rPr/>
        <w:t xml:space="preserve">Hayır; hem duygusal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saltanatının ilanı karşısında tevhid ve tasdikten sonra neden itaat zikredilmiştir? (10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“İşittik ve uyduk” çizgisindeki tavır hangi ahlâkî özelliği gösterir? (6 kelime)</w:t>
      </w:r>
    </w:p>
    <w:p>
      <w:pPr/>
      <w:r>
        <w:rPr/>
        <w:t xml:space="preserve">Teslimiyet</w:t>
      </w:r>
    </w:p>
    <w:p>
      <w:r>
        <w:rPr/>
        <w:t/>
      </w:r>
    </w:p>
    <w:p>
      <w:pPr/>
      <w:r>
        <w:rPr/>
        <w:t xml:space="preserve">7-) Dünya hayatını “büyük mescid” gibi görmek insanın günlük yaşayışını nasıl etkiler? (13 kelime)</w:t>
      </w:r>
    </w:p>
    <w:p>
      <w:pPr/>
      <w:r>
        <w:rPr/>
        <w:t xml:space="preserve">Her işi sorumluluk,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Bunun sonucunda insana verilen yüksek konum nedir? (11 kelime)</w:t>
      </w:r>
    </w:p>
    <w:p>
      <w:pPr/>
      <w:r>
        <w:rPr/>
        <w:t xml:space="preserve">Diğer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İmtihan alanından sonra gelen ilahî davet, Rabb’in hangi sıfatlarıyla uyumludur? (6 kelime)</w:t>
      </w:r>
    </w:p>
    <w:p>
      <w:pPr/>
      <w:r>
        <w:rPr/>
        <w:t xml:space="preserve">Kerem,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1 - CEVAPLAR</w:t>
      </w:r>
    </w:p>
    <w:p>
      <w:pPr/>
      <w:r>
        <w:rPr/>
        <w:t xml:space="preserve">1-) Kâinattaki varlıkların değişen hâllerinde ilahî güzellik, azamet ve mükemmellik görünce müminlerin ilk bedensel karşılığı ne olmuştur?</w:t>
      </w:r>
    </w:p>
    <w:p>
      <w:pPr/>
      <w:r>
        <w:rPr/>
        <w:t xml:space="preserve">Allah’ın büyüklüğünü ikrar ederek saygı ile eğilmiş, aczini hissedip rükû ve secde ile karşılık vermişlerdir.</w:t>
      </w:r>
    </w:p>
    <w:p>
      <w:pPr/>
      <w:r>
        <w:rPr/>
        <w:t xml:space="preserve">2-) Rükûya götüren iç hâl hangisidir?</w:t>
      </w:r>
    </w:p>
    <w:p>
      <w:pPr/>
      <w:r>
        <w:rPr/>
        <w:t xml:space="preserve">Allah’ın büyüklüğü karşısında aczini hissedip saygı duymaktır.</w:t>
      </w:r>
    </w:p>
    <w:p>
      <w:pPr/>
      <w:r>
        <w:rPr/>
        <w:t xml:space="preserve">3-) İlâhî sanatın ince ve hayret verici yönleri sergilendiğinde verilen tepkilerden ikisini söyleyiniz.</w:t>
      </w:r>
    </w:p>
    <w:p>
      <w:pPr/>
      <w:r>
        <w:rPr/>
        <w:t xml:space="preserve">Beğeni ve takdirle karşılamışlar; ayrıca buna iman edip şahitlik etmişlerdir.</w:t>
      </w:r>
    </w:p>
    <w:p>
      <w:pPr/>
      <w:r>
        <w:rPr/>
        <w:t xml:space="preserve">4-) Bu durumda kulun doğru cevabı ne olur?</w:t>
      </w:r>
    </w:p>
    <w:p>
      <w:pPr/>
      <w:r>
        <w:rPr/>
        <w:t xml:space="preserve">Dua ederek istemesi ve desteği Allah’tan dilemesidir.</w:t>
      </w:r>
    </w:p>
    <w:p>
      <w:pPr/>
      <w:r>
        <w:rPr/>
        <w:t xml:space="preserve">5-) Ulûhiyetin ortaya konmasına karşı verilen en özlü kulluk cevabı nedir?</w:t>
      </w:r>
    </w:p>
    <w:p>
      <w:pPr/>
      <w:r>
        <w:rPr/>
        <w:t xml:space="preserve">İnsan, güçsüzlüğünü ve ihtiyacını kabul ederek ibadet etmiş; bunun özeti olarak da namaza sarılmıştır.</w:t>
      </w:r>
    </w:p>
    <w:p>
      <w:pPr/>
      <w:r>
        <w:rPr/>
        <w:t xml:space="preserve">6-) Rububiyetin saltanatının duyurulmasına karşılık olarak verilen “tasdik” ne anlama gelir?</w:t>
      </w:r>
    </w:p>
    <w:p>
      <w:pPr/>
      <w:r>
        <w:rPr/>
        <w:t xml:space="preserve">Allah’ın birliğini ve hükmünün gerçekliğini gönülden kabul etmektir.</w:t>
      </w:r>
    </w:p>
    <w:p>
      <w:pPr/>
      <w:r>
        <w:rPr/>
        <w:t xml:space="preserve">7-) Bu kimselerin diğer mahlûkatın üstüne çıkarılmasının sebebi nedir?</w:t>
      </w:r>
    </w:p>
    <w:p>
      <w:pPr/>
      <w:r>
        <w:rPr/>
        <w:t xml:space="preserve">İmanla bereket bulmaları, güvene layık hâle gelmeleri ve yeryüzünde sorumluluk taşıyan bir halife olmalarıdır.</w:t>
      </w:r>
    </w:p>
    <w:p>
      <w:pPr/>
      <w:r>
        <w:rPr/>
        <w:t xml:space="preserve">8-) Dünya hayatının “büyük mescid” olarak nitelenmesi hangi ana düşünceyi güçlendirir?</w:t>
      </w:r>
    </w:p>
    <w:p>
      <w:pPr/>
      <w:r>
        <w:rPr/>
        <w:t xml:space="preserve">Dünyada asıl işin ibadet, kulluk ve görev bilinciyle yaşamak olduğunu güçlendirir.</w:t>
      </w:r>
    </w:p>
    <w:p>
      <w:pPr/>
      <w:r>
        <w:rPr/>
        <w:t xml:space="preserve">9-) Ebedî kalmalarının gerekçesi hangi düşünceye bağlanmaktadır?</w:t>
      </w:r>
    </w:p>
    <w:p>
      <w:pPr/>
      <w:r>
        <w:rPr/>
        <w:t xml:space="preserve">Ezelî ve ebedî ilahî güzelliği seven ve ona ayna olan kimsenin kalıcı bir hayata kavuşmasının uygun olduğuna bağlanmaktadır.</w:t>
      </w:r>
    </w:p>
    <w:p>
      <w:pPr/>
      <w:r>
        <w:rPr/>
        <w:t xml:space="preserve">10-) Ahiret nimetlerinin insan idrakini aşacak şekilde anlatılması neyi hissettirmeyi amaçlar?</w:t>
      </w:r>
    </w:p>
    <w:p>
      <w:pPr/>
      <w:r>
        <w:rPr/>
        <w:t xml:space="preserve">Allah’ın rahmetinin büyüklüğünü ve mükâfatın dünya ölçülerinin çok üstünde olduğunu hissettirmeyi amaçlar.</w:t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2 - CEVAPLAR</w:t>
      </w:r>
    </w:p>
    <w:p>
      <w:pPr/>
      <w:r>
        <w:rPr/>
        <w:t xml:space="preserve">1-) Metne göre müminler, kâinatta görünen ilahî celâl ve cemâle hangi söz ve hareketlerle karşılık vermektedir?</w:t>
      </w:r>
    </w:p>
    <w:p>
      <w:pPr/>
      <w:r>
        <w:rPr/>
        <w:t xml:space="preserve">Allah’ın en büyük olduğunu söyleyip saygıyla eğilmekte, sonra da sevgi ve hayret içinde secde etmektedirler.</w:t>
      </w:r>
    </w:p>
    <w:p>
      <w:pPr/>
      <w:r>
        <w:rPr/>
        <w:t xml:space="preserve">2-) Bu ibadet tavrında “acz” ve “muhabbet” birlikte nasıl yer almaktadır?</w:t>
      </w:r>
    </w:p>
    <w:p>
      <w:pPr/>
      <w:r>
        <w:rPr/>
        <w:t xml:space="preserve">Kul bir yandan güçsüzlüğünü kabul ederken öte yandan Allah’a sevgiyle yönelmektedir.</w:t>
      </w:r>
    </w:p>
    <w:p>
      <w:pPr/>
      <w:r>
        <w:rPr/>
        <w:t xml:space="preserve">3-) Bu ihtiyaç bilinci insanı hangi ibadete yöneltmektedir?</w:t>
      </w:r>
    </w:p>
    <w:p>
      <w:pPr/>
      <w:r>
        <w:rPr/>
        <w:t xml:space="preserve">Dua etmeye ve yardım talebini yalnız Allah’a sunmaya yöneltmektedir.</w:t>
      </w:r>
    </w:p>
    <w:p>
      <w:pPr/>
      <w:r>
        <w:rPr/>
        <w:t xml:space="preserve">4-) İlâhî sanatın sergilenmesi karşısında söylenen beğeni ve takdir ifadeleri neyi gösterir?</w:t>
      </w:r>
    </w:p>
    <w:p>
      <w:pPr/>
      <w:r>
        <w:rPr/>
        <w:t xml:space="preserve">Eserlerdeki güzellik, hikmet ve ustalığın fark edildiğini gösterir.</w:t>
      </w:r>
    </w:p>
    <w:p>
      <w:pPr/>
      <w:r>
        <w:rPr/>
        <w:t xml:space="preserve">5-) Rububiyetin ilanına karşı verilen cevap sadece inanç düzeyinde mi kalmıştır, yoksa davranışa da dönüşmüş müdür?</w:t>
      </w:r>
    </w:p>
    <w:p>
      <w:pPr/>
      <w:r>
        <w:rPr/>
        <w:t xml:space="preserve">Davranışa da dönüşmüştür; kabul ve tasdikin yanında itaat ve boyun eğme de vardır.</w:t>
      </w:r>
    </w:p>
    <w:p>
      <w:pPr/>
      <w:r>
        <w:rPr/>
        <w:t xml:space="preserve">6-) Allah’ın birliğinin ilanına karşılık verilen itaat, imanla amel arasındaki hangi ilişkiyi gösterir?</w:t>
      </w:r>
    </w:p>
    <w:p>
      <w:pPr/>
      <w:r>
        <w:rPr/>
        <w:t xml:space="preserve">Gerçek imanın boyun eğme ve emri uygulama ile tamamlandığını gösterir.</w:t>
      </w:r>
    </w:p>
    <w:p>
      <w:pPr/>
      <w:r>
        <w:rPr/>
        <w:t xml:space="preserve">7-) “Farîza-i ömür” ve “vazife-i hayat” ifadeleri insan hayatı hakkında hangi mesajı verir?</w:t>
      </w:r>
    </w:p>
    <w:p>
      <w:pPr/>
      <w:r>
        <w:rPr/>
        <w:t xml:space="preserve">Hayatın başıboş değil, sorumluluk yüklü ve kulluk merkezli bir emanet olduğunu bildirir.</w:t>
      </w:r>
    </w:p>
    <w:p>
      <w:pPr/>
      <w:r>
        <w:rPr/>
        <w:t xml:space="preserve">8-) Dünya hayatının bir imtihan düzeni olması, sonuç bakımından ne doğurmaktadır?</w:t>
      </w:r>
    </w:p>
    <w:p>
      <w:pPr/>
      <w:r>
        <w:rPr/>
        <w:t xml:space="preserve">Kulluğunu doğru yaşayanların ilahî ikrama layık olmasına yol açmaktadır.</w:t>
      </w:r>
    </w:p>
    <w:p>
      <w:pPr/>
      <w:r>
        <w:rPr/>
        <w:t xml:space="preserve">9-) Ahirette verilecek mükâfat hangi iki şeye karşılık olarak zikredilmektedir?</w:t>
      </w:r>
    </w:p>
    <w:p>
      <w:pPr/>
      <w:r>
        <w:rPr/>
        <w:t xml:space="preserve">İmana karşılık sonsuz mutluluk, İslâm’a bağlı yaşamanın karşılığı olarak da esenlik yurdu zikredilmektedir.</w:t>
      </w:r>
    </w:p>
    <w:p>
      <w:pPr/>
      <w:r>
        <w:rPr/>
        <w:t xml:space="preserve">10-) Ebedîlik verilmesinin gerekçesi kısaca nedir?</w:t>
      </w:r>
    </w:p>
    <w:p>
      <w:pPr/>
      <w:r>
        <w:rPr/>
        <w:t xml:space="preserve">Ebedî olan ilahî güzelliğe yönelen sevgi ve seyir arzusunun kalıcı bir hayat gerektirmesidir.</w:t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3 - CEVAPLAR</w:t>
      </w:r>
    </w:p>
    <w:p>
      <w:pPr/>
      <w:r>
        <w:rPr/>
        <w:t xml:space="preserve">1-) Parçada anlatılan kulların, kâinattaki değişimlere bakınca verdikleri ilk büyük tepki hangi inanç esasını öne çıkarır?</w:t>
      </w:r>
    </w:p>
    <w:p>
      <w:pPr/>
      <w:r>
        <w:rPr/>
        <w:t xml:space="preserve">Allah’ın mutlak büyüklüğünü kabul etmeyi öne çıkarır.</w:t>
      </w:r>
    </w:p>
    <w:p>
      <w:pPr/>
      <w:r>
        <w:rPr/>
        <w:t xml:space="preserve">2-) Rükû ve secdenin birlikte zikredilmesi kulluğun hangi yönlerini toplar?</w:t>
      </w:r>
    </w:p>
    <w:p>
      <w:pPr/>
      <w:r>
        <w:rPr/>
        <w:t xml:space="preserve">Saygı, acz, sevgi, teslimiyet ve hayranlık yönlerini toplar.</w:t>
      </w:r>
    </w:p>
    <w:p>
      <w:pPr/>
      <w:r>
        <w:rPr/>
        <w:t xml:space="preserve">3-) Allah’ın hiçbir şeye muhtaç olmaması ile kulun hâli arasında nasıl bir karşıtlık kurulmuştur?</w:t>
      </w:r>
    </w:p>
    <w:p>
      <w:pPr/>
      <w:r>
        <w:rPr/>
        <w:t xml:space="preserve">Allah’ın sınırsız zenginliği karşısında kulun eksik, muhtaç ve yardıma ihtiyaç duyan bir varlık olduğu gösterilmiştir.</w:t>
      </w:r>
    </w:p>
    <w:p>
      <w:pPr/>
      <w:r>
        <w:rPr/>
        <w:t xml:space="preserve">4-) İlâhî sanatın güzellikleri karşısında verilen karşılıklarda hem estetik hem imanî boyutun bulunduğunu hangi örnekler gösterir?</w:t>
      </w:r>
    </w:p>
    <w:p>
      <w:pPr/>
      <w:r>
        <w:rPr/>
        <w:t xml:space="preserve">Güzel bulup takdir etmeleri estetik boyutu; inanıp şahitlik etmeleri ise imanî boyutu gösterir.</w:t>
      </w:r>
    </w:p>
    <w:p>
      <w:pPr/>
      <w:r>
        <w:rPr/>
        <w:t xml:space="preserve">5-) “Geliniz, bakınız” anlamındaki çağrının metindeki işlevi nedir?</w:t>
      </w:r>
    </w:p>
    <w:p>
      <w:pPr/>
      <w:r>
        <w:rPr/>
        <w:t xml:space="preserve">Allah’ın eserlerini başkalarına da göstererek toplu bir farkındalık ve şahitlik oluşturmaktır.</w:t>
      </w:r>
    </w:p>
    <w:p>
      <w:pPr/>
      <w:r>
        <w:rPr/>
        <w:t xml:space="preserve">6-) Metindeki ubudiyet anlayışında insan kendi hangi iki hâlini açıkça kabul etmektedir?</w:t>
      </w:r>
    </w:p>
    <w:p>
      <w:pPr/>
      <w:r>
        <w:rPr/>
        <w:t xml:space="preserve">Güçsüzlüğünü ve ihtiyaç içinde oluşunu kabul etmektedir.</w:t>
      </w:r>
    </w:p>
    <w:p>
      <w:pPr/>
      <w:r>
        <w:rPr/>
        <w:t xml:space="preserve">7-) Metne göre kulluğun özü olarak öne çıkan ibadet hangisidir?</w:t>
      </w:r>
    </w:p>
    <w:p>
      <w:pPr/>
      <w:r>
        <w:rPr/>
        <w:t xml:space="preserve">Namazdır.</w:t>
      </w:r>
    </w:p>
    <w:p>
      <w:pPr/>
      <w:r>
        <w:rPr/>
        <w:t xml:space="preserve">8-) “Ahsen-i takvim suretini aldılar” ifadesi insanın hangi yönden olgunlaştığını anlatır?</w:t>
      </w:r>
    </w:p>
    <w:p>
      <w:pPr/>
      <w:r>
        <w:rPr/>
        <w:t xml:space="preserve">Manevî ve ahlâkî yönden yaratılışına uygun bir olgunluğa ulaştığını anlatır.</w:t>
      </w:r>
    </w:p>
    <w:p>
      <w:pPr/>
      <w:r>
        <w:rPr/>
        <w:t xml:space="preserve">9-) Bu yüksek konuma ulaşmada imanın katkısı nasıl anlatılmıştır?</w:t>
      </w:r>
    </w:p>
    <w:p>
      <w:pPr/>
      <w:r>
        <w:rPr/>
        <w:t xml:space="preserve">İman, kişiye uğur, güven ve emanet taşıma liyakati kazandıran bir güç olarak anlatılmıştır.</w:t>
      </w:r>
    </w:p>
    <w:p>
      <w:pPr/>
      <w:r>
        <w:rPr/>
        <w:t xml:space="preserve">10-) Parçaya göre Kur’an talebelerinin sonu niçin umut vericidir?</w:t>
      </w:r>
    </w:p>
    <w:p>
      <w:pPr/>
      <w:r>
        <w:rPr/>
        <w:t xml:space="preserve">Çünkü iman, ibadet ve teslimiyetle yaşayanlar ebedî saadet, kalıcılık ve ilahî rahmete mazhar olmaktadır.</w:t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4 - CEVAPLAR</w:t>
      </w:r>
    </w:p>
    <w:p>
      <w:pPr/>
      <w:r>
        <w:rPr/>
        <w:t xml:space="preserve">1-) Parçada insanın Allah’ın azameti karşısındaki tavrı hangi iki temel ibadet hareketiyle özetlenmektedir?</w:t>
      </w:r>
    </w:p>
    <w:p>
      <w:pPr/>
      <w:r>
        <w:rPr/>
        <w:t xml:space="preserve">Rükû ve secde ile özetlenmektedir.</w:t>
      </w:r>
    </w:p>
    <w:p>
      <w:pPr/>
      <w:r>
        <w:rPr/>
        <w:t xml:space="preserve">2-) Allah’ın zenginliğinin ve merhametinin genişliğinin görülmesine karşı nasıl bir kulluk tavrı gösterilmiştir?</w:t>
      </w:r>
    </w:p>
    <w:p>
      <w:pPr/>
      <w:r>
        <w:rPr/>
        <w:t xml:space="preserve">İnsan kendi yoksulluğunu ve muhtaçlığını ortaya koyup dua etmiş, yardımı yalnız Allah’tan istemiştir.</w:t>
      </w:r>
    </w:p>
    <w:p>
      <w:pPr/>
      <w:r>
        <w:rPr/>
        <w:t xml:space="preserve">3-) Allah’ın rahmetinin genişliği insanda hangi ihtiyacı daha görünür kılar?</w:t>
      </w:r>
    </w:p>
    <w:p>
      <w:pPr/>
      <w:r>
        <w:rPr/>
        <w:t xml:space="preserve">Kendi yoksunluğunu ve yardım ihtiyacını daha görünür kılar.</w:t>
      </w:r>
    </w:p>
    <w:p>
      <w:pPr/>
      <w:r>
        <w:rPr/>
        <w:t xml:space="preserve">4-) Allah’ın rububiyetinin hâkimiyetini ve birliğini ilan etmesine karşı hangi iki esaslı karşılık verilmiştir?</w:t>
      </w:r>
    </w:p>
    <w:p>
      <w:pPr/>
      <w:r>
        <w:rPr/>
        <w:t xml:space="preserve">Birliğini kabul edip doğrulamışlar; sonra da itaat ve teslimiyet göstermişlerdir.</w:t>
      </w:r>
    </w:p>
    <w:p>
      <w:pPr/>
      <w:r>
        <w:rPr/>
        <w:t xml:space="preserve">5-) İnsanları davet etme tavrı, müminin hangi yönünü gösterir?</w:t>
      </w:r>
    </w:p>
    <w:p>
      <w:pPr/>
      <w:r>
        <w:rPr/>
        <w:t xml:space="preserve">Gördüğü hakikati paylaşan ve başkalarını da hayra çağıran yönünü gösterir.</w:t>
      </w:r>
    </w:p>
    <w:p>
      <w:pPr/>
      <w:r>
        <w:rPr/>
        <w:t xml:space="preserve">6-) Hayat görevini yerine getirenler hangi insanî seviyeye ulaşmıştır?</w:t>
      </w:r>
    </w:p>
    <w:p>
      <w:pPr/>
      <w:r>
        <w:rPr/>
        <w:t xml:space="preserve">Yaratılış bakımından en güzel kıvama uygun bir hâl kazanmışlardır.</w:t>
      </w:r>
    </w:p>
    <w:p>
      <w:pPr/>
      <w:r>
        <w:rPr/>
        <w:t xml:space="preserve">7-) Ulûhiyetin ortaya çıkmasına karşı kulun acz ve fakrını ilan etmesi hangi kulluk bilincini besler?</w:t>
      </w:r>
    </w:p>
    <w:p>
      <w:pPr/>
      <w:r>
        <w:rPr/>
        <w:t xml:space="preserve">Kendi başına yeterli olmadığını anlayıp Allah’a bağlı yaşama bilincini besler.</w:t>
      </w:r>
    </w:p>
    <w:p>
      <w:pPr/>
      <w:r>
        <w:rPr/>
        <w:t xml:space="preserve">8-) Ahiretteki ikramın büyüklüğü nasıl tasvir edilmektedir?</w:t>
      </w:r>
    </w:p>
    <w:p>
      <w:pPr/>
      <w:r>
        <w:rPr/>
        <w:t xml:space="preserve">İnsan tasavvurunu aşan, dünyada benzeri görülmemiş çok parlak bir rahmet tecellisi olarak anlatılmaktadır.</w:t>
      </w:r>
    </w:p>
    <w:p>
      <w:pPr/>
      <w:r>
        <w:rPr/>
        <w:t xml:space="preserve">9-) “Emîn halife” ifadesi insana hangi sorumluluğu yükler?</w:t>
      </w:r>
    </w:p>
    <w:p>
      <w:pPr/>
      <w:r>
        <w:rPr/>
        <w:t xml:space="preserve">Yeryüzünde emaneti koruyan, güvenilir ve sorumlu bir kul olma görevi yükler.</w:t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5 - CEVAPLAR</w:t>
      </w:r>
    </w:p>
    <w:p>
      <w:pPr/>
      <w:r>
        <w:rPr/>
        <w:t xml:space="preserve">1-) Metinde müminlerin Allah’ın cemal, celâl, kemal ve kibriyası karşısında verdikleri cevap, söz ve hareket bakımından nasıl birleşmektedir?</w:t>
      </w:r>
    </w:p>
    <w:p>
      <w:pPr/>
      <w:r>
        <w:rPr/>
        <w:t xml:space="preserve">Dilleriyle Allah’ın büyüklüğünü ilan ederken bedenleriyle rükû ve secdeye giderek bunu fiilen göstermektedirler.</w:t>
      </w:r>
    </w:p>
    <w:p>
      <w:pPr/>
      <w:r>
        <w:rPr/>
        <w:t xml:space="preserve">2-) Allah’ın sınırsız zenginliğini görmek, insanda hangi benlik bilincini uyandırmaktadır?</w:t>
      </w:r>
    </w:p>
    <w:p>
      <w:pPr/>
      <w:r>
        <w:rPr/>
        <w:t xml:space="preserve">Kendi ihtiyaç sahibi ve yoksul bir kul olduğunu daha açık biçimde hissettirmektedir.</w:t>
      </w:r>
    </w:p>
    <w:p>
      <w:pPr/>
      <w:r>
        <w:rPr/>
        <w:t xml:space="preserve">3-) Metne göre istemek ve yardım dilemek hangi inanç hâline dayanır?</w:t>
      </w:r>
    </w:p>
    <w:p>
      <w:pPr/>
      <w:r>
        <w:rPr/>
        <w:t xml:space="preserve">Kulun fakrını kabul etmesine ve Allah’a tam güven duymasına dayanır.</w:t>
      </w:r>
    </w:p>
    <w:p>
      <w:pPr/>
      <w:r>
        <w:rPr/>
        <w:t xml:space="preserve">4-) Metinde insanları çağırma ve şahit tutma tavrı neyi gösterir?</w:t>
      </w:r>
    </w:p>
    <w:p>
      <w:pPr/>
      <w:r>
        <w:rPr/>
        <w:t xml:space="preserve">Hakikatin sadece şahsî bir duygu olarak kalmayıp başkalarıyla da paylaşılması gerektiğini gösterir.</w:t>
      </w:r>
    </w:p>
    <w:p>
      <w:pPr/>
      <w:r>
        <w:rPr/>
        <w:t xml:space="preserve">5-) Başkalarını çağırmak niçin önemlidir?</w:t>
      </w:r>
    </w:p>
    <w:p>
      <w:pPr/>
      <w:r>
        <w:rPr/>
        <w:t xml:space="preserve">Hakikati paylaşmak, ortak bir şahitlik oluşturmak ve insanları hayra yöneltmek için önemlidir.</w:t>
      </w:r>
    </w:p>
    <w:p>
      <w:pPr/>
      <w:r>
        <w:rPr/>
        <w:t xml:space="preserve">6-) Namazın özellikle burada öne çıkarılmasının temel sebebi nedir?</w:t>
      </w:r>
    </w:p>
    <w:p>
      <w:pPr/>
      <w:r>
        <w:rPr/>
        <w:t xml:space="preserve">Birçok kulluk hâlini bir arada taşıdığı için ibadetin özü ve özeti sayılmasıdır.</w:t>
      </w:r>
    </w:p>
    <w:p>
      <w:pPr/>
      <w:r>
        <w:rPr/>
        <w:t xml:space="preserve">7-) Metin, insanın diğer varlıklardan üstün hâle gelmesini hangi iki özellikle ilişkilendirir?</w:t>
      </w:r>
    </w:p>
    <w:p>
      <w:pPr/>
      <w:r>
        <w:rPr/>
        <w:t xml:space="preserve">İman bereketi ve güvenilir emanet taşıyıcılığı özelliğiyle ilişkilendirir.</w:t>
      </w:r>
    </w:p>
    <w:p>
      <w:pPr/>
      <w:r>
        <w:rPr/>
        <w:t xml:space="preserve">8-) Dünya neden bir tecrübe ve imtihan alanı olarak sunulmaktadır?</w:t>
      </w:r>
    </w:p>
    <w:p>
      <w:pPr/>
      <w:r>
        <w:rPr/>
        <w:t xml:space="preserve">Çünkü burada insanın iman, itaat ve kullukla gerçek değeri ortaya çıkmaktadır.</w:t>
      </w:r>
    </w:p>
    <w:p>
      <w:pPr/>
      <w:r>
        <w:rPr/>
        <w:t xml:space="preserve">9-) Ebediyetin verilmesi hangi sevgi ilişkisinin tabii sonucu olarak görülmektedir?</w:t>
      </w:r>
    </w:p>
    <w:p>
      <w:pPr/>
      <w:r>
        <w:rPr/>
        <w:t xml:space="preserve">Ebedî ilahî güzelliğe yönelen sevgi ve ona ayna olma ilişkisinin tabii sonucu olarak görülmektedir.</w:t>
      </w:r>
    </w:p>
    <w:p>
      <w:r>
        <w:br w:type="page"/>
      </w:r>
    </w:p>
    <w:p>
      <w:pPr>
        <w:pStyle w:val="Heading2"/>
      </w:pPr>
      <w:r>
        <w:t>11sinif 11-soz-p09-namazin-hakikati-tazim-istiane-tevhid-ve-ehl-i-imanin-akibeti - Set 6 - CEVAPLAR</w:t>
      </w:r>
    </w:p>
    <w:p>
      <w:pPr/>
      <w:r>
        <w:rPr/>
        <w:t xml:space="preserve">1-) Parçanın başında müminlerin Allah’ın büyüklüğüne verdikleri karşılık hangi ibadet diliyle anlatılır?</w:t>
      </w:r>
    </w:p>
    <w:p>
      <w:pPr/>
      <w:r>
        <w:rPr/>
        <w:t xml:space="preserve">Tazim, rükû ve secde diliyle anlatılır.</w:t>
      </w:r>
    </w:p>
    <w:p>
      <w:pPr/>
      <w:r>
        <w:rPr/>
        <w:t xml:space="preserve">2-) Secdenin mahviyetle birlikte anılması kul açısından neyi anlatır?</w:t>
      </w:r>
    </w:p>
    <w:p>
      <w:pPr/>
      <w:r>
        <w:rPr/>
        <w:t xml:space="preserve">Kişinin benliğini geri çekip kendini tamamen Allah’ın huzurunda kul olarak görmesini anlatır.</w:t>
      </w:r>
    </w:p>
    <w:p>
      <w:pPr/>
      <w:r>
        <w:rPr/>
        <w:t xml:space="preserve">3-) Yardımı Allah’tan istemek, kulun hangi yanlış anlayıştan uzak olduğunu gösterir?</w:t>
      </w:r>
    </w:p>
    <w:p>
      <w:pPr/>
      <w:r>
        <w:rPr/>
        <w:t xml:space="preserve">Kendini yeterli sanma yanlışından uzak olduğunu gösterir.</w:t>
      </w:r>
    </w:p>
    <w:p>
      <w:pPr/>
      <w:r>
        <w:rPr/>
        <w:t xml:space="preserve">4-) İlâhî sanatın incelikleri karşısında müminlerin verdiği tepkiler sadece duygusal mıdır? Açıklayınız.</w:t>
      </w:r>
    </w:p>
    <w:p>
      <w:pPr/>
      <w:r>
        <w:rPr/>
        <w:t xml:space="preserve">Hayır; hem duygusal hem de fikrîdir. Hayranlık duyarlar, takdir ederler, güzel bulurlar, iman eder ve şahitlikte bulunurlar.</w:t>
      </w:r>
    </w:p>
    <w:p>
      <w:pPr/>
      <w:r>
        <w:rPr/>
        <w:t xml:space="preserve">5-) Rububiyetin saltanatının ilanı karşısında tevhid ve tasdikten sonra neden itaat zikredilmiştir?</w:t>
      </w:r>
    </w:p>
    <w:p>
      <w:pPr/>
      <w:r>
        <w:rPr/>
        <w:t xml:space="preserve">Çünkü doğru kabulün samimi olması, emre boyun eğmekle ortaya çıkar.</w:t>
      </w:r>
    </w:p>
    <w:p>
      <w:pPr/>
      <w:r>
        <w:rPr/>
        <w:t xml:space="preserve">6-) “İşittik ve uyduk” çizgisindeki tavır hangi ahlâkî özelliği gösterir?</w:t>
      </w:r>
    </w:p>
    <w:p>
      <w:pPr/>
      <w:r>
        <w:rPr/>
        <w:t xml:space="preserve">Teslimiyet ve emre bağlılık özelliğini gösterir.</w:t>
      </w:r>
    </w:p>
    <w:p>
      <w:pPr/>
      <w:r>
        <w:rPr/>
        <w:t xml:space="preserve">7-) Dünya hayatını “büyük mescid” gibi görmek insanın günlük yaşayışını nasıl etkiler?</w:t>
      </w:r>
    </w:p>
    <w:p>
      <w:pPr/>
      <w:r>
        <w:rPr/>
        <w:t xml:space="preserve">Her işi sorumluluk, ibadet şuuru ve Allah’ın huzurunda olma bilinciyle yapmasına yol açar.</w:t>
      </w:r>
    </w:p>
    <w:p>
      <w:pPr/>
      <w:r>
        <w:rPr/>
        <w:t xml:space="preserve">8-) Bunun sonucunda insana verilen yüksek konum nedir?</w:t>
      </w:r>
    </w:p>
    <w:p>
      <w:pPr/>
      <w:r>
        <w:rPr/>
        <w:t xml:space="preserve">Diğer canlıların üstünde bir dereceye çıkıp güvenilir bir yeryüzü temsilcisi olmaktır.</w:t>
      </w:r>
    </w:p>
    <w:p>
      <w:pPr/>
      <w:r>
        <w:rPr/>
        <w:t xml:space="preserve">9-) İmtihan alanından sonra gelen ilahî davet, Rabb’in hangi sıfatlarıyla uyumludur?</w:t>
      </w:r>
    </w:p>
    <w:p>
      <w:pPr/>
      <w:r>
        <w:rPr/>
        <w:t xml:space="preserve">Kerem, rahmet ve ikram sıfatlarıyla uyumludur.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2c9ac08df642c7" /></Relationships>
</file>