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1737b58be447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11-soz-p12-hayatin-gayeleri-dokuz-emir-ilk-dort-emir - Set 1</w:t>
      </w:r>
    </w:p>
    <w:p>
      <w:pPr/>
      <w:r>
        <w:rPr/>
        <w:t xml:space="preserve">1-) Bu parçada hayatın genel olarak kaç ana gayesinden söz ediliyor? (5 kelime)</w:t>
      </w:r>
    </w:p>
    <w:p>
      <w:pPr/>
      <w:r>
        <w:rPr/>
        <w:t xml:space="preserve">Dokuz</w:t>
      </w:r>
    </w:p>
    <w:p>
      <w:r>
        <w:rPr/>
        <w:t/>
      </w:r>
    </w:p>
    <w:p>
      <w:pPr/>
      <w:r>
        <w:rPr/>
        <w:t xml:space="preserve">2-) Birinci gaye, insana verilen duygularla neyi fark etmeyi öğretir? (12 kelime)</w:t>
      </w:r>
    </w:p>
    <w:p>
      <w:pPr/>
      <w:r>
        <w:rPr/>
        <w:t xml:space="preserve">Allah’ın nimetlerini ölçüp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gayede, insandaki özellikler neye benzetiliyor ve bunlarla ne yapılması isteniyor? (12 kelime)</w:t>
      </w:r>
    </w:p>
    <w:p>
      <w:pPr/>
      <w:r>
        <w:rPr/>
        <w:t xml:space="preserve">Anahtara benzetiliyor; bunlarla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gaye, insanın hayatıyla neyi göstermesini anlatır? (12 kelime)</w:t>
      </w:r>
    </w:p>
    <w:p>
      <w:pPr/>
      <w:r>
        <w:rPr/>
        <w:t xml:space="preserve">Allah’ın isimlerinin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gaye, insanın hangi görevini bildirmesini ister? (8 kelime)</w:t>
      </w:r>
    </w:p>
    <w:p>
      <w:pPr/>
      <w:r>
        <w:rPr/>
        <w:t xml:space="preserve">Yaratıcısına kulluğunu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11-soz-p12-hayatin-gayeleri-dokuz-emir-ilk-dort-emir - Set 2</w:t>
      </w:r>
    </w:p>
    <w:p>
      <w:pPr/>
      <w:r>
        <w:rPr/>
        <w:t xml:space="preserve">1-) Parçada hayatın ilk amacı olarak hangi davranış öne çıkarılıyor? (8 kelime)</w:t>
      </w:r>
    </w:p>
    <w:p>
      <w:pPr/>
      <w:r>
        <w:rPr/>
        <w:t xml:space="preserve">Nimetleri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yaratılışına konulan araçlar, ikinci amaca göre hangi büyük sonuca götürür?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Dünya burada nasıl bir yer gibi anlatılıyor?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amaca göre insan, kendisindeki güzellikleri nasıl taşımalıdır? (9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amaca göre kulluk sadece sözle mi olur, yoksa başka bir yönü de var mı? (9 kelime)</w:t>
      </w:r>
    </w:p>
    <w:p>
      <w:pPr/>
      <w:r>
        <w:rPr/>
        <w:t xml:space="preserve">Sadece sözle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11-soz-p12-hayatin-gayeleri-dokuz-emir-ilk-dort-emir - Set 3</w:t>
      </w:r>
    </w:p>
    <w:p>
      <w:pPr/>
      <w:r>
        <w:rPr/>
        <w:t xml:space="preserve">1-) Metinde insana verilen duygular hangi işe yarayan araçlar gibi düşünülüyor? (5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2-) Nimetleri “tartmak” sözü burada gerçek tartı mı, yoksa başka bir anlam mı taşır? (10 kelime)</w:t>
      </w:r>
    </w:p>
    <w:p>
      <w:pPr/>
      <w:r>
        <w:rPr/>
        <w:t xml:space="preserve">Mecazî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Allah’ı tanımada hangi yol gösteriliyor? (9 kelime)</w:t>
      </w:r>
    </w:p>
    <w:p>
      <w:pPr/>
      <w:r>
        <w:rPr/>
        <w:t xml:space="preserve">İnsandaki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insanın hayatı neden önemli görülüyor?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geçen iki anlatım yolu nelerdir? (7 kelime)</w:t>
      </w:r>
    </w:p>
    <w:p>
      <w:pPr/>
      <w:r>
        <w:rPr/>
        <w:t xml:space="preserve">Hâl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11-soz-p12-hayatin-gayeleri-dokuz-emir-ilk-dort-emir - Set 4</w:t>
      </w:r>
    </w:p>
    <w:p>
      <w:pPr/>
      <w:r>
        <w:rPr/>
        <w:t xml:space="preserve">1-) Parçada insanın hayatını anlamak isteyen kişiye önce neye bakması öğütleniyor? (4 kelime)</w:t>
      </w:r>
    </w:p>
    <w:p>
      <w:pPr/>
      <w:r>
        <w:rPr/>
        <w:t xml:space="preserve">Hayatının</w:t>
      </w:r>
    </w:p>
    <w:p>
      <w:r>
        <w:rPr/>
        <w:t/>
      </w:r>
    </w:p>
    <w:p>
      <w:pPr/>
      <w:r>
        <w:rPr/>
        <w:t xml:space="preserve">2-) Birinci gayede geçen “küllî şükür” ifadesi basitçe ne anlatır? (10 kelime)</w:t>
      </w:r>
    </w:p>
    <w:p>
      <w:pPr/>
      <w:r>
        <w:rPr/>
        <w:t xml:space="preserve">Şükrün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gayede Allah’ın isimlerine ulaşmak için insanda bulunan şeylerden nasıl yararlanılır? (8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gayede insanın başkaları önünde yapması istenen şey nedir? (8 kelime)</w:t>
      </w:r>
    </w:p>
    <w:p>
      <w:pPr/>
      <w:r>
        <w:rPr/>
        <w:t xml:space="preserve">Kendisinde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gayeye göre kulluk hangi iki yolla ilan edilir? (5 kelime)</w:t>
      </w:r>
    </w:p>
    <w:p>
      <w:pPr/>
      <w:r>
        <w:rPr/>
        <w:t xml:space="preserve">Davranışlarla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11-soz-p12-hayatin-gayeleri-dokuz-emir-ilk-dort-emir - Set 5</w:t>
      </w:r>
    </w:p>
    <w:p>
      <w:pPr/>
      <w:r>
        <w:rPr/>
        <w:t xml:space="preserve">1-) Metinde hayatın gayeleri anlatılırken ilk sırada insanın Allah’ın hangi ihsanına dikkat etmesi istenir?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İkinci gayede geçen “anahtar” benzetmesi neyi anlatmak için kullanılmıştır? (10 kelime)</w:t>
      </w:r>
    </w:p>
    <w:p>
      <w:pPr/>
      <w:r>
        <w:rPr/>
        <w:t xml:space="preserve">İnsandaki özelliklerin,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gayede “teşhir” ve “izhar” denilen işin öğrenci diliyle karşılığı nedir? (7 kelime)</w:t>
      </w:r>
    </w:p>
    <w:p>
      <w:pPr/>
      <w:r>
        <w:rPr/>
        <w:t xml:space="preserve">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gayede insanın Rabbiyle ilişkisi hangi kavramla özetleniyor? (3 kelime)</w:t>
      </w:r>
    </w:p>
    <w:p>
      <w:r>
        <w:rPr/>
        <w:t/>
      </w:r>
    </w:p>
    <w:p>
      <w:pPr/>
      <w:r>
        <w:rPr/>
        <w:t xml:space="preserve">5-) Bu parçaya göre insanın duyguları ve özellikleri boşuna mı verilmiştir, belli görevler için mi? (4 kelime)</w:t>
      </w:r>
    </w:p>
    <w:p>
      <w:pPr/>
      <w:r>
        <w:rPr/>
        <w:t xml:space="preserve">Belli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11-soz-p12-hayatin-gayeleri-dokuz-emir-ilk-dort-emir - Set 6</w:t>
      </w:r>
    </w:p>
    <w:p>
      <w:pPr/>
      <w:r>
        <w:rPr/>
        <w:t xml:space="preserve">1-) Parçada insanın hayatını anlaması için anlatılan bölüm, hayatın hangi yönünü ele alıyor?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Birinci amaca göre şükürden önce hangi adım gelir? (6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3-) İkinci amaca göre Allah’ı tanımada insanın kendi yaratılışı neden önemlidir? (9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amaca göre insan, Allah’ın isimlerinin izlerini yalnız kendisi için mi taşır, yoksa başkalarına da gösterir mi? (3 kelime)</w:t>
      </w:r>
    </w:p>
    <w:p>
      <w:r>
        <w:rPr/>
        <w:t/>
      </w:r>
    </w:p>
    <w:p>
      <w:pPr/>
      <w:r>
        <w:rPr/>
        <w:t xml:space="preserve">5-) Dördüncü amaca göre gerçek kulluk hangi iki alanda görünür? (5 kelime)</w:t>
      </w:r>
    </w:p>
    <w:p>
      <w:pPr/>
      <w:r>
        <w:rPr/>
        <w:t xml:space="preserve">İnsanın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11-soz-p12-hayatin-gayeleri-dokuz-emir-ilk-dort-emir - Set 1 - CEVAPLAR</w:t>
      </w:r>
    </w:p>
    <w:p>
      <w:pPr/>
      <w:r>
        <w:rPr/>
        <w:t xml:space="preserve">1-) Bu parçada hayatın genel olarak kaç ana gayesinden söz ediliyor?</w:t>
      </w:r>
    </w:p>
    <w:p>
      <w:pPr/>
      <w:r>
        <w:rPr/>
        <w:t xml:space="preserve">Dokuz ana gayeden söz ediliyor.</w:t>
      </w:r>
    </w:p>
    <w:p>
      <w:pPr/>
      <w:r>
        <w:rPr/>
        <w:t xml:space="preserve">2-) Birinci gaye, insana verilen duygularla neyi fark etmeyi öğretir?</w:t>
      </w:r>
    </w:p>
    <w:p>
      <w:pPr/>
      <w:r>
        <w:rPr/>
        <w:t xml:space="preserve">Allah’ın nimetlerini ölçüp anlamayı ve buna geniş bir şükürle karşılık vermeyi öğretir.</w:t>
      </w:r>
    </w:p>
    <w:p>
      <w:pPr/>
      <w:r>
        <w:rPr/>
        <w:t xml:space="preserve">3-) İkinci gayede, insandaki özellikler neye benzetiliyor ve bunlarla ne yapılması isteniyor?</w:t>
      </w:r>
    </w:p>
    <w:p>
      <w:pPr/>
      <w:r>
        <w:rPr/>
        <w:t xml:space="preserve">Anahtara benzetiliyor; bunlarla Allah’ın güzel isimlerini tanımaya vesile olan manalar açılmak isteniyor.</w:t>
      </w:r>
    </w:p>
    <w:p>
      <w:pPr/>
      <w:r>
        <w:rPr/>
        <w:t xml:space="preserve">4-) Üçüncü gaye, insanın hayatıyla neyi göstermesini anlatır?</w:t>
      </w:r>
    </w:p>
    <w:p>
      <w:pPr/>
      <w:r>
        <w:rPr/>
        <w:t xml:space="preserve">Allah’ın isimlerinin insanda görülen ince ve güzel yansımalarını bilerek ortaya koymasını anlatır.</w:t>
      </w:r>
    </w:p>
    <w:p>
      <w:pPr/>
      <w:r>
        <w:rPr/>
        <w:t xml:space="preserve">5-) Dördüncü gaye, insanın hangi görevini bildirmesini ister?</w:t>
      </w:r>
    </w:p>
    <w:p>
      <w:pPr/>
      <w:r>
        <w:rPr/>
        <w:t xml:space="preserve">Yaratıcısına kulluğunu hem hâliyle hem sözüyle göstermesini ister.</w:t>
      </w:r>
    </w:p>
    <w:p>
      <w:r>
        <w:br w:type="page"/>
      </w:r>
    </w:p>
    <w:p>
      <w:pPr>
        <w:pStyle w:val="Heading2"/>
      </w:pPr>
      <w:r>
        <w:t>5sinif 11-soz-p12-hayatin-gayeleri-dokuz-emir-ilk-dort-emir - Set 2 - CEVAPLAR</w:t>
      </w:r>
    </w:p>
    <w:p>
      <w:pPr/>
      <w:r>
        <w:rPr/>
        <w:t xml:space="preserve">1-) Parçada hayatın ilk amacı olarak hangi davranış öne çıkarılıyor?</w:t>
      </w:r>
    </w:p>
    <w:p>
      <w:pPr/>
      <w:r>
        <w:rPr/>
        <w:t xml:space="preserve">Nimetleri fark edip Allah’a çokça şükretmek öne çıkarılıyor.</w:t>
      </w:r>
    </w:p>
    <w:p>
      <w:pPr/>
      <w:r>
        <w:rPr/>
        <w:t xml:space="preserve">2-) İnsanın yaratılışına konulan araçlar, ikinci amaca göre hangi büyük sonuca götürür?</w:t>
      </w:r>
    </w:p>
    <w:p>
      <w:pPr/>
      <w:r>
        <w:rPr/>
        <w:t xml:space="preserve">Allah’ın güzel isimlerini tanımaya götürür.</w:t>
      </w:r>
    </w:p>
    <w:p>
      <w:pPr/>
      <w:r>
        <w:rPr/>
        <w:t xml:space="preserve">3-) Dünya burada nasıl bir yer gibi anlatılıyor?</w:t>
      </w:r>
    </w:p>
    <w:p>
      <w:pPr/>
      <w:r>
        <w:rPr/>
        <w:t xml:space="preserve">Varlıkların sergilendiği bir gösterme yeri gibi anlatılıyor.</w:t>
      </w:r>
    </w:p>
    <w:p>
      <w:pPr/>
      <w:r>
        <w:rPr/>
        <w:t xml:space="preserve">4-) Üçüncü amaca göre insan, kendisindeki güzellikleri nasıl taşımalıdır?</w:t>
      </w:r>
    </w:p>
    <w:p>
      <w:pPr/>
      <w:r>
        <w:rPr/>
        <w:t xml:space="preserve">Bilinçli bir şekilde fark ederek ve hayatıyla göstererek taşımalıdır.</w:t>
      </w:r>
    </w:p>
    <w:p>
      <w:pPr/>
      <w:r>
        <w:rPr/>
        <w:t xml:space="preserve">5-) Dördüncü amaca göre kulluk sadece sözle mi olur, yoksa başka bir yönü de var mı?</w:t>
      </w:r>
    </w:p>
    <w:p>
      <w:pPr/>
      <w:r>
        <w:rPr/>
        <w:t xml:space="preserve">Sadece sözle olmaz; insanın hâli ve yaşayışıyla da olur.</w:t>
      </w:r>
    </w:p>
    <w:p>
      <w:r>
        <w:br w:type="page"/>
      </w:r>
    </w:p>
    <w:p>
      <w:pPr>
        <w:pStyle w:val="Heading2"/>
      </w:pPr>
      <w:r>
        <w:t>5sinif 11-soz-p12-hayatin-gayeleri-dokuz-emir-ilk-dort-emir - Set 3 - CEVAPLAR</w:t>
      </w:r>
    </w:p>
    <w:p>
      <w:pPr/>
      <w:r>
        <w:rPr/>
        <w:t xml:space="preserve">1-) Metinde insana verilen duygular hangi işe yarayan araçlar gibi düşünülüyor?</w:t>
      </w:r>
    </w:p>
    <w:p>
      <w:pPr/>
      <w:r>
        <w:rPr/>
        <w:t xml:space="preserve">Nimetleri tartan ölçüler gibi düşünülüyor.</w:t>
      </w:r>
    </w:p>
    <w:p>
      <w:pPr/>
      <w:r>
        <w:rPr/>
        <w:t xml:space="preserve">2-) Nimetleri “tartmak” sözü burada gerçek tartı mı, yoksa başka bir anlam mı taşır?</w:t>
      </w:r>
    </w:p>
    <w:p>
      <w:pPr/>
      <w:r>
        <w:rPr/>
        <w:t xml:space="preserve">Mecazî bir anlam taşır; nimetlerin değerini anlayıp fark etmeyi anlatır.</w:t>
      </w:r>
    </w:p>
    <w:p>
      <w:pPr/>
      <w:r>
        <w:rPr/>
        <w:t xml:space="preserve">3-) İkinci maddede Allah’ı tanımada hangi yol gösteriliyor?</w:t>
      </w:r>
    </w:p>
    <w:p>
      <w:pPr/>
      <w:r>
        <w:rPr/>
        <w:t xml:space="preserve">İnsandaki yaratılış özellikleriyle Allah’ın güzel isimlerini tanıma yolu gösteriliyor.</w:t>
      </w:r>
    </w:p>
    <w:p>
      <w:pPr/>
      <w:r>
        <w:rPr/>
        <w:t xml:space="preserve">4-) Üçüncü maddede insanın hayatı neden önemli görülüyor?</w:t>
      </w:r>
    </w:p>
    <w:p>
      <w:pPr/>
      <w:r>
        <w:rPr/>
        <w:t xml:space="preserve">Çünkü insanın hayatı, Allah’ın isimlerinin yansımalarını gösteren bir alan gibi görülüyor.</w:t>
      </w:r>
    </w:p>
    <w:p>
      <w:pPr/>
      <w:r>
        <w:rPr/>
        <w:t xml:space="preserve">5-) Dördüncü maddede geçen iki anlatım yolu nelerdir?</w:t>
      </w:r>
    </w:p>
    <w:p>
      <w:pPr/>
      <w:r>
        <w:rPr/>
        <w:t xml:space="preserve">Hâl ile anlatmak ve söz ile anlatmaktır.</w:t>
      </w:r>
    </w:p>
    <w:p>
      <w:r>
        <w:br w:type="page"/>
      </w:r>
    </w:p>
    <w:p>
      <w:pPr>
        <w:pStyle w:val="Heading2"/>
      </w:pPr>
      <w:r>
        <w:t>5sinif 11-soz-p12-hayatin-gayeleri-dokuz-emir-ilk-dort-emir - Set 4 - CEVAPLAR</w:t>
      </w:r>
    </w:p>
    <w:p>
      <w:pPr/>
      <w:r>
        <w:rPr/>
        <w:t xml:space="preserve">1-) Parçada insanın hayatını anlamak isteyen kişiye önce neye bakması öğütleniyor?</w:t>
      </w:r>
    </w:p>
    <w:p>
      <w:pPr/>
      <w:r>
        <w:rPr/>
        <w:t xml:space="preserve">Hayatının gayesine bakması öğütleniyor.</w:t>
      </w:r>
    </w:p>
    <w:p>
      <w:pPr/>
      <w:r>
        <w:rPr/>
        <w:t xml:space="preserve">2-) Birinci gayede geçen “küllî şükür” ifadesi basitçe ne anlatır?</w:t>
      </w:r>
    </w:p>
    <w:p>
      <w:pPr/>
      <w:r>
        <w:rPr/>
        <w:t xml:space="preserve">Şükrün dar değil, geniş ve güçlü bir şekilde yapılmasını anlatır.</w:t>
      </w:r>
    </w:p>
    <w:p>
      <w:pPr/>
      <w:r>
        <w:rPr/>
        <w:t xml:space="preserve">3-) İkinci gayede Allah’ın isimlerine ulaşmak için insanda bulunan şeylerden nasıl yararlanılır?</w:t>
      </w:r>
    </w:p>
    <w:p>
      <w:pPr/>
      <w:r>
        <w:rPr/>
        <w:t xml:space="preserve">İnsana verilen özellikler birer araç gibi kullanılarak yararlanılır.</w:t>
      </w:r>
    </w:p>
    <w:p>
      <w:pPr/>
      <w:r>
        <w:rPr/>
        <w:t xml:space="preserve">4-) Üçüncü gayede insanın başkaları önünde yapması istenen şey nedir?</w:t>
      </w:r>
    </w:p>
    <w:p>
      <w:pPr/>
      <w:r>
        <w:rPr/>
        <w:t xml:space="preserve">Kendisinde görülen ilahî sanat güzelliklerini anlayıp yaşamıyla göstermesidir.</w:t>
      </w:r>
    </w:p>
    <w:p>
      <w:pPr/>
      <w:r>
        <w:rPr/>
        <w:t xml:space="preserve">5-) Dördüncü gayeye göre kulluk hangi iki yolla ilan edilir?</w:t>
      </w:r>
    </w:p>
    <w:p>
      <w:pPr/>
      <w:r>
        <w:rPr/>
        <w:t xml:space="preserve">Davranışlarla ve sözlerle ilan edilir.</w:t>
      </w:r>
    </w:p>
    <w:p>
      <w:r>
        <w:br w:type="page"/>
      </w:r>
    </w:p>
    <w:p>
      <w:pPr>
        <w:pStyle w:val="Heading2"/>
      </w:pPr>
      <w:r>
        <w:t>5sinif 11-soz-p12-hayatin-gayeleri-dokuz-emir-ilk-dort-emir - Set 5 - CEVAPLAR</w:t>
      </w:r>
    </w:p>
    <w:p>
      <w:pPr/>
      <w:r>
        <w:rPr/>
        <w:t xml:space="preserve">1-) Metinde hayatın gayeleri anlatılırken ilk sırada insanın Allah’ın hangi ihsanına dikkat etmesi istenir?</w:t>
      </w:r>
    </w:p>
    <w:p>
      <w:pPr/>
      <w:r>
        <w:rPr/>
        <w:t xml:space="preserve">Allah’ın verdiği nimetlere dikkat etmesi istenir.</w:t>
      </w:r>
    </w:p>
    <w:p>
      <w:pPr/>
      <w:r>
        <w:rPr/>
        <w:t xml:space="preserve">2-) İkinci gayede geçen “anahtar” benzetmesi neyi anlatmak için kullanılmıştır?</w:t>
      </w:r>
    </w:p>
    <w:p>
      <w:pPr/>
      <w:r>
        <w:rPr/>
        <w:t xml:space="preserve">İnsandaki özelliklerin, ilahî isimleri tanımaya kapı açmasını anlatmak için kullanılmıştır.</w:t>
      </w:r>
    </w:p>
    <w:p>
      <w:pPr/>
      <w:r>
        <w:rPr/>
        <w:t xml:space="preserve">3-) Üçüncü gayede “teşhir” ve “izhar” denilen işin öğrenci diliyle karşılığı nedir?</w:t>
      </w:r>
    </w:p>
    <w:p>
      <w:pPr/>
      <w:r>
        <w:rPr/>
        <w:t xml:space="preserve">Güzellikleri fark edip başkalarına görünür hâle getirmektir.</w:t>
      </w:r>
    </w:p>
    <w:p>
      <w:pPr/>
      <w:r>
        <w:rPr/>
        <w:t xml:space="preserve">4-) Dördüncü gayede insanın Rabbiyle ilişkisi hangi kavramla özetleniyor?</w:t>
      </w:r>
    </w:p>
    <w:p>
      <w:pPr/>
      <w:r>
        <w:rPr/>
        <w:t xml:space="preserve">Kulluk kavramıyla özetleniyor.</w:t>
      </w:r>
    </w:p>
    <w:p>
      <w:pPr/>
      <w:r>
        <w:rPr/>
        <w:t xml:space="preserve">5-) Bu parçaya göre insanın duyguları ve özellikleri boşuna mı verilmiştir, belli görevler için mi?</w:t>
      </w:r>
    </w:p>
    <w:p>
      <w:pPr/>
      <w:r>
        <w:rPr/>
        <w:t xml:space="preserve">Belli görevler için verilmiştir.</w:t>
      </w:r>
    </w:p>
    <w:p>
      <w:r>
        <w:br w:type="page"/>
      </w:r>
    </w:p>
    <w:p>
      <w:pPr>
        <w:pStyle w:val="Heading2"/>
      </w:pPr>
      <w:r>
        <w:t>5sinif 11-soz-p12-hayatin-gayeleri-dokuz-emir-ilk-dort-emir - Set 6 - CEVAPLAR</w:t>
      </w:r>
    </w:p>
    <w:p>
      <w:pPr/>
      <w:r>
        <w:rPr/>
        <w:t xml:space="preserve">1-) Parçada insanın hayatını anlaması için anlatılan bölüm, hayatın hangi yönünü ele alıyor?</w:t>
      </w:r>
    </w:p>
    <w:p>
      <w:pPr/>
      <w:r>
        <w:rPr/>
        <w:t xml:space="preserve">Hayatın amaçlarını ele alıyor.</w:t>
      </w:r>
    </w:p>
    <w:p>
      <w:pPr/>
      <w:r>
        <w:rPr/>
        <w:t xml:space="preserve">2-) Birinci amaca göre şükürden önce hangi adım gelir?</w:t>
      </w:r>
    </w:p>
    <w:p>
      <w:pPr/>
      <w:r>
        <w:rPr/>
        <w:t xml:space="preserve">Nimetleri fark edip değerini anlamak gelir.</w:t>
      </w:r>
    </w:p>
    <w:p>
      <w:pPr/>
      <w:r>
        <w:rPr/>
        <w:t xml:space="preserve">3-) İkinci amaca göre Allah’ı tanımada insanın kendi yaratılışı neden önemlidir?</w:t>
      </w:r>
    </w:p>
    <w:p>
      <w:pPr/>
      <w:r>
        <w:rPr/>
        <w:t xml:space="preserve">Çünkü insana verilen özellikler Allah’ın isimlerini anlamaya yardımcı olur.</w:t>
      </w:r>
    </w:p>
    <w:p>
      <w:pPr/>
      <w:r>
        <w:rPr/>
        <w:t xml:space="preserve">4-) Üçüncü amaca göre insan, Allah’ın isimlerinin izlerini yalnız kendisi için mi taşır, yoksa başkalarına da gösterir mi?</w:t>
      </w:r>
    </w:p>
    <w:p>
      <w:pPr/>
      <w:r>
        <w:rPr/>
        <w:t xml:space="preserve">Başkalarına da gösterir.</w:t>
      </w:r>
    </w:p>
    <w:p>
      <w:pPr/>
      <w:r>
        <w:rPr/>
        <w:t xml:space="preserve">5-) Dördüncü amaca göre gerçek kulluk hangi iki alanda görünür?</w:t>
      </w:r>
    </w:p>
    <w:p>
      <w:pPr/>
      <w:r>
        <w:rPr/>
        <w:t xml:space="preserve">İnsanın konuşmasında ve yaşayışında görünür.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261615f1a946a5" /></Relationships>
</file>