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92d3109f8b471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Sarayın sahibinin bu büyük yapıyı kurmaktaki önemli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Sanatlı işler karşısında takdir göstermek neden önemli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Şefkat ve merhamete karşı en uygun karşılık hangi iki davranıştır?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Saraya gelen insanlar kaç gruba ayrılmıştır?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11-soz-p03-temsil-muarrifin-daveti-ve-iki-guruhun-tavri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grup için merak neden faydalı bir duygu oldu?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grubun rehberi dikkatle dinlemesi onların sonucunu nasıl etkiledi?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grubun güzel davranışlarının sonucu ne oldu?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Güzellikleri görmezden gelmek ile uyarıları dinlememek arasında nasıl bir bağ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11-soz-p03-temsil-muarrifin-daveti-ve-iki-guruhun-tavri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grubun sarhoşluk ve gürültüye düşmesi hangi manevi zayıflığın işaretidir?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Rehberin konuşmasına göre sarayın yapılması insanlara hangi ilk görevi hatırlatıyor?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gösterilenlere karşı insanlardan beklenen karşılıklar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Eserlerdeki benzersiz izler, ortaklık düşüncesini mi yoksa birlik düşüncesini mi güçlendiriyor?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11-soz-p03-temsil-muarrifin-daveti-ve-iki-guruhun-tavri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gruba ayrılmışlardır.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Şükretmek ve saygı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tavır, nimetlerin kıymetini bilip sahibine değer vermek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Kendini insanlara tanıtmak, sevdirmek, nimetlerini göstermek ve tek olduğunu bildirmek istemesidir.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 de hakikate kapanmış olmanın sonucudur.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seçkin ve kalıcı bir ikrama kavuşup yüksek bir yere davet edildiler.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Doğruyu anlayıp uygun davranmalarına ve ödüle kavuşmalarına vesile oldu.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 rehbere götürüp hakikati öğrenmeye sevk ettiği için faydalı oldu.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Birlik düşüncesini güçlendiriyor.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Tanımak, takdir etmek, itaat etmek, şükretmek ve birliğini kabul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Saray sahibini tanıyıp onu doğru şekilde bilmeye çalışmalarını hatırlatıyor.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Nefse teslim olup ölçüyü kaybetmelerinin işaretidir.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grubun kalp ve akıl bakımından durumu nasıldı?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Rehberin sözlerini anahtar gibi görmeleri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grubun mükâfatı hangi iki özelliği taşımaktadır?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Rehberin açıklamalarını dinleyen birinci grup bundan nasıl yararlandı?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11-soz-p03-temsil-muarrifin-daveti-ve-iki-guruhun-tavri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Rehberin ikazlarını duymamak, ikinci grubun hangi manevi eksikliğini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grubun cezalandırılması adaletsizlik mi, yoksa yaptıklarına uygun bir sonuç mu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Rehberin konuşmasında insanlara önce bilgiyle ilgili, sonra davranışla ilgili hangi iki görev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nimetler, saray sahibinin hangi duygularını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11-soz-p03-temsil-muarrifin-daveti-ve-iki-guruhun-tavri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Manevi güzelliği görmek istemek, insanın hangi iç yönünü harekete geçirir?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grup, gördükleri şeyleri neden oyun ve eğlence gibi görmedi?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grup, sarayın sırrını anlamak için kime yöneldi?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Bilgiyi kabul etmekle ona göre yaşamak arasında bu grupta nasıl bir ilişki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11-soz-p03-temsil-muarrifin-daveti-ve-iki-guruhun-tavri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Anlatılanları içten kabul edip doğru yolu öğrendi.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değerli ve devamlı bir mutluluk veren bir mükâfattır.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Sarayın hakikatini anlamanın yolunu onun açıklamalarında buldukları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Sağlam düşünen, kalbi diri kimselerdi.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Sevgi, şefkat ve merhametini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saray sahibini tanımaları, sonra da ona uygun şekilde davranmaları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Yaptıklarına uygun bir sonuç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Doğruya karşı isteksiz ve inatçı olduklarını ortaya koyar.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Öğrendiklerini davranışa dönüştürdükleri için bilgi onlarda meyve vermiş oldu.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Rehberlik yapan güvenilir öğreticiye yöneldiler.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içlerindeki düzen ve sanatın ciddi bir anlam taşıdığını fark ettiler.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Kalbinde özlem, yöneliş ve yakınlık isteğini harekete geçirir.</w:t>
            </w:r>
          </w:p>
        </w:tc>
      </w:tr>
    </w:tbl>
  </w:body>
</w:document>
</file>