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9b37141047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11-soz-p12-hayatin-gayeleri-dokuz-emir-ilk-dort-emir - Set 1</w:t>
      </w:r>
    </w:p>
    <w:p>
      <w:pPr/>
      <w:r>
        <w:rPr/>
        <w:t xml:space="preserve">1-) Parçada hayatın hedeflerinin kaç ana başlık altında toplandığı bildiriliyor? (5 kelime)</w:t>
      </w:r>
    </w:p>
    <w:p>
      <w:pPr/>
      <w:r>
        <w:rPr/>
        <w:t xml:space="preserve">Dokuz</w:t>
      </w:r>
    </w:p>
    <w:p>
      <w:r>
        <w:rPr/>
        <w:t/>
      </w:r>
    </w:p>
    <w:p>
      <w:pPr/>
      <w:r>
        <w:rPr/>
        <w:t xml:space="preserve">2-) İlk hedefte insana verilen duygular ne işe yarar? (14 kelime)</w:t>
      </w:r>
    </w:p>
    <w:p>
      <w:pPr/>
      <w:r>
        <w:rPr/>
        <w:t xml:space="preserve">Allah’ın verdiği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hedefe göre insandaki kabiliyetler ve cihazlar hangi büyük sonuca vesile olur?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hedefte insanın hayatıyla neyi göstermesi isteniyor? (10 kelime)</w:t>
      </w:r>
    </w:p>
    <w:p>
      <w:pPr/>
      <w:r>
        <w:rPr/>
        <w:t xml:space="preserve">Üzerindeki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hedefte hangi iki yolla kulluk ilan edilir?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11-soz-p12-hayatin-gayeleri-dokuz-emir-ilk-dort-emir - Set 2</w:t>
      </w:r>
    </w:p>
    <w:p>
      <w:pPr/>
      <w:r>
        <w:rPr/>
        <w:t xml:space="preserve">1-) Parçada insanın hayat amacı anlatılırken ilk olarak nimetlerle ilgili hangi görev öne çıkarılıyor? (9 kelime)</w:t>
      </w:r>
    </w:p>
    <w:p>
      <w:pPr/>
      <w:r>
        <w:rPr/>
        <w:t xml:space="preserve">Nimetleri hissedip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geçen “anahtar” benzetmesi neyi anlatır?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bir sergi yeri gibi gösterilmesi neyi düşündürür? (10 kelime)</w:t>
      </w:r>
    </w:p>
    <w:p>
      <w:pPr/>
      <w:r>
        <w:rPr/>
        <w:t xml:space="preserve">İnsanın,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Kulluğun ilanı sadece sözle mi olur, yoksa başka bir yönü de var mıdır? (10 kelime)</w:t>
      </w:r>
    </w:p>
    <w:p>
      <w:pPr/>
      <w:r>
        <w:rPr/>
        <w:t xml:space="preserve">Sadece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geçen kulluk bildirimi hangi iki alanı kapsar? (8 kelime)</w:t>
      </w:r>
    </w:p>
    <w:p>
      <w:pPr/>
      <w:r>
        <w:rPr/>
        <w:t xml:space="preserve">İçte yaşanan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11-soz-p12-hayatin-gayeleri-dokuz-emir-ilk-dort-emir - Set 3</w:t>
      </w:r>
    </w:p>
    <w:p>
      <w:pPr/>
      <w:r>
        <w:rPr/>
        <w:t xml:space="preserve">1-) Metinde hayatın ilk dört hedefinden biri olarak şükür hangi temele bağlanıyor?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hedefte Allah’ı tanımanın yolu olarak ne gösteriliyor? (9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hedefte “teşhir” ve “izhar” fikri insandan hangi davranışı ister? (10 kelime)</w:t>
      </w:r>
    </w:p>
    <w:p>
      <w:pPr/>
      <w:r>
        <w:rPr/>
        <w:t xml:space="preserve">Kendisindeki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hedefte rububiyet karşısında insana düşen görev nedir? (7 kelime)</w:t>
      </w:r>
    </w:p>
    <w:p>
      <w:pPr/>
      <w:r>
        <w:rPr/>
        <w:t xml:space="preserve">Kulluğunu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hedefte sadece konuşmak yeterli görülüyor mu? (7 kelime)</w:t>
      </w:r>
    </w:p>
    <w:p>
      <w:pPr/>
      <w:r>
        <w:rPr/>
        <w:t xml:space="preserve">Yeterli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11-soz-p12-hayatin-gayeleri-dokuz-emir-ilk-dort-emir - Set 4</w:t>
      </w:r>
    </w:p>
    <w:p>
      <w:pPr/>
      <w:r>
        <w:rPr/>
        <w:t xml:space="preserve">1-) Metinde hayatın amaçları özetlenirken ilk dört maddede ortak olarak hangi ana çizgi görülür? (13 kelime)</w:t>
      </w:r>
    </w:p>
    <w:p>
      <w:pPr/>
      <w:r>
        <w:rPr/>
        <w:t xml:space="preserve">Nimetleri tanıma,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maddeye göre şükürden önce hangi aşama gelir? (9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insanın yaratılışındaki özellikler sadece dünya işleri için mi gösteriliyor?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insanın hayatı başkaları açısından ne işe yarar?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11-soz-p12-hayatin-gayeleri-dokuz-emir-ilk-dort-emir - Set 5</w:t>
      </w:r>
    </w:p>
    <w:p>
      <w:pPr/>
      <w:r>
        <w:rPr/>
        <w:t xml:space="preserve">1-) Parçaya göre insanın duyguları sadece hissetmek için mi verilmiştir? (8 kelime)</w:t>
      </w:r>
    </w:p>
    <w:p>
      <w:pPr/>
      <w:r>
        <w:rPr/>
        <w:t xml:space="preserve">Hayır,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hayat hedefinde “gizli hazineleri açmak” sözüyle ne anlatılmak isteniyor?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hedefte insanın üzerindeki sanatları “bilerek” göstermesi neden önemlidir? (9 kelime)</w:t>
      </w:r>
    </w:p>
    <w:p>
      <w:pPr/>
      <w:r>
        <w:rPr/>
        <w:t xml:space="preserve">Çünkü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hedefte kulluğun ilanı kime yöneliktir? (4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11-soz-p12-hayatin-gayeleri-dokuz-emir-ilk-dort-emir - Set 6</w:t>
      </w:r>
    </w:p>
    <w:p>
      <w:pPr/>
      <w:r>
        <w:rPr/>
        <w:t xml:space="preserve">1-) Metinde hayatın gayeleri neden madde madde sıralanmış olabilir? (13 kelime)</w:t>
      </w:r>
    </w:p>
    <w:p>
      <w:pPr/>
      <w:r>
        <w:rPr/>
        <w:t xml:space="preserve">Hayatın görevlerini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hedefte nimetleri tartmak sözü gerçek tartı aletiyle mi ilgilidir, yoksa başka bir anlam mı taşır?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hedefte Allah’ı tanımak ile İlâhî isimleri öğrenmek arasında nasıl bir bağ kuruluyor? (12 kelime)</w:t>
      </w:r>
    </w:p>
    <w:p>
      <w:pPr/>
      <w:r>
        <w:rPr/>
        <w:t xml:space="preserve">İsimleri tanımanın,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hedefte insanın hayatı neden bir gösterme görevi taşır? (10 kelime)</w:t>
      </w:r>
    </w:p>
    <w:p>
      <w:pPr/>
      <w:r>
        <w:rPr/>
        <w:t xml:space="preserve">Çünkü insanda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11-soz-p12-hayatin-gayeleri-dokuz-emir-ilk-dort-emir - Set 1 - CEVAPLAR</w:t>
      </w:r>
    </w:p>
    <w:p>
      <w:pPr/>
      <w:r>
        <w:rPr/>
        <w:t xml:space="preserve">1-) Parçada hayatın hedeflerinin kaç ana başlık altında toplandığı bildiriliyor?</w:t>
      </w:r>
    </w:p>
    <w:p>
      <w:pPr/>
      <w:r>
        <w:rPr/>
        <w:t xml:space="preserve">Dokuz başlık altında toplandığı bildiriliyor.</w:t>
      </w:r>
    </w:p>
    <w:p>
      <w:pPr/>
      <w:r>
        <w:rPr/>
        <w:t xml:space="preserve">2-) İlk hedefte insana verilen duygular ne işe yarar?</w:t>
      </w:r>
    </w:p>
    <w:p>
      <w:pPr/>
      <w:r>
        <w:rPr/>
        <w:t xml:space="preserve">Allah’ın verdiği nimetleri fark etmeye, ölçmeye ve buna karşı geniş bir şükür yapmaya yarar.</w:t>
      </w:r>
    </w:p>
    <w:p>
      <w:pPr/>
      <w:r>
        <w:rPr/>
        <w:t xml:space="preserve">3-) İkinci hedefe göre insandaki kabiliyetler ve cihazlar hangi büyük sonuca vesile olur?</w:t>
      </w:r>
    </w:p>
    <w:p>
      <w:pPr/>
      <w:r>
        <w:rPr/>
        <w:t xml:space="preserve">İlâhî isimlerin manalarını kavramaya ve Allah’ı o isimlerle tanımaya vesile olur.</w:t>
      </w:r>
    </w:p>
    <w:p>
      <w:pPr/>
      <w:r>
        <w:rPr/>
        <w:t xml:space="preserve">4-) Üçüncü hedefte insanın hayatıyla neyi göstermesi isteniyor?</w:t>
      </w:r>
    </w:p>
    <w:p>
      <w:pPr/>
      <w:r>
        <w:rPr/>
        <w:t xml:space="preserve">Üzerindeki İlâhî sanatları ve güzel tecellileri anlayıp ortaya koyması isteniyor.</w:t>
      </w:r>
    </w:p>
    <w:p>
      <w:pPr/>
      <w:r>
        <w:rPr/>
        <w:t xml:space="preserve">5-) Dördüncü hedefte hangi iki yolla kulluk ilan edilir?</w:t>
      </w:r>
    </w:p>
    <w:p>
      <w:pPr/>
      <w:r>
        <w:rPr/>
        <w:t xml:space="preserve">Hem hâliyle hem de diliyle kulluk gösterilir.</w:t>
      </w:r>
    </w:p>
    <w:p>
      <w:r>
        <w:br w:type="page"/>
      </w:r>
    </w:p>
    <w:p>
      <w:pPr>
        <w:pStyle w:val="Heading2"/>
      </w:pPr>
      <w:r>
        <w:t>8sinif 11-soz-p12-hayatin-gayeleri-dokuz-emir-ilk-dort-emir - Set 2 - CEVAPLAR</w:t>
      </w:r>
    </w:p>
    <w:p>
      <w:pPr/>
      <w:r>
        <w:rPr/>
        <w:t xml:space="preserve">1-) Parçada insanın hayat amacı anlatılırken ilk olarak nimetlerle ilgili hangi görev öne çıkarılıyor?</w:t>
      </w:r>
    </w:p>
    <w:p>
      <w:pPr/>
      <w:r>
        <w:rPr/>
        <w:t xml:space="preserve">Nimetleri hissedip onların kıymetini anlayarak şükretme görevi öne çıkarılıyor.</w:t>
      </w:r>
    </w:p>
    <w:p>
      <w:pPr/>
      <w:r>
        <w:rPr/>
        <w:t xml:space="preserve">2-) İkinci maddede geçen “anahtar” benzetmesi neyi anlatır?</w:t>
      </w:r>
    </w:p>
    <w:p>
      <w:pPr/>
      <w:r>
        <w:rPr/>
        <w:t xml:space="preserve">İnsana verilen özelliklerin, İlâhî isimleri anlamaya vesile olduğunu anlatır.</w:t>
      </w:r>
    </w:p>
    <w:p>
      <w:pPr/>
      <w:r>
        <w:rPr/>
        <w:t xml:space="preserve">3-) Dünyanın bir sergi yeri gibi gösterilmesi neyi düşündürür?</w:t>
      </w:r>
    </w:p>
    <w:p>
      <w:pPr/>
      <w:r>
        <w:rPr/>
        <w:t xml:space="preserve">İnsanın, üzerindeki sanatları başkalarının dikkatine sunan bir varlık olduğunu düşündürür.</w:t>
      </w:r>
    </w:p>
    <w:p>
      <w:pPr/>
      <w:r>
        <w:rPr/>
        <w:t xml:space="preserve">4-) Kulluğun ilanı sadece sözle mi olur, yoksa başka bir yönü de var mıdır?</w:t>
      </w:r>
    </w:p>
    <w:p>
      <w:pPr/>
      <w:r>
        <w:rPr/>
        <w:t xml:space="preserve">Sadece sözle olmaz; insanın yaşayışı ve hâli de bunu gösterir.</w:t>
      </w:r>
    </w:p>
    <w:p>
      <w:pPr/>
      <w:r>
        <w:rPr/>
        <w:t xml:space="preserve">5-) Dördüncü maddede geçen kulluk bildirimi hangi iki alanı kapsar?</w:t>
      </w:r>
    </w:p>
    <w:p>
      <w:pPr/>
      <w:r>
        <w:rPr/>
        <w:t xml:space="preserve">İçte yaşanan hâli ve dışa çıkan sözü kapsar.</w:t>
      </w:r>
    </w:p>
    <w:p>
      <w:r>
        <w:br w:type="page"/>
      </w:r>
    </w:p>
    <w:p>
      <w:pPr>
        <w:pStyle w:val="Heading2"/>
      </w:pPr>
      <w:r>
        <w:t>8sinif 11-soz-p12-hayatin-gayeleri-dokuz-emir-ilk-dort-emir - Set 3 - CEVAPLAR</w:t>
      </w:r>
    </w:p>
    <w:p>
      <w:pPr/>
      <w:r>
        <w:rPr/>
        <w:t xml:space="preserve">1-) Metinde hayatın ilk dört hedefinden biri olarak şükür hangi temele bağlanıyor?</w:t>
      </w:r>
    </w:p>
    <w:p>
      <w:pPr/>
      <w:r>
        <w:rPr/>
        <w:t xml:space="preserve">İnsana verilen hisler ve ölçüler sayesinde nimetleri tanımaya bağlanıyor.</w:t>
      </w:r>
    </w:p>
    <w:p>
      <w:pPr/>
      <w:r>
        <w:rPr/>
        <w:t xml:space="preserve">2-) İkinci hedefte Allah’ı tanımanın yolu olarak ne gösteriliyor?</w:t>
      </w:r>
    </w:p>
    <w:p>
      <w:pPr/>
      <w:r>
        <w:rPr/>
        <w:t xml:space="preserve">İnsanın yaratılışına yerleştirilen özellikler üzerinden İlâhî isimleri kavramak gösteriliyor.</w:t>
      </w:r>
    </w:p>
    <w:p>
      <w:pPr/>
      <w:r>
        <w:rPr/>
        <w:t xml:space="preserve">3-) Üçüncü hedefte “teşhir” ve “izhar” fikri insandan hangi davranışı ister?</w:t>
      </w:r>
    </w:p>
    <w:p>
      <w:pPr/>
      <w:r>
        <w:rPr/>
        <w:t xml:space="preserve">Kendisindeki güzellikleri bilinçli şekilde fark edip görünür hâle getirmesini ister.</w:t>
      </w:r>
    </w:p>
    <w:p>
      <w:pPr/>
      <w:r>
        <w:rPr/>
        <w:t xml:space="preserve">4-) Dördüncü hedefte rububiyet karşısında insana düşen görev nedir?</w:t>
      </w:r>
    </w:p>
    <w:p>
      <w:pPr/>
      <w:r>
        <w:rPr/>
        <w:t xml:space="preserve">Kulluğunu hem davranışıyla hem sözüyle ortaya koymaktır.</w:t>
      </w:r>
    </w:p>
    <w:p>
      <w:pPr/>
      <w:r>
        <w:rPr/>
        <w:t xml:space="preserve">5-) Dördüncü hedefte sadece konuşmak yeterli görülüyor mu?</w:t>
      </w:r>
    </w:p>
    <w:p>
      <w:pPr/>
      <w:r>
        <w:rPr/>
        <w:t xml:space="preserve">Yeterli görülmüyor; yaşayışın da kulluğu göstermesi gerekiyor.</w:t>
      </w:r>
    </w:p>
    <w:p>
      <w:r>
        <w:br w:type="page"/>
      </w:r>
    </w:p>
    <w:p>
      <w:pPr>
        <w:pStyle w:val="Heading2"/>
      </w:pPr>
      <w:r>
        <w:t>8sinif 11-soz-p12-hayatin-gayeleri-dokuz-emir-ilk-dort-emir - Set 4 - CEVAPLAR</w:t>
      </w:r>
    </w:p>
    <w:p>
      <w:pPr/>
      <w:r>
        <w:rPr/>
        <w:t xml:space="preserve">1-) Metinde hayatın amaçları özetlenirken ilk dört maddede ortak olarak hangi ana çizgi görülür?</w:t>
      </w:r>
    </w:p>
    <w:p>
      <w:pPr/>
      <w:r>
        <w:rPr/>
        <w:t xml:space="preserve">Nimetleri tanıma, Allah’ı isimleriyle bilme, üzerindeki sanatları gösterme ve kulluk etme çizgisi görülür.</w:t>
      </w:r>
    </w:p>
    <w:p>
      <w:pPr/>
      <w:r>
        <w:rPr/>
        <w:t xml:space="preserve">2-) İlk maddeye göre şükürden önce hangi aşama gelir?</w:t>
      </w:r>
    </w:p>
    <w:p>
      <w:pPr/>
      <w:r>
        <w:rPr/>
        <w:t xml:space="preserve">Nimetleri fark etme ve onların değerini anlama aşaması gelir.</w:t>
      </w:r>
    </w:p>
    <w:p>
      <w:pPr/>
      <w:r>
        <w:rPr/>
        <w:t xml:space="preserve">3-) İkinci maddede insanın yaratılışındaki özellikler sadece dünya işleri için mi gösteriliyor?</w:t>
      </w:r>
    </w:p>
    <w:p>
      <w:pPr/>
      <w:r>
        <w:rPr/>
        <w:t xml:space="preserve">Hayır, asıl olarak İlâhî isimleri tanımaya vesile olması için gösteriliyor.</w:t>
      </w:r>
    </w:p>
    <w:p>
      <w:pPr/>
      <w:r>
        <w:rPr/>
        <w:t xml:space="preserve">4-) Üçüncü maddede insanın hayatı başkaları açısından ne işe yarar?</w:t>
      </w:r>
    </w:p>
    <w:p>
      <w:pPr/>
      <w:r>
        <w:rPr/>
        <w:t xml:space="preserve">Allah’ın isimlerinin insandaki yansımalarını başkalarına göstermeye yarar.</w:t>
      </w:r>
    </w:p>
    <w:p>
      <w:r>
        <w:br w:type="page"/>
      </w:r>
    </w:p>
    <w:p>
      <w:pPr>
        <w:pStyle w:val="Heading2"/>
      </w:pPr>
      <w:r>
        <w:t>8sinif 11-soz-p12-hayatin-gayeleri-dokuz-emir-ilk-dort-emir - Set 5 - CEVAPLAR</w:t>
      </w:r>
    </w:p>
    <w:p>
      <w:pPr/>
      <w:r>
        <w:rPr/>
        <w:t xml:space="preserve">1-) Parçaya göre insanın duyguları sadece hissetmek için mi verilmiştir?</w:t>
      </w:r>
    </w:p>
    <w:p>
      <w:pPr/>
      <w:r>
        <w:rPr/>
        <w:t xml:space="preserve">Hayır, nimetleri tanıyıp ölçerek şükretmek için de verilmiştir.</w:t>
      </w:r>
    </w:p>
    <w:p>
      <w:pPr/>
      <w:r>
        <w:rPr/>
        <w:t xml:space="preserve">2-) İkinci hayat hedefinde “gizli hazineleri açmak” sözüyle ne anlatılmak isteniyor?</w:t>
      </w:r>
    </w:p>
    <w:p>
      <w:pPr/>
      <w:r>
        <w:rPr/>
        <w:t xml:space="preserve">Allah’ın kutsal isimlerinin derin manalarını keşfetmek isteniyor.</w:t>
      </w:r>
    </w:p>
    <w:p>
      <w:pPr/>
      <w:r>
        <w:rPr/>
        <w:t xml:space="preserve">3-) Üçüncü hedefte insanın üzerindeki sanatları “bilerek” göstermesi neden önemlidir?</w:t>
      </w:r>
    </w:p>
    <w:p>
      <w:pPr/>
      <w:r>
        <w:rPr/>
        <w:t xml:space="preserve">Çünkü şuurlu fark ediş, insanın görevini bilinçli yapmasını sağlar.</w:t>
      </w:r>
    </w:p>
    <w:p>
      <w:pPr/>
      <w:r>
        <w:rPr/>
        <w:t xml:space="preserve">4-) Dördüncü hedefte kulluğun ilanı kime yöneliktir?</w:t>
      </w:r>
    </w:p>
    <w:p>
      <w:pPr/>
      <w:r>
        <w:rPr/>
        <w:t xml:space="preserve">İnsanı yaratan Rabbine yöneliktir.</w:t>
      </w:r>
    </w:p>
    <w:p>
      <w:r>
        <w:br w:type="page"/>
      </w:r>
    </w:p>
    <w:p>
      <w:pPr>
        <w:pStyle w:val="Heading2"/>
      </w:pPr>
      <w:r>
        <w:t>8sinif 11-soz-p12-hayatin-gayeleri-dokuz-emir-ilk-dort-emir - Set 6 - CEVAPLAR</w:t>
      </w:r>
    </w:p>
    <w:p>
      <w:pPr/>
      <w:r>
        <w:rPr/>
        <w:t xml:space="preserve">1-) Metinde hayatın gayeleri neden madde madde sıralanmış olabilir?</w:t>
      </w:r>
    </w:p>
    <w:p>
      <w:pPr/>
      <w:r>
        <w:rPr/>
        <w:t xml:space="preserve">Hayatın görevlerini daha açık, düzenli ve kolay anlaşılır biçimde öğretmek için sıralanmış olabilir.</w:t>
      </w:r>
    </w:p>
    <w:p>
      <w:pPr/>
      <w:r>
        <w:rPr/>
        <w:t xml:space="preserve">2-) İlk hedefte nimetleri tartmak sözü gerçek tartı aletiyle mi ilgilidir, yoksa başka bir anlam mı taşır?</w:t>
      </w:r>
    </w:p>
    <w:p>
      <w:pPr/>
      <w:r>
        <w:rPr/>
        <w:t xml:space="preserve">Başka bir anlam taşır; nimetlerin değerini duygularla anlayıp fark etmeyi anlatır.</w:t>
      </w:r>
    </w:p>
    <w:p>
      <w:pPr/>
      <w:r>
        <w:rPr/>
        <w:t xml:space="preserve">3-) İkinci hedefte Allah’ı tanımak ile İlâhî isimleri öğrenmek arasında nasıl bir bağ kuruluyor?</w:t>
      </w:r>
    </w:p>
    <w:p>
      <w:pPr/>
      <w:r>
        <w:rPr/>
        <w:t xml:space="preserve">İsimleri tanımanın, Allah’ı daha doğru ve derin tanımaya yol açtığı bağ kuruluyor.</w:t>
      </w:r>
    </w:p>
    <w:p>
      <w:pPr/>
      <w:r>
        <w:rPr/>
        <w:t xml:space="preserve">4-) Üçüncü hedefte insanın hayatı neden bir gösterme görevi taşır?</w:t>
      </w:r>
    </w:p>
    <w:p>
      <w:pPr/>
      <w:r>
        <w:rPr/>
        <w:t xml:space="preserve">Çünkü insanda görülen güzellikler ve sanatlar, İlâhî isimlerin yansımalarını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965b48bd6f4ab7" /></Relationships>
</file>