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e72b4c545426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13-soz-eng-with-arabic-p02-kuranin-siirden-mustagni-olusu - Set 1</w:t>
      </w:r>
    </w:p>
    <w:p>
      <w:pPr/>
      <w:r>
        <w:rPr/>
        <w:t xml:space="preserve">1-) Why does the passage say the Qur’an is not shaped by poetic fantasy? (19 kelime)</w:t>
      </w:r>
    </w:p>
    <w:p>
      <w:pPr/>
      <w:r>
        <w:rPr/>
        <w:t xml:space="preserve">Because its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freedom from poetic meter affect the structure of the Qur’an’s verses? (17 kelime)</w:t>
      </w:r>
    </w:p>
    <w:p>
      <w:pPr/>
      <w:r>
        <w:rPr/>
        <w:t xml:space="preserve">It allows each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internal design of the Qur’an? (13 kelime)</w:t>
      </w:r>
    </w:p>
    <w:p>
      <w:pPr/>
      <w:r>
        <w:rPr/>
        <w:t xml:space="preserve">It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language of sight used for the verses?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readers with different spiritual paths? (15 kelime)</w:t>
      </w:r>
    </w:p>
    <w:p>
      <w:pPr/>
      <w:r>
        <w:rPr/>
        <w:t xml:space="preserve">They can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Surat al-Ikhlas to strengthen that claim? (17 kelime)</w:t>
      </w:r>
    </w:p>
    <w:p>
      <w:pPr/>
      <w:r>
        <w:rPr/>
        <w:t xml:space="preserve">It presents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should be taken from the seeming lack of order in the verses? (17 kelime)</w:t>
      </w:r>
    </w:p>
    <w:p>
      <w:pPr/>
      <w:r>
        <w:rPr/>
        <w:t xml:space="preserve">We should realize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define the usual method of poetry? (17 kelime)</w:t>
      </w:r>
    </w:p>
    <w:p>
      <w:pPr/>
      <w:r>
        <w:rPr/>
        <w:t xml:space="preserve">It uses bright images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selected verses demonstrate about Qur’anic expression?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cited verses contribute to the argument? (16 kelime)</w:t>
      </w:r>
    </w:p>
    <w:p>
      <w:pPr/>
      <w:r>
        <w:rPr/>
        <w:t xml:space="preserve">They serve as examples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13-soz-eng-with-arabic-p02-kuranin-siirden-mustagni-olusu - Set 2</w:t>
      </w:r>
    </w:p>
    <w:p>
      <w:pPr/>
      <w:r>
        <w:rPr/>
        <w:t xml:space="preserve">1-) What main point is made about the Qur’an and poetry at the start of the passage? (17 kelime)</w:t>
      </w:r>
    </w:p>
    <w:p>
      <w:pPr/>
      <w:r>
        <w:rPr/>
        <w:t xml:space="preserve">The Qur’an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not being bound to verse form presented as an advantage? (13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 verse’s relation to surrounding verses? (17 kelime)</w:t>
      </w:r>
    </w:p>
    <w:p>
      <w:pPr/>
      <w:r>
        <w:rPr/>
        <w:t xml:space="preserve">A verse can connect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portray the unity of the verses? (14 kelime)</w:t>
      </w:r>
    </w:p>
    <w:p>
      <w:pPr/>
      <w:r>
        <w:rPr/>
        <w:t xml:space="preserve">It portrays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the Qur’an offers many inner Qur’ans? (12 kelime)</w:t>
      </w:r>
    </w:p>
    <w:p>
      <w:pPr/>
      <w:r>
        <w:rPr/>
        <w:t xml:space="preserve">It means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verses compared to stars? (18 kelime)</w:t>
      </w:r>
    </w:p>
    <w:p>
      <w:pPr/>
      <w:r>
        <w:rPr/>
        <w:t xml:space="preserve">Because they may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understanding is connected to the verse about the Prophet not being taught poetry? (19 kelime)</w:t>
      </w:r>
    </w:p>
    <w:p>
      <w:pPr/>
      <w:r>
        <w:rPr/>
        <w:t xml:space="preserve">It shows that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Qur’an differ in this respect? (14 kelime)</w:t>
      </w:r>
    </w:p>
    <w:p>
      <w:pPr/>
      <w:r>
        <w:rPr/>
        <w:t xml:space="preserve">It speaks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 that method not match the Qur’an? (14 kelime)</w:t>
      </w:r>
    </w:p>
    <w:p>
      <w:pPr/>
      <w:r>
        <w:rPr/>
        <w:t xml:space="preserve">Because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aspect of Allah’s power is highlighted by the example verses? (8 kelime)</w:t>
      </w:r>
    </w:p>
    <w:p>
      <w:pPr/>
      <w:r>
        <w:rPr/>
        <w:t xml:space="preserve">His 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13-soz-eng-with-arabic-p02-kuranin-siirden-mustagni-olusu - Set 3</w:t>
      </w:r>
    </w:p>
    <w:p>
      <w:pPr/>
      <w:r>
        <w:rPr/>
        <w:t xml:space="preserve">1-) According to the passage, what protects the Qur’an from being considered poetry? (11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absence of meter help the Qur’an communicate meaning? (18 kelime)</w:t>
      </w:r>
    </w:p>
    <w:p>
      <w:pPr/>
      <w:r>
        <w:rPr/>
        <w:t xml:space="preserve">It lets each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benefit comes from this freedom in form? (11 kelime)</w:t>
      </w:r>
    </w:p>
    <w:p>
      <w:pPr/>
      <w:r>
        <w:rPr/>
        <w:t xml:space="preserve">It enables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images of brotherhood, eyes, and faces among verses all emphasize?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from Surat al-Ikhlas? (20 kelime)</w:t>
      </w:r>
    </w:p>
    <w:p>
      <w:pPr/>
      <w:r>
        <w:rPr/>
        <w:t xml:space="preserve">It says that within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with stars teach about appearances? (14 kelime)</w:t>
      </w:r>
    </w:p>
    <w:p>
      <w:pPr/>
      <w:r>
        <w:rPr/>
        <w:t xml:space="preserve">Something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criticism of poetry is implied in the phrase about adorning dull facts? (16 kelime)</w:t>
      </w:r>
    </w:p>
    <w:p>
      <w:pPr/>
      <w:r>
        <w:rPr/>
        <w:t xml:space="preserve">Poetry can depend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poetry characterized in the passage?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imagination called small next to the Qur’an’s truths? (13 kelime)</w:t>
      </w:r>
    </w:p>
    <w:p>
      <w:pPr/>
      <w:r>
        <w:rPr/>
        <w:t xml:space="preserve">Because even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13-soz-eng-with-arabic-p02-kuranin-siirden-mustagni-olusu - Set 4</w:t>
      </w:r>
    </w:p>
    <w:p>
      <w:pPr/>
      <w:r>
        <w:rPr/>
        <w:t xml:space="preserve">1-) What reason does the passage first give for the Qur’an’s being free from poetic invention? (15 kelime)</w:t>
      </w:r>
    </w:p>
    <w:p>
      <w:pPr/>
      <w:r>
        <w:rPr/>
        <w:t xml:space="preserve">Its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Qur’an’s ordered style still not considered poetic meter? (18 kelime)</w:t>
      </w:r>
    </w:p>
    <w:p>
      <w:pPr/>
      <w:r>
        <w:rPr/>
        <w:t xml:space="preserve">Its order is inimitable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one verse relate to many others according to the passage? (16 kelime)</w:t>
      </w:r>
    </w:p>
    <w:p>
      <w:pPr/>
      <w:r>
        <w:rPr/>
        <w:t xml:space="preserve">It can stand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that many Qur’ans are present within the Qur’an? (17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reference to Surat al-Ikhlas support this idea? (15 kelime)</w:t>
      </w:r>
    </w:p>
    <w:p>
      <w:pPr/>
      <w:r>
        <w:rPr/>
        <w:t xml:space="preserve">It gives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star image add to the reader’s understanding of the verses?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reader learn from that hidden order? (15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presented as a defining feature of ordinary poetry? (13 kelime)</w:t>
      </w:r>
    </w:p>
    <w:p>
      <w:pPr/>
      <w:r>
        <w:rPr/>
        <w:t xml:space="preserve">It uses bright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unnecessary for the Qur’an? (15 kelime)</w:t>
      </w:r>
    </w:p>
    <w:p>
      <w:pPr/>
      <w:r>
        <w:rPr/>
        <w:t xml:space="preserve">Because its realities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13-soz-eng-with-arabic-p02-kuranin-siirden-mustagni-olusu - Set 5</w:t>
      </w:r>
    </w:p>
    <w:p>
      <w:pPr/>
      <w:r>
        <w:rPr/>
        <w:t xml:space="preserve">1-) What does the passage teach about the nature of Qur’anic truth compared with poetry? (16 kelime)</w:t>
      </w:r>
    </w:p>
    <w:p>
      <w:pPr/>
      <w:r>
        <w:rPr/>
        <w:t xml:space="preserve">Qur’anic truth is inherently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though the Qur’an is highly ordered, why does the passage say it is not poetry? (14 kelime)</w:t>
      </w:r>
    </w:p>
    <w:p>
      <w:pPr/>
      <w:r>
        <w:rPr/>
        <w:t xml:space="preserve">Its order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each verse having an eye and a face suggest? (18 kelime)</w:t>
      </w:r>
    </w:p>
    <w:p>
      <w:pPr/>
      <w:r>
        <w:rPr/>
        <w:t xml:space="preserve">It suggests 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different followers are offered different Qur’ans within the one Qur’an? (13 kelime)</w:t>
      </w:r>
    </w:p>
    <w:p>
      <w:pPr/>
      <w:r>
        <w:rPr/>
        <w:t xml:space="preserve">Different readers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an example from a single short surah important in the argument?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example of stars in the sky support the argument about the Qur’an?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apparent disorder and real order warn readers against? (10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material does poetry usually work with, according to the passage? (14 kelime)</w:t>
      </w:r>
    </w:p>
    <w:p>
      <w:pPr/>
      <w:r>
        <w:rPr/>
        <w:t xml:space="preserve">It often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 verses about the sky, night and day, and resurrection show? (17 kelime)</w:t>
      </w:r>
    </w:p>
    <w:p>
      <w:pPr/>
      <w:r>
        <w:rPr/>
        <w:t xml:space="preserve">They show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13-soz-eng-with-arabic-p02-kuranin-siirden-mustagni-olusu - Set 6</w:t>
      </w:r>
    </w:p>
    <w:p>
      <w:pPr/>
      <w:r>
        <w:rPr/>
        <w:t xml:space="preserve">1-) What first explanation is given for why the Qur’an is far above poetry? (13 kelime)</w:t>
      </w:r>
    </w:p>
    <w:p>
      <w:pPr/>
      <w:r>
        <w:rPr/>
        <w:t xml:space="preserve">It contains endless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verses described in relation to one another? (20 kelime)</w:t>
      </w:r>
    </w:p>
    <w:p>
      <w:pPr/>
      <w:r>
        <w:rPr/>
        <w:t xml:space="preserve">Each verse is presented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each verse can act like a center? (16 kelime)</w:t>
      </w:r>
    </w:p>
    <w:p>
      <w:pPr/>
      <w:r>
        <w:rPr/>
        <w:t xml:space="preserve">Because each one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readers on different paths receive from the same Qur’an? (15 kelime)</w:t>
      </w:r>
    </w:p>
    <w:p>
      <w:pPr/>
      <w:r>
        <w:rPr/>
        <w:t xml:space="preserve">Each can find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point of mentioning a treasury within Surat al-Ikhlas? (18 kelime)</w:t>
      </w:r>
    </w:p>
    <w:p>
      <w:pPr/>
      <w:r>
        <w:rPr/>
        <w:t xml:space="preserve">The point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comparing verses to stars rather than to a straight line? (11 kelime)</w:t>
      </w:r>
    </w:p>
    <w:p>
      <w:pPr/>
      <w:r>
        <w:rPr/>
        <w:t xml:space="preserve">The comparison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readers “take a lesson” from in that comparison? (13 kelime)</w:t>
      </w:r>
    </w:p>
    <w:p>
      <w:pPr/>
      <w:r>
        <w:rPr/>
        <w:t xml:space="preserve">They should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truths of the Qur’an different from that? (18 kelime)</w:t>
      </w:r>
    </w:p>
    <w:p>
      <w:pPr/>
      <w:r>
        <w:rPr/>
        <w:t xml:space="preserve">The Qur’an’s truths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common quality do the sample Qur’anic verses share? (16 kelime)</w:t>
      </w:r>
    </w:p>
    <w:p>
      <w:pPr/>
      <w:r>
        <w:rPr/>
        <w:t xml:space="preserve">They present overwhelming realities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1 - CEVAPLAR</w:t>
      </w:r>
    </w:p>
    <w:p>
      <w:pPr/>
      <w:r>
        <w:rPr/>
        <w:t xml:space="preserve">1-) Why does the passage say the Qur’an is not shaped by poetic fantasy?</w:t>
      </w:r>
    </w:p>
    <w:p>
      <w:pPr/>
      <w:r>
        <w:rPr/>
        <w:t xml:space="preserve">Because its truths are so vast, bright, and elevated that they do not need made-up images to seem impressive.</w:t>
      </w:r>
    </w:p>
    <w:p>
      <w:pPr/>
      <w:r>
        <w:rPr/>
        <w:t xml:space="preserve">2-) How does freedom from poetic meter affect the structure of the Qur’an’s verses?</w:t>
      </w:r>
    </w:p>
    <w:p>
      <w:pPr/>
      <w:r>
        <w:rPr/>
        <w:t xml:space="preserve">It allows each verse to connect with many others instead of being confined by a fixed pattern.</w:t>
      </w:r>
    </w:p>
    <w:p>
      <w:pPr/>
      <w:r>
        <w:rPr/>
        <w:t xml:space="preserve">3-) What does the passage suggest about the internal design of the Qur’an?</w:t>
      </w:r>
    </w:p>
    <w:p>
      <w:pPr/>
      <w:r>
        <w:rPr/>
        <w:t xml:space="preserve">It has a deeply interconnected structure where verses support and reflect one another.</w:t>
      </w:r>
    </w:p>
    <w:p>
      <w:pPr/>
      <w:r>
        <w:rPr/>
        <w:t xml:space="preserve">4-) Why is the language of sight used for the verses?</w:t>
      </w:r>
    </w:p>
    <w:p>
      <w:pPr/>
      <w:r>
        <w:rPr/>
        <w:t xml:space="preserve">To show that the verses are not isolated; they look toward each other and relate knowingly.</w:t>
      </w:r>
    </w:p>
    <w:p>
      <w:pPr/>
      <w:r>
        <w:rPr/>
        <w:t xml:space="preserve">5-) What does the passage suggest about readers with different spiritual paths?</w:t>
      </w:r>
    </w:p>
    <w:p>
      <w:pPr/>
      <w:r>
        <w:rPr/>
        <w:t xml:space="preserve">They can each find a fitting pattern of meaning and guidance within the same revelation.</w:t>
      </w:r>
    </w:p>
    <w:p>
      <w:pPr/>
      <w:r>
        <w:rPr/>
        <w:t xml:space="preserve">6-) How does the passage use Surat al-Ikhlas to strengthen that claim?</w:t>
      </w:r>
    </w:p>
    <w:p>
      <w:pPr/>
      <w:r>
        <w:rPr/>
        <w:t xml:space="preserve">It presents it as an example of concentrated meaning that unfolds into many teachings about divine unity.</w:t>
      </w:r>
    </w:p>
    <w:p>
      <w:pPr/>
      <w:r>
        <w:rPr/>
        <w:t xml:space="preserve">7-) What lesson should be taken from the seeming lack of order in the verses?</w:t>
      </w:r>
    </w:p>
    <w:p>
      <w:pPr/>
      <w:r>
        <w:rPr/>
        <w:t xml:space="preserve">We should realize that what looks unarranged on the surface can contain a deep and perfect order.</w:t>
      </w:r>
    </w:p>
    <w:p>
      <w:pPr/>
      <w:r>
        <w:rPr/>
        <w:t xml:space="preserve">8-) How does the passage define the usual method of poetry?</w:t>
      </w:r>
    </w:p>
    <w:p>
      <w:pPr/>
      <w:r>
        <w:rPr/>
        <w:t xml:space="preserve">It uses bright images to dress up things that are not very important or impressive in themselves.</w:t>
      </w:r>
    </w:p>
    <w:p>
      <w:pPr/>
      <w:r>
        <w:rPr/>
        <w:t xml:space="preserve">9-) What do the selected verses demonstrate about Qur’anic expression?</w:t>
      </w:r>
    </w:p>
    <w:p>
      <w:pPr/>
      <w:r>
        <w:rPr/>
        <w:t xml:space="preserve">They show vivid, powerful speech that reveals immense realities directly.</w:t>
      </w:r>
    </w:p>
    <w:p>
      <w:pPr/>
      <w:r>
        <w:rPr/>
        <w:t xml:space="preserve">10-) What do the cited verses contribute to the argument?</w:t>
      </w:r>
    </w:p>
    <w:p>
      <w:pPr/>
      <w:r>
        <w:rPr/>
        <w:t xml:space="preserve">They serve as examples of revelation speaking with majesty about realities far beyond ordinary poetic decoration.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2 - CEVAPLAR</w:t>
      </w:r>
    </w:p>
    <w:p>
      <w:pPr/>
      <w:r>
        <w:rPr/>
        <w:t xml:space="preserve">1-) What main point is made about the Qur’an and poetry at the start of the passage?</w:t>
      </w:r>
    </w:p>
    <w:p>
      <w:pPr/>
      <w:r>
        <w:rPr/>
        <w:t xml:space="preserve">The Qur’an is not poetry because its content is made of limitless high truths, not imaginative ornament.</w:t>
      </w:r>
    </w:p>
    <w:p>
      <w:pPr/>
      <w:r>
        <w:rPr/>
        <w:t xml:space="preserve">2-) Why is not being bound to verse form presented as an advantage?</w:t>
      </w:r>
    </w:p>
    <w:p>
      <w:pPr/>
      <w:r>
        <w:rPr/>
        <w:t xml:space="preserve">It gives the revelation room to create broad links among verses and meanings.</w:t>
      </w:r>
    </w:p>
    <w:p>
      <w:pPr/>
      <w:r>
        <w:rPr/>
        <w:t xml:space="preserve">3-) What does the passage say about a verse’s relation to surrounding verses?</w:t>
      </w:r>
    </w:p>
    <w:p>
      <w:pPr/>
      <w:r>
        <w:rPr/>
        <w:t xml:space="preserve">A verse can connect with many nearby and broader passages, becoming part of a web of meaning.</w:t>
      </w:r>
    </w:p>
    <w:p>
      <w:pPr/>
      <w:r>
        <w:rPr/>
        <w:t xml:space="preserve">4-) How does the passage portray the unity of the verses?</w:t>
      </w:r>
    </w:p>
    <w:p>
      <w:pPr/>
      <w:r>
        <w:rPr/>
        <w:t xml:space="preserve">It portrays them as interconnected parts of one living whole rather than separate statements.</w:t>
      </w:r>
    </w:p>
    <w:p>
      <w:pPr/>
      <w:r>
        <w:rPr/>
        <w:t xml:space="preserve">5-) What does it mean that the Qur’an offers many inner Qur’ans?</w:t>
      </w:r>
    </w:p>
    <w:p>
      <w:pPr/>
      <w:r>
        <w:rPr/>
        <w:t xml:space="preserve">It means one revelation contains many interconnected layers of guidance and understanding.</w:t>
      </w:r>
    </w:p>
    <w:p>
      <w:pPr/>
      <w:r>
        <w:rPr/>
        <w:t xml:space="preserve">6-) Why are the verses compared to stars?</w:t>
      </w:r>
    </w:p>
    <w:p>
      <w:pPr/>
      <w:r>
        <w:rPr/>
        <w:t xml:space="preserve">Because they may seem separate at first, but they are actually connected within a hidden and beautiful order.</w:t>
      </w:r>
    </w:p>
    <w:p>
      <w:pPr/>
      <w:r>
        <w:rPr/>
        <w:t xml:space="preserve">7-) What understanding is connected to the verse about the Prophet not being taught poetry?</w:t>
      </w:r>
    </w:p>
    <w:p>
      <w:pPr/>
      <w:r>
        <w:rPr/>
        <w:t xml:space="preserve">It shows that revelation is of a different kind from poetry and should not be judged by poetic standards.</w:t>
      </w:r>
    </w:p>
    <w:p>
      <w:pPr/>
      <w:r>
        <w:rPr/>
        <w:t xml:space="preserve">8-) How does the Qur’an differ in this respect?</w:t>
      </w:r>
    </w:p>
    <w:p>
      <w:pPr/>
      <w:r>
        <w:rPr/>
        <w:t xml:space="preserve">It speaks about realities that are already majestic, so they do not need embellishment.</w:t>
      </w:r>
    </w:p>
    <w:p>
      <w:pPr/>
      <w:r>
        <w:rPr/>
        <w:t xml:space="preserve">9-) Why can that method not match the Qur’an?</w:t>
      </w:r>
    </w:p>
    <w:p>
      <w:pPr/>
      <w:r>
        <w:rPr/>
        <w:t xml:space="preserve">Because the Qur’an deals with realities whose greatness exceeds even the strongest poetic imagination.</w:t>
      </w:r>
    </w:p>
    <w:p>
      <w:pPr/>
      <w:r>
        <w:rPr/>
        <w:t xml:space="preserve">10-) What aspect of Allah’s power is highlighted by the example verses?</w:t>
      </w:r>
    </w:p>
    <w:p>
      <w:pPr/>
      <w:r>
        <w:rPr/>
        <w:t xml:space="preserve">His power over the cosmos, time, and resurrection.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3 - CEVAPLAR</w:t>
      </w:r>
    </w:p>
    <w:p>
      <w:pPr/>
      <w:r>
        <w:rPr/>
        <w:t xml:space="preserve">1-) According to the passage, what protects the Qur’an from being considered poetry?</w:t>
      </w:r>
    </w:p>
    <w:p>
      <w:pPr/>
      <w:r>
        <w:rPr/>
        <w:t xml:space="preserve">Its message is built on immense truths rather than imaginative embellishment.</w:t>
      </w:r>
    </w:p>
    <w:p>
      <w:pPr/>
      <w:r>
        <w:rPr/>
        <w:t xml:space="preserve">2-) How does the absence of meter help the Qur’an communicate meaning?</w:t>
      </w:r>
    </w:p>
    <w:p>
      <w:pPr/>
      <w:r>
        <w:rPr/>
        <w:t xml:space="preserve">It lets each verse build many links across the text and share in a larger pattern of guidance.</w:t>
      </w:r>
    </w:p>
    <w:p>
      <w:pPr/>
      <w:r>
        <w:rPr/>
        <w:t xml:space="preserve">3-) What benefit comes from this freedom in form?</w:t>
      </w:r>
    </w:p>
    <w:p>
      <w:pPr/>
      <w:r>
        <w:rPr/>
        <w:t xml:space="preserve">It enables richer relationships among verses and broader connections in meaning.</w:t>
      </w:r>
    </w:p>
    <w:p>
      <w:pPr/>
      <w:r>
        <w:rPr/>
        <w:t xml:space="preserve">4-) What do the images of brotherhood, eyes, and faces among verses all emphasize?</w:t>
      </w:r>
    </w:p>
    <w:p>
      <w:pPr/>
      <w:r>
        <w:rPr/>
        <w:t xml:space="preserve">They all emphasize closeness, awareness, and relationship among the verses.</w:t>
      </w:r>
    </w:p>
    <w:p>
      <w:pPr/>
      <w:r>
        <w:rPr/>
        <w:t xml:space="preserve">5-) What example is given from Surat al-Ikhlas?</w:t>
      </w:r>
    </w:p>
    <w:p>
      <w:pPr/>
      <w:r>
        <w:rPr/>
        <w:t xml:space="preserve">It says that within it there is a rich store of teaching about Allah’s oneness, arranged in many interrelated forms.</w:t>
      </w:r>
    </w:p>
    <w:p>
      <w:pPr/>
      <w:r>
        <w:rPr/>
        <w:t xml:space="preserve">6-) What does the comparison with stars teach about appearances?</w:t>
      </w:r>
    </w:p>
    <w:p>
      <w:pPr/>
      <w:r>
        <w:rPr/>
        <w:t xml:space="preserve">Something may look scattered or unplanned, yet still have a hidden order and relation.</w:t>
      </w:r>
    </w:p>
    <w:p>
      <w:pPr/>
      <w:r>
        <w:rPr/>
        <w:t xml:space="preserve">7-) What criticism of poetry is implied in the phrase about adorning dull facts?</w:t>
      </w:r>
    </w:p>
    <w:p>
      <w:pPr/>
      <w:r>
        <w:rPr/>
        <w:t xml:space="preserve">Poetry can depend on exaggeration or decoration rather than on the true greatness of the subject.</w:t>
      </w:r>
    </w:p>
    <w:p>
      <w:pPr/>
      <w:r>
        <w:rPr/>
        <w:t xml:space="preserve">8-) How is poetry characterized in the passage?</w:t>
      </w:r>
    </w:p>
    <w:p>
      <w:pPr/>
      <w:r>
        <w:rPr/>
        <w:t xml:space="preserve">It is described as making lesser things seem grand by decorating them with striking images.</w:t>
      </w:r>
    </w:p>
    <w:p>
      <w:pPr/>
      <w:r>
        <w:rPr/>
        <w:t xml:space="preserve">9-) Why is imagination called small next to the Qur’an’s truths?</w:t>
      </w:r>
    </w:p>
    <w:p>
      <w:pPr/>
      <w:r>
        <w:rPr/>
        <w:t xml:space="preserve">Because even the greatest imagined pictures cannot match the scale of those truths.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4 - CEVAPLAR</w:t>
      </w:r>
    </w:p>
    <w:p>
      <w:pPr/>
      <w:r>
        <w:rPr/>
        <w:t xml:space="preserve">1-) What reason does the passage first give for the Qur’an’s being free from poetic invention?</w:t>
      </w:r>
    </w:p>
    <w:p>
      <w:pPr/>
      <w:r>
        <w:rPr/>
        <w:t xml:space="preserve">Its truths are endlessly luminous and lofty, so fantasy has no place in presenting them.</w:t>
      </w:r>
    </w:p>
    <w:p>
      <w:pPr/>
      <w:r>
        <w:rPr/>
        <w:t xml:space="preserve">2-) Why is the Qur’an’s ordered style still not considered poetic meter?</w:t>
      </w:r>
    </w:p>
    <w:p>
      <w:pPr/>
      <w:r>
        <w:rPr/>
        <w:t xml:space="preserve">Its order is inimitable and meaningful, but it is not confined to the technical limits that poetry follows.</w:t>
      </w:r>
    </w:p>
    <w:p>
      <w:pPr/>
      <w:r>
        <w:rPr/>
        <w:t xml:space="preserve">3-) How can one verse relate to many others according to the passage?</w:t>
      </w:r>
    </w:p>
    <w:p>
      <w:pPr/>
      <w:r>
        <w:rPr/>
        <w:t xml:space="preserve">It can stand as a center and connect to other verses through shared themes and meanings.</w:t>
      </w:r>
    </w:p>
    <w:p>
      <w:pPr/>
      <w:r>
        <w:rPr/>
        <w:t xml:space="preserve">4-) What does the passage mean by saying that many Qur’ans are present within the Qur’an?</w:t>
      </w:r>
    </w:p>
    <w:p>
      <w:pPr/>
      <w:r>
        <w:rPr/>
        <w:t xml:space="preserve">It means the Qur’an contains many layers and arrangements of meaning that serve people on different paths.</w:t>
      </w:r>
    </w:p>
    <w:p>
      <w:pPr/>
      <w:r>
        <w:rPr/>
        <w:t xml:space="preserve">5-) How does the reference to Surat al-Ikhlas support this idea?</w:t>
      </w:r>
    </w:p>
    <w:p>
      <w:pPr/>
      <w:r>
        <w:rPr/>
        <w:t xml:space="preserve">It gives an example of one short surah containing many interwoven teachings about divine unity.</w:t>
      </w:r>
    </w:p>
    <w:p>
      <w:pPr/>
      <w:r>
        <w:rPr/>
        <w:t xml:space="preserve">6-) What does the star image add to the reader’s understanding of the verses?</w:t>
      </w:r>
    </w:p>
    <w:p>
      <w:pPr/>
      <w:r>
        <w:rPr/>
        <w:t xml:space="preserve">It helps the reader picture hidden order within what first appears loose or dispersed.</w:t>
      </w:r>
    </w:p>
    <w:p>
      <w:pPr/>
      <w:r>
        <w:rPr/>
        <w:t xml:space="preserve">7-) What should a reader learn from that hidden order?</w:t>
      </w:r>
    </w:p>
    <w:p>
      <w:pPr/>
      <w:r>
        <w:rPr/>
        <w:t xml:space="preserve">A reader should learn to look beyond appearances and notice the wisdom in the arrangement.</w:t>
      </w:r>
    </w:p>
    <w:p>
      <w:pPr/>
      <w:r>
        <w:rPr/>
        <w:t xml:space="preserve">8-) What is presented as a defining feature of ordinary poetry?</w:t>
      </w:r>
    </w:p>
    <w:p>
      <w:pPr/>
      <w:r>
        <w:rPr/>
        <w:t xml:space="preserve">It uses bright and enlarged imagery to beautify matters that are actually slight.</w:t>
      </w:r>
    </w:p>
    <w:p>
      <w:pPr/>
      <w:r>
        <w:rPr/>
        <w:t xml:space="preserve">9-) Why is that unnecessary for the Qur’an?</w:t>
      </w:r>
    </w:p>
    <w:p>
      <w:pPr/>
      <w:r>
        <w:rPr/>
        <w:t xml:space="preserve">Because its realities are already so grand that decoration would only fall short of them.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5 - CEVAPLAR</w:t>
      </w:r>
    </w:p>
    <w:p>
      <w:pPr/>
      <w:r>
        <w:rPr/>
        <w:t xml:space="preserve">1-) What does the passage teach about the nature of Qur’anic truth compared with poetry?</w:t>
      </w:r>
    </w:p>
    <w:p>
      <w:pPr/>
      <w:r>
        <w:rPr/>
        <w:t xml:space="preserve">Qur’anic truth is inherently magnificent, while poetry often relies on imagination to make things seem magnificent.</w:t>
      </w:r>
    </w:p>
    <w:p>
      <w:pPr/>
      <w:r>
        <w:rPr/>
        <w:t xml:space="preserve">2-) Even though the Qur’an is highly ordered, why does the passage say it is not poetry?</w:t>
      </w:r>
    </w:p>
    <w:p>
      <w:pPr/>
      <w:r>
        <w:rPr/>
        <w:t xml:space="preserve">Its order serves universal meaning and interconnection, not the confined pattern of metrical verse.</w:t>
      </w:r>
    </w:p>
    <w:p>
      <w:pPr/>
      <w:r>
        <w:rPr/>
        <w:t xml:space="preserve">3-) What does the image of each verse having an eye and a face suggest?</w:t>
      </w:r>
    </w:p>
    <w:p>
      <w:pPr/>
      <w:r>
        <w:rPr/>
        <w:t xml:space="preserve">It suggests that each verse is aware of and turned toward many other verses, showing strong inner connections.</w:t>
      </w:r>
    </w:p>
    <w:p>
      <w:pPr/>
      <w:r>
        <w:rPr/>
        <w:t xml:space="preserve">4-) What is meant by saying different followers are offered different Qur’ans within the one Qur’an?</w:t>
      </w:r>
    </w:p>
    <w:p>
      <w:pPr/>
      <w:r>
        <w:rPr/>
        <w:t xml:space="preserve">Different readers can discover different coherent pathways of guidance within the same revelation.</w:t>
      </w:r>
    </w:p>
    <w:p>
      <w:pPr/>
      <w:r>
        <w:rPr/>
        <w:t xml:space="preserve">5-) Why is an example from a single short surah important in the argument?</w:t>
      </w:r>
    </w:p>
    <w:p>
      <w:pPr/>
      <w:r>
        <w:rPr/>
        <w:t xml:space="preserve">It shows that even a brief part of the Qur’an can contain many rich and connected meanings.</w:t>
      </w:r>
    </w:p>
    <w:p>
      <w:pPr/>
      <w:r>
        <w:rPr/>
        <w:t xml:space="preserve">6-) How does the example of stars in the sky support the argument about the Qur’an?</w:t>
      </w:r>
    </w:p>
    <w:p>
      <w:pPr/>
      <w:r>
        <w:rPr/>
        <w:t xml:space="preserve">It shows that something may seem scattered while actually operating with hidden order and relation.</w:t>
      </w:r>
    </w:p>
    <w:p>
      <w:pPr/>
      <w:r>
        <w:rPr/>
        <w:t xml:space="preserve">7-) What does the phrase about apparent disorder and real order warn readers against?</w:t>
      </w:r>
    </w:p>
    <w:p>
      <w:pPr/>
      <w:r>
        <w:rPr/>
        <w:t xml:space="preserve">It warns them not to judge only by surface appearance.</w:t>
      </w:r>
    </w:p>
    <w:p>
      <w:pPr/>
      <w:r>
        <w:rPr/>
        <w:t xml:space="preserve">8-) What kind of material does poetry usually work with, according to the passage?</w:t>
      </w:r>
    </w:p>
    <w:p>
      <w:pPr/>
      <w:r>
        <w:rPr/>
        <w:t xml:space="preserve">It often takes smaller, duller realities and makes them look impressive through imaginative decoration.</w:t>
      </w:r>
    </w:p>
    <w:p>
      <w:pPr/>
      <w:r>
        <w:rPr/>
        <w:t xml:space="preserve">9-) What do the example verses about the sky, night and day, and resurrection show?</w:t>
      </w:r>
    </w:p>
    <w:p>
      <w:pPr/>
      <w:r>
        <w:rPr/>
        <w:t xml:space="preserve">They show the Qur’an expressing mighty realities with power and majesty, not by dressing up trivial matters.</w:t>
      </w:r>
    </w:p>
    <w:p>
      <w:r>
        <w:br w:type="page"/>
      </w:r>
    </w:p>
    <w:p>
      <w:pPr>
        <w:pStyle w:val="Heading2"/>
      </w:pPr>
      <w:r>
        <w:t>11sinif 13-soz-eng-with-arabic-p02-kuranin-siirden-mustagni-olusu - Set 6 - CEVAPLAR</w:t>
      </w:r>
    </w:p>
    <w:p>
      <w:pPr/>
      <w:r>
        <w:rPr/>
        <w:t xml:space="preserve">1-) What first explanation is given for why the Qur’an is far above poetry?</w:t>
      </w:r>
    </w:p>
    <w:p>
      <w:pPr/>
      <w:r>
        <w:rPr/>
        <w:t xml:space="preserve">It contains endless exalted truths, so it is not built on poetic fancy.</w:t>
      </w:r>
    </w:p>
    <w:p>
      <w:pPr/>
      <w:r>
        <w:rPr/>
        <w:t xml:space="preserve">2-) How are the verses described in relation to one another?</w:t>
      </w:r>
    </w:p>
    <w:p>
      <w:pPr/>
      <w:r>
        <w:rPr/>
        <w:t xml:space="preserve">Each verse is presented like a center that can relate to many others, almost like a sibling linked to them.</w:t>
      </w:r>
    </w:p>
    <w:p>
      <w:pPr/>
      <w:r>
        <w:rPr/>
        <w:t xml:space="preserve">3-) Why does the passage say each verse can act like a center?</w:t>
      </w:r>
    </w:p>
    <w:p>
      <w:pPr/>
      <w:r>
        <w:rPr/>
        <w:t xml:space="preserve">Because each one can link outward to many other verses and help gather meanings around itself.</w:t>
      </w:r>
    </w:p>
    <w:p>
      <w:pPr/>
      <w:r>
        <w:rPr/>
        <w:t xml:space="preserve">4-) What can readers on different paths receive from the same Qur’an?</w:t>
      </w:r>
    </w:p>
    <w:p>
      <w:pPr/>
      <w:r>
        <w:rPr/>
        <w:t xml:space="preserve">Each can find guidance and patterns of meaning suited to their spiritual and intellectual path.</w:t>
      </w:r>
    </w:p>
    <w:p>
      <w:pPr/>
      <w:r>
        <w:rPr/>
        <w:t xml:space="preserve">5-) What is the point of mentioning a treasury within Surat al-Ikhlas?</w:t>
      </w:r>
    </w:p>
    <w:p>
      <w:pPr/>
      <w:r>
        <w:rPr/>
        <w:t xml:space="preserve">The point is to show how much meaning can be contained in a very small portion of revelation.</w:t>
      </w:r>
    </w:p>
    <w:p>
      <w:pPr/>
      <w:r>
        <w:rPr/>
        <w:t xml:space="preserve">6-) What is the significance of comparing verses to stars rather than to a straight line?</w:t>
      </w:r>
    </w:p>
    <w:p>
      <w:pPr/>
      <w:r>
        <w:rPr/>
        <w:t xml:space="preserve">The comparison highlights wide-ranging relationships instead of a single simple sequence.</w:t>
      </w:r>
    </w:p>
    <w:p>
      <w:pPr/>
      <w:r>
        <w:rPr/>
        <w:t xml:space="preserve">7-) What should readers “take a lesson” from in that comparison?</w:t>
      </w:r>
    </w:p>
    <w:p>
      <w:pPr/>
      <w:r>
        <w:rPr/>
        <w:t xml:space="preserve">They should learn to recognize deep order within what only seems loosely arranged.</w:t>
      </w:r>
    </w:p>
    <w:p>
      <w:pPr/>
      <w:r>
        <w:rPr/>
        <w:t xml:space="preserve">8-) How are the truths of the Qur’an different from that?</w:t>
      </w:r>
    </w:p>
    <w:p>
      <w:pPr/>
      <w:r>
        <w:rPr/>
        <w:t xml:space="preserve">The Qur’an’s truths are already so great and radiant that even the strongest imagination seems weak beside them.</w:t>
      </w:r>
    </w:p>
    <w:p>
      <w:pPr/>
      <w:r>
        <w:rPr/>
        <w:t xml:space="preserve">9-) What common quality do the sample Qur’anic verses share?</w:t>
      </w:r>
    </w:p>
    <w:p>
      <w:pPr/>
      <w:r>
        <w:rPr/>
        <w:t xml:space="preserve">They present overwhelming realities of Allah’s power and the Last Day with direct force and grandeur.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94efe0c1da4bf5" /></Relationships>
</file>