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f664ed38a48e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the Qur'an is not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benefit of the Qur'an not being tied to poetic meter?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relationship between one verse and other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saying there are many “Qur'ans” within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show that a short surah can hold much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is taught by comparing verses to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poetry often do with small or plain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truths of the Qur'an different from that kind of poetry?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sample verses about the sky, night and day, and the final gathering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never happens in the Qur'an’s descriptions of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reason is given for the Qur'an being free from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praise the Qur'an for not being under poetic rules?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Qur'an contains many layers of meaning for people on different paths and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verse is shown like a center that looks toward many other verses and links with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verses can connect freely with many other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carries very high and endless truths, not made-up fancy pictures like poetry.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Qur'an’s truths are already so great and bright that imagined pictures look weak beside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dresses them up with big images and imagination to make them seem special.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may seem scattered at first can actually have a beautiful hidden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Surah al-Ikhlas is said to contain a large treasure of teachings about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those rules would limit how its verses connect and carry many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message is made of endless noble truths, not poetic fantasy.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not clash with one another or ruin each other’s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powerful and majestic truths that go far beyond ordinary human imagination.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each verse shown as being related to the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is taught by the phrase about many copies or forms within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Surah al-Ikhlas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verses compared to stars in the sky?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a sign of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can’t even very strong imagination match the Qur'an’s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do the example verses about the heavens and the final call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wise people recognize in this harmony?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big point the passage makes about poetry and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the Qur'an were restricted by poetic rhythm,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us picture one verse’s role in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purpose of mentioning different paths of followers?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may seem separate, yet they have a hidden order and relationship.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even a very short part of the Qur'an can hold deep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gives many kinds of guidance and understanding within one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is described as if it can look toward many others and form ties with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recognize a truthful and wonderfully fitting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give a sense of Allah’s greatness, power,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truths are more powerful and exalted than imagination can reach.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Poetry often makes unimportant things seem grand by using shiny, imaginative language.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the Qur'an offers guidance to people at different levels and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pictures each verse like a central point with links to many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verses would not be as free to connect widely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is not poetry because its truth is far above poetic imagination.</w:t>
            </w:r>
          </w:p>
        </w:tc>
      </w:tr>
    </w:tbl>
  </w:body>
</w:document>
</file>