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c5962837641a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13-soz-eng-with-arabic-p02-kuranin-siirden-mustagni-olusu - Set 1</w:t>
      </w:r>
    </w:p>
    <w:p>
      <w:pPr/>
      <w:r>
        <w:rPr/>
        <w:t xml:space="preserve">1-) Why does the passage say the Qur’an is not like poetry? (16 kelime)</w:t>
      </w:r>
    </w:p>
    <w:p>
      <w:pPr/>
      <w:r>
        <w:rPr/>
        <w:t xml:space="preserve">Because its truths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reason given for why the Qur’an is not written in poetic meter? (18 kelime)</w:t>
      </w:r>
    </w:p>
    <w:p>
      <w:pPr/>
      <w:r>
        <w:rPr/>
        <w:t xml:space="preserve">Poetic meter would limit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relationship between one verse and other verses? (18 kelime)</w:t>
      </w:r>
    </w:p>
    <w:p>
      <w:pPr/>
      <w:r>
        <w:rPr/>
        <w:t xml:space="preserve">It says a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taught by comparing the verses to stars? (22 kelime)</w:t>
      </w:r>
    </w:p>
    <w:p>
      <w:pPr/>
      <w:r>
        <w:rPr/>
        <w:t xml:space="preserve">The comparison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there are many “Qur’ans” within the Qur’an? (16 kelime)</w:t>
      </w:r>
    </w:p>
    <w:p>
      <w:pPr/>
      <w:r>
        <w:rPr/>
        <w:t xml:space="preserve">It means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from Surah al-Ikhlas? (23 kelime)</w:t>
      </w:r>
    </w:p>
    <w:p>
      <w:pPr/>
      <w:r>
        <w:rPr/>
        <w:t xml:space="preserve">It says that within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should the reader take from the verses being compared to stars? (15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poetry usually do with small or ordinary matters? (15 kelime)</w:t>
      </w:r>
    </w:p>
    <w:p>
      <w:pPr/>
      <w:r>
        <w:rPr/>
        <w:t xml:space="preserve">It dresses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truths of the Qur’an different from that? (14 kelime)</w:t>
      </w:r>
    </w:p>
    <w:p>
      <w:pPr/>
      <w:r>
        <w:rPr/>
        <w:t xml:space="preserve">They are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examples about the sky, night and day, and the final gathering show?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13-soz-eng-with-arabic-p02-kuranin-siirden-mustagni-olusu - Set 2</w:t>
      </w:r>
    </w:p>
    <w:p>
      <w:pPr/>
      <w:r>
        <w:rPr/>
        <w:t xml:space="preserve">1-) What main claim is made about the Qur’an and poetry at the start of the passage? (16 kelime)</w:t>
      </w:r>
    </w:p>
    <w:p>
      <w:pPr/>
      <w:r>
        <w:rPr/>
        <w:t xml:space="preserve">The passage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poetic form be less suitable for the Qur’an, according to the passage? (14 kelime)</w:t>
      </w:r>
    </w:p>
    <w:p>
      <w:pPr/>
      <w:r>
        <w:rPr/>
        <w:t xml:space="preserve">Because fixed rhythm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one verse can connect to many others? (17 kelime)</w:t>
      </w:r>
    </w:p>
    <w:p>
      <w:pPr/>
      <w:r>
        <w:rPr/>
        <w:t xml:space="preserve">It describes each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Qur’an’s structure when it seems not fully arranged on the surface? (16 kelime)</w:t>
      </w:r>
    </w:p>
    <w:p>
      <w:pPr/>
      <w:r>
        <w:rPr/>
        <w:t xml:space="preserve">It teaches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star image a helpful comparison for the verses? (22 kelime)</w:t>
      </w:r>
    </w:p>
    <w:p>
      <w:pPr/>
      <w:r>
        <w:rPr/>
        <w:t xml:space="preserve">Because stars can look scattered,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discussion of Surah al-Ikhlas suggest about short surahs?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things does ordinary poetry tend to do, according to the passage? (12 kelime)</w:t>
      </w:r>
    </w:p>
    <w:p>
      <w:pPr/>
      <w:r>
        <w:rPr/>
        <w:t xml:space="preserve">It makes 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reject that method for the Qur’an? (12 kelime)</w:t>
      </w:r>
    </w:p>
    <w:p>
      <w:pPr/>
      <w:r>
        <w:rPr/>
        <w:t xml:space="preserve">Because 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sample verses about the end of the world and the movement of night and day help the reader understand? (15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verses about cosmic events and resurrection mentioned? (13 kelime)</w:t>
      </w:r>
    </w:p>
    <w:p>
      <w:pPr/>
      <w:r>
        <w:rPr/>
        <w:t xml:space="preserve">To give examples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13-soz-eng-with-arabic-p02-kuranin-siirden-mustagni-olusu - Set 3</w:t>
      </w:r>
    </w:p>
    <w:p>
      <w:pPr/>
      <w:r>
        <w:rPr/>
        <w:t xml:space="preserve">1-) According to the passage, what makes the Qur’an too exalted to be called poetry? (12 kelime)</w:t>
      </w:r>
    </w:p>
    <w:p>
      <w:pPr/>
      <w:r>
        <w:rPr/>
        <w:t xml:space="preserve">Its meanings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being ordered and beautiful, what special freedom does the Qur’an have because it is not bound by meter? (10 kelime)</w:t>
      </w:r>
    </w:p>
    <w:p>
      <w:pPr/>
      <w:r>
        <w:rPr/>
        <w:t xml:space="preserve">Its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a verse can be a “brother” to other verses? (12 kelime)</w:t>
      </w:r>
    </w:p>
    <w:p>
      <w:pPr/>
      <w:r>
        <w:rPr/>
        <w:t xml:space="preserve">It means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way verses “look” at one another? (16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Surah al-Ikhlas mentioned?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comparison with stars in the sky? (15 kelime)</w:t>
      </w:r>
    </w:p>
    <w:p>
      <w:pPr/>
      <w:r>
        <w:rPr/>
        <w:t xml:space="preserve">Real order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define a common feature of poetry?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imagination and fancy described as small compared with Qur’anic truth? (15 kelime)</w:t>
      </w:r>
    </w:p>
    <w:p>
      <w:pPr/>
      <w:r>
        <w:rPr/>
        <w:t xml:space="preserve">Because the 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 verses reveal about the scope of the Qur’an’s message? (14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13-soz-eng-with-arabic-p02-kuranin-siirden-mustagni-olusu - Set 4</w:t>
      </w:r>
    </w:p>
    <w:p>
      <w:pPr/>
      <w:r>
        <w:rPr/>
        <w:t xml:space="preserve">1-) Why does the passage say the Qur’an is clear of poetic fantasy? (12 kelime)</w:t>
      </w:r>
    </w:p>
    <w:p>
      <w:pPr/>
      <w:r>
        <w:rPr/>
        <w:t xml:space="preserve">Because 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would be lost if the Qur’an were forced into poetic meter? (15 kelime)</w:t>
      </w:r>
    </w:p>
    <w:p>
      <w:pPr/>
      <w:r>
        <w:rPr/>
        <w:t xml:space="preserve">Its verses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does the passage give of each verse’s role in the whole Qur’an? (15 kelime)</w:t>
      </w:r>
    </w:p>
    <w:p>
      <w:pPr/>
      <w:r>
        <w:rPr/>
        <w:t xml:space="preserve">Each 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many “Qur’ans” inside the Qur’an mean? (17 kelime)</w:t>
      </w:r>
    </w:p>
    <w:p>
      <w:pPr/>
      <w:r>
        <w:rPr/>
        <w:t xml:space="preserve">It means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apparent disorder not a problem in the passage’s argument? (15 kelime)</w:t>
      </w:r>
    </w:p>
    <w:p>
      <w:pPr/>
      <w:r>
        <w:rPr/>
        <w:t xml:space="preserve">Because what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from Surah al-Ikhlas support the passage’s message?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criticism of poetry is given in this section? (16 kelime)</w:t>
      </w:r>
    </w:p>
    <w:p>
      <w:pPr/>
      <w:r>
        <w:rPr/>
        <w:t xml:space="preserve">Poetry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different from the Qur’an’s method? (11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chosen Qur’anic examples have in common? (14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13-soz-eng-with-arabic-p02-kuranin-siirden-mustagni-olusu - Set 5</w:t>
      </w:r>
    </w:p>
    <w:p>
      <w:pPr/>
      <w:r>
        <w:rPr/>
        <w:t xml:space="preserve">1-) What reason is given for the Qur’an being far above poetry? (15 kelime)</w:t>
      </w:r>
    </w:p>
    <w:p>
      <w:pPr/>
      <w:r>
        <w:rPr/>
        <w:t xml:space="preserve">Its message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avoiding poetic meter help the Qur’an’s message? (14 kelime)</w:t>
      </w:r>
    </w:p>
    <w:p>
      <w:pPr/>
      <w:r>
        <w:rPr/>
        <w:t xml:space="preserve">It allows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relationship among verses is emphasized in the passage? (13 kelime)</w:t>
      </w:r>
    </w:p>
    <w:p>
      <w:pPr/>
      <w:r>
        <w:rPr/>
        <w:t xml:space="preserve">The verses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 verse looking at other verses teach the reader?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verses to stars rather than to bricks in a wall? (15 kelime)</w:t>
      </w:r>
    </w:p>
    <w:p>
      <w:pPr/>
      <w:r>
        <w:rPr/>
        <w:t xml:space="preserve">Because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multiple inner “Qur’ans” suggest about reading the Qur’an?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does poetry often rely 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such decoration not needed for the Qur’an? (11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sort of realities are named in the sample verses? (15 kelime)</w:t>
      </w:r>
    </w:p>
    <w:p>
      <w:pPr/>
      <w:r>
        <w:rPr/>
        <w:t xml:space="preserve">Realities about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13-soz-eng-with-arabic-p02-kuranin-siirden-mustagni-olusu - Set 6</w:t>
      </w:r>
    </w:p>
    <w:p>
      <w:pPr/>
      <w:r>
        <w:rPr/>
        <w:t xml:space="preserve">1-) At the beginning of the passage, what is said about the Qur’an and poetic imagination? (16 kelime)</w:t>
      </w:r>
    </w:p>
    <w:p>
      <w:pPr/>
      <w:r>
        <w:rPr/>
        <w:t xml:space="preserve">The Qur’an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Qur’an’s not being in verse presented as a strength? (18 kelime)</w:t>
      </w:r>
    </w:p>
    <w:p>
      <w:pPr/>
      <w:r>
        <w:rPr/>
        <w:t xml:space="preserve">Because that keeps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a verse can serve as a center?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passage’s images of “eye” and “face” for verses suggest? (9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reading skill does this section encourage? (14 kelime)</w:t>
      </w:r>
    </w:p>
    <w:p>
      <w:pPr/>
      <w:r>
        <w:rPr/>
        <w:t xml:space="preserve">It encourages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Surah al-Ikhlas support the idea of depth?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ask the reader to notice in what seems outwardly unarranged?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How is poetry described in contrast with the Qur’an? (11 kelime)</w:t>
      </w:r>
    </w:p>
    <w:p>
      <w:pPr/>
      <w:r>
        <w:rPr/>
        <w:t xml:space="preserve">Poetry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Qur’an’s truths compared with the biggest imaginings? (10 kelime)</w:t>
      </w:r>
    </w:p>
    <w:p>
      <w:pPr/>
      <w:r>
        <w:rPr/>
        <w:t xml:space="preserve">Even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13-soz-eng-with-arabic-p02-kuranin-siirden-mustagni-olusu - Set 1 - CEVAPLAR</w:t>
      </w:r>
    </w:p>
    <w:p>
      <w:pPr/>
      <w:r>
        <w:rPr/>
        <w:t xml:space="preserve">1-) Why does the passage say the Qur’an is not like poetry?</w:t>
      </w:r>
    </w:p>
    <w:p>
      <w:pPr/>
      <w:r>
        <w:rPr/>
        <w:t xml:space="preserve">Because its truths are too high and powerful to depend on made-up images and fancy wording.</w:t>
      </w:r>
    </w:p>
    <w:p>
      <w:pPr/>
      <w:r>
        <w:rPr/>
        <w:t xml:space="preserve">2-) What is one reason given for why the Qur’an is not written in poetic meter?</w:t>
      </w:r>
    </w:p>
    <w:p>
      <w:pPr/>
      <w:r>
        <w:rPr/>
        <w:t xml:space="preserve">Poetic meter would limit it, while its present form lets each verse connect widely with many other verses.</w:t>
      </w:r>
    </w:p>
    <w:p>
      <w:pPr/>
      <w:r>
        <w:rPr/>
        <w:t xml:space="preserve">3-) How does the passage describe the relationship between one verse and other verses?</w:t>
      </w:r>
    </w:p>
    <w:p>
      <w:pPr/>
      <w:r>
        <w:rPr/>
        <w:t xml:space="preserve">It says a verse can act like a center and form links with many other verses around it.</w:t>
      </w:r>
    </w:p>
    <w:p>
      <w:pPr/>
      <w:r>
        <w:rPr/>
        <w:t xml:space="preserve">4-) What idea is taught by comparing the verses to stars?</w:t>
      </w:r>
    </w:p>
    <w:p>
      <w:pPr/>
      <w:r>
        <w:rPr/>
        <w:t xml:space="preserve">The comparison shows that even if they may seem separate at first, they are actually connected in a wise and ordered way.</w:t>
      </w:r>
    </w:p>
    <w:p>
      <w:pPr/>
      <w:r>
        <w:rPr/>
        <w:t xml:space="preserve">5-) What does the passage mean by saying there are many “Qur’ans” within the Qur’an?</w:t>
      </w:r>
    </w:p>
    <w:p>
      <w:pPr/>
      <w:r>
        <w:rPr/>
        <w:t xml:space="preserve">It means the Qur’an contains many layers of meaning and guidance for different people and paths.</w:t>
      </w:r>
    </w:p>
    <w:p>
      <w:pPr/>
      <w:r>
        <w:rPr/>
        <w:t xml:space="preserve">6-) What example is given from Surah al-Ikhlas?</w:t>
      </w:r>
    </w:p>
    <w:p>
      <w:pPr/>
      <w:r>
        <w:rPr/>
        <w:t xml:space="preserve">It says that within it there is a rich store of teachings about Allah’s oneness, with many connected meanings built from its parts.</w:t>
      </w:r>
    </w:p>
    <w:p>
      <w:pPr/>
      <w:r>
        <w:rPr/>
        <w:t xml:space="preserve">7-) What lesson should the reader take from the verses being compared to stars?</w:t>
      </w:r>
    </w:p>
    <w:p>
      <w:pPr/>
      <w:r>
        <w:rPr/>
        <w:t xml:space="preserve">The reader should notice deep order and harmony even where things may first look unarranged.</w:t>
      </w:r>
    </w:p>
    <w:p>
      <w:pPr/>
      <w:r>
        <w:rPr/>
        <w:t xml:space="preserve">8-) According to the passage, what does poetry usually do with small or ordinary matters?</w:t>
      </w:r>
    </w:p>
    <w:p>
      <w:pPr/>
      <w:r>
        <w:rPr/>
        <w:t xml:space="preserve">It dresses them up with big images and attractive imagination to make them look important.</w:t>
      </w:r>
    </w:p>
    <w:p>
      <w:pPr/>
      <w:r>
        <w:rPr/>
        <w:t xml:space="preserve">9-) How are the truths of the Qur’an different from that?</w:t>
      </w:r>
    </w:p>
    <w:p>
      <w:pPr/>
      <w:r>
        <w:rPr/>
        <w:t xml:space="preserve">They are already so great and bright that human imagination looks weak beside them.</w:t>
      </w:r>
    </w:p>
    <w:p>
      <w:pPr/>
      <w:r>
        <w:rPr/>
        <w:t xml:space="preserve">10-) What do the examples about the sky, night and day, and the final gathering show?</w:t>
      </w:r>
    </w:p>
    <w:p>
      <w:pPr/>
      <w:r>
        <w:rPr/>
        <w:t xml:space="preserve">They show that the Qur’an speaks about huge realities with powerful truth, not empty decoration.</w:t>
      </w:r>
    </w:p>
    <w:p>
      <w:r>
        <w:br w:type="page"/>
      </w:r>
    </w:p>
    <w:p>
      <w:pPr>
        <w:pStyle w:val="Heading2"/>
      </w:pPr>
      <w:r>
        <w:t>8sinif 13-soz-eng-with-arabic-p02-kuranin-siirden-mustagni-olusu - Set 2 - CEVAPLAR</w:t>
      </w:r>
    </w:p>
    <w:p>
      <w:pPr/>
      <w:r>
        <w:rPr/>
        <w:t xml:space="preserve">1-) What main claim is made about the Qur’an and poetry at the start of the passage?</w:t>
      </w:r>
    </w:p>
    <w:p>
      <w:pPr/>
      <w:r>
        <w:rPr/>
        <w:t xml:space="preserve">The passage says the Qur’an is above poetry and should not be placed in that category.</w:t>
      </w:r>
    </w:p>
    <w:p>
      <w:pPr/>
      <w:r>
        <w:rPr/>
        <w:t xml:space="preserve">2-) Why would poetic form be less suitable for the Qur’an, according to the passage?</w:t>
      </w:r>
    </w:p>
    <w:p>
      <w:pPr/>
      <w:r>
        <w:rPr/>
        <w:t xml:space="preserve">Because fixed rhythm would restrict the broad links and meanings found among its verses.</w:t>
      </w:r>
    </w:p>
    <w:p>
      <w:pPr/>
      <w:r>
        <w:rPr/>
        <w:t xml:space="preserve">3-) How does the passage show that one verse can connect to many others?</w:t>
      </w:r>
    </w:p>
    <w:p>
      <w:pPr/>
      <w:r>
        <w:rPr/>
        <w:t xml:space="preserve">It describes each verse as looking toward many others and being tied to them through meaningful relationships.</w:t>
      </w:r>
    </w:p>
    <w:p>
      <w:pPr/>
      <w:r>
        <w:rPr/>
        <w:t xml:space="preserve">4-) What does the passage teach about the Qur’an’s structure when it seems not fully arranged on the surface?</w:t>
      </w:r>
    </w:p>
    <w:p>
      <w:pPr/>
      <w:r>
        <w:rPr/>
        <w:t xml:space="preserve">It teaches that there is deep order inside what may appear loose or open in style.</w:t>
      </w:r>
    </w:p>
    <w:p>
      <w:pPr/>
      <w:r>
        <w:rPr/>
        <w:t xml:space="preserve">5-) Why is the star image a helpful comparison for the verses?</w:t>
      </w:r>
    </w:p>
    <w:p>
      <w:pPr/>
      <w:r>
        <w:rPr/>
        <w:t xml:space="preserve">Because stars can look scattered, yet they still belong to one sky and can be seen as part of a larger pattern.</w:t>
      </w:r>
    </w:p>
    <w:p>
      <w:pPr/>
      <w:r>
        <w:rPr/>
        <w:t xml:space="preserve">6-) What does the discussion of Surah al-Ikhlas suggest about short surahs?</w:t>
      </w:r>
    </w:p>
    <w:p>
      <w:pPr/>
      <w:r>
        <w:rPr/>
        <w:t xml:space="preserve">It suggests that even a short surah can hold many rich and connected teachings.</w:t>
      </w:r>
    </w:p>
    <w:p>
      <w:pPr/>
      <w:r>
        <w:rPr/>
        <w:t xml:space="preserve">7-) What kind of things does ordinary poetry tend to do, according to the passage?</w:t>
      </w:r>
    </w:p>
    <w:p>
      <w:pPr/>
      <w:r>
        <w:rPr/>
        <w:t xml:space="preserve">It makes plain or lowly matters seem impressive by using fancy imagination.</w:t>
      </w:r>
    </w:p>
    <w:p>
      <w:pPr/>
      <w:r>
        <w:rPr/>
        <w:t xml:space="preserve">8-) Why does the passage reject that method for the Qur’an?</w:t>
      </w:r>
    </w:p>
    <w:p>
      <w:pPr/>
      <w:r>
        <w:rPr/>
        <w:t xml:space="preserve">Because the Qur’an’s realities are already majestic and do not need exaggeration.</w:t>
      </w:r>
    </w:p>
    <w:p>
      <w:pPr/>
      <w:r>
        <w:rPr/>
        <w:t xml:space="preserve">9-) What do the sample verses about the end of the world and the movement of night and day help the reader understand?</w:t>
      </w:r>
    </w:p>
    <w:p>
      <w:pPr/>
      <w:r>
        <w:rPr/>
        <w:t xml:space="preserve">They help the reader see the Qur’an’s power in presenting huge truths clearly and forcefully.</w:t>
      </w:r>
    </w:p>
    <w:p>
      <w:pPr/>
      <w:r>
        <w:rPr/>
        <w:t xml:space="preserve">10-) Why are verses about cosmic events and resurrection mentioned?</w:t>
      </w:r>
    </w:p>
    <w:p>
      <w:pPr/>
      <w:r>
        <w:rPr/>
        <w:t xml:space="preserve">To give examples of the Qur’an speaking with direct power about vast truths.</w:t>
      </w:r>
    </w:p>
    <w:p>
      <w:r>
        <w:br w:type="page"/>
      </w:r>
    </w:p>
    <w:p>
      <w:pPr>
        <w:pStyle w:val="Heading2"/>
      </w:pPr>
      <w:r>
        <w:t>8sinif 13-soz-eng-with-arabic-p02-kuranin-siirden-mustagni-olusu - Set 3 - CEVAPLAR</w:t>
      </w:r>
    </w:p>
    <w:p>
      <w:pPr/>
      <w:r>
        <w:rPr/>
        <w:t xml:space="preserve">1-) According to the passage, what makes the Qur’an too exalted to be called poetry?</w:t>
      </w:r>
    </w:p>
    <w:p>
      <w:pPr/>
      <w:r>
        <w:rPr/>
        <w:t xml:space="preserve">Its meanings are so lofty and brilliant that poetry cannot match them.</w:t>
      </w:r>
    </w:p>
    <w:p>
      <w:pPr/>
      <w:r>
        <w:rPr/>
        <w:t xml:space="preserve">2-) Besides being ordered and beautiful, what special freedom does the Qur’an have because it is not bound by meter?</w:t>
      </w:r>
    </w:p>
    <w:p>
      <w:pPr/>
      <w:r>
        <w:rPr/>
        <w:t xml:space="preserve">Its verses can connect broadly and freely with one another.</w:t>
      </w:r>
    </w:p>
    <w:p>
      <w:pPr/>
      <w:r>
        <w:rPr/>
        <w:t xml:space="preserve">3-) What does it mean that a verse can be a “brother” to other verses?</w:t>
      </w:r>
    </w:p>
    <w:p>
      <w:pPr/>
      <w:r>
        <w:rPr/>
        <w:t xml:space="preserve">It means verses support, relate to, and strengthen one another in meaning.</w:t>
      </w:r>
    </w:p>
    <w:p>
      <w:pPr/>
      <w:r>
        <w:rPr/>
        <w:t xml:space="preserve">4-) How does the passage describe the way verses “look” at one another?</w:t>
      </w:r>
    </w:p>
    <w:p>
      <w:pPr/>
      <w:r>
        <w:rPr/>
        <w:t xml:space="preserve">It presents them as if each one is aware of many others and turned toward them.</w:t>
      </w:r>
    </w:p>
    <w:p>
      <w:pPr/>
      <w:r>
        <w:rPr/>
        <w:t xml:space="preserve">5-) Why is Surah al-Ikhlas mentioned?</w:t>
      </w:r>
    </w:p>
    <w:p>
      <w:pPr/>
      <w:r>
        <w:rPr/>
        <w:t xml:space="preserve">To show that even one short chapter can contain many linked teachings about tawhid.</w:t>
      </w:r>
    </w:p>
    <w:p>
      <w:pPr/>
      <w:r>
        <w:rPr/>
        <w:t xml:space="preserve">6-) What lesson comes from the comparison with stars in the sky?</w:t>
      </w:r>
    </w:p>
    <w:p>
      <w:pPr/>
      <w:r>
        <w:rPr/>
        <w:t xml:space="preserve">Real order can exist even when something does not follow a stiff or obvious arrangement.</w:t>
      </w:r>
    </w:p>
    <w:p>
      <w:pPr/>
      <w:r>
        <w:rPr/>
        <w:t xml:space="preserve">7-) How does the passage define a common feature of poetry?</w:t>
      </w:r>
    </w:p>
    <w:p>
      <w:pPr/>
      <w:r>
        <w:rPr/>
        <w:t xml:space="preserve">It says poetry often beautifies weak or minor subjects with imagination.</w:t>
      </w:r>
    </w:p>
    <w:p>
      <w:pPr/>
      <w:r>
        <w:rPr/>
        <w:t xml:space="preserve">8-) Why are imagination and fancy described as small compared with Qur’anic truth?</w:t>
      </w:r>
    </w:p>
    <w:p>
      <w:pPr/>
      <w:r>
        <w:rPr/>
        <w:t xml:space="preserve">Because the realities in the Qur’an are greater than anything imagination can add to them.</w:t>
      </w:r>
    </w:p>
    <w:p>
      <w:pPr/>
      <w:r>
        <w:rPr/>
        <w:t xml:space="preserve">9-) What do the example verses reveal about the scope of the Qur’an’s message?</w:t>
      </w:r>
    </w:p>
    <w:p>
      <w:pPr/>
      <w:r>
        <w:rPr/>
        <w:t xml:space="preserve">They reveal that it speaks about the universe, time, resurrection, and other enormous realities.</w:t>
      </w:r>
    </w:p>
    <w:p>
      <w:r>
        <w:br w:type="page"/>
      </w:r>
    </w:p>
    <w:p>
      <w:pPr>
        <w:pStyle w:val="Heading2"/>
      </w:pPr>
      <w:r>
        <w:t>8sinif 13-soz-eng-with-arabic-p02-kuranin-siirden-mustagni-olusu - Set 4 - CEVAPLAR</w:t>
      </w:r>
    </w:p>
    <w:p>
      <w:pPr/>
      <w:r>
        <w:rPr/>
        <w:t xml:space="preserve">1-) Why does the passage say the Qur’an is clear of poetic fantasy?</w:t>
      </w:r>
    </w:p>
    <w:p>
      <w:pPr/>
      <w:r>
        <w:rPr/>
        <w:t xml:space="preserve">Because it contains endless true meanings that are far above invented embellishment.</w:t>
      </w:r>
    </w:p>
    <w:p>
      <w:pPr/>
      <w:r>
        <w:rPr/>
        <w:t xml:space="preserve">2-) What would be lost if the Qur’an were forced into poetic meter?</w:t>
      </w:r>
    </w:p>
    <w:p>
      <w:pPr/>
      <w:r>
        <w:rPr/>
        <w:t xml:space="preserve">Its verses would lose some of their freedom to connect richly with many other verses.</w:t>
      </w:r>
    </w:p>
    <w:p>
      <w:pPr/>
      <w:r>
        <w:rPr/>
        <w:t xml:space="preserve">3-) What picture does the passage give of each verse’s role in the whole Qur’an?</w:t>
      </w:r>
    </w:p>
    <w:p>
      <w:pPr/>
      <w:r>
        <w:rPr/>
        <w:t xml:space="preserve">Each verse is pictured as a point of connection within a larger web of meanings.</w:t>
      </w:r>
    </w:p>
    <w:p>
      <w:pPr/>
      <w:r>
        <w:rPr/>
        <w:t xml:space="preserve">4-) What does the phrase about many “Qur’ans” inside the Qur’an mean?</w:t>
      </w:r>
    </w:p>
    <w:p>
      <w:pPr/>
      <w:r>
        <w:rPr/>
        <w:t xml:space="preserve">It means the Qur’an offers many levels of understanding for different readers and ways of seeking guidance.</w:t>
      </w:r>
    </w:p>
    <w:p>
      <w:pPr/>
      <w:r>
        <w:rPr/>
        <w:t xml:space="preserve">5-) Why is apparent disorder not a problem in the passage’s argument?</w:t>
      </w:r>
    </w:p>
    <w:p>
      <w:pPr/>
      <w:r>
        <w:rPr/>
        <w:t xml:space="preserve">Because what seems unarranged on the outside can still contain deep wisdom and harmony inside.</w:t>
      </w:r>
    </w:p>
    <w:p>
      <w:pPr/>
      <w:r>
        <w:rPr/>
        <w:t xml:space="preserve">6-) How does the example from Surah al-Ikhlas support the passage’s message?</w:t>
      </w:r>
    </w:p>
    <w:p>
      <w:pPr/>
      <w:r>
        <w:rPr/>
        <w:t xml:space="preserve">It shows that a short part of the Qur’an can open into many connected teachings.</w:t>
      </w:r>
    </w:p>
    <w:p>
      <w:pPr/>
      <w:r>
        <w:rPr/>
        <w:t xml:space="preserve">7-) What criticism of poetry is given in this section?</w:t>
      </w:r>
    </w:p>
    <w:p>
      <w:pPr/>
      <w:r>
        <w:rPr/>
        <w:t xml:space="preserve">Poetry is said to make small or lifeless matters look grand by decorating them with imagination.</w:t>
      </w:r>
    </w:p>
    <w:p>
      <w:pPr/>
      <w:r>
        <w:rPr/>
        <w:t xml:space="preserve">8-) Why is that different from the Qur’an’s method?</w:t>
      </w:r>
    </w:p>
    <w:p>
      <w:pPr/>
      <w:r>
        <w:rPr/>
        <w:t xml:space="preserve">The Qur’an speaks about realities that are truly grand in themselves.</w:t>
      </w:r>
    </w:p>
    <w:p>
      <w:pPr/>
      <w:r>
        <w:rPr/>
        <w:t xml:space="preserve">9-) What do the chosen Qur’anic examples have in common?</w:t>
      </w:r>
    </w:p>
    <w:p>
      <w:pPr/>
      <w:r>
        <w:rPr/>
        <w:t xml:space="preserve">They all point to overwhelming realities of Allah’s power and the life to come.</w:t>
      </w:r>
    </w:p>
    <w:p>
      <w:r>
        <w:br w:type="page"/>
      </w:r>
    </w:p>
    <w:p>
      <w:pPr>
        <w:pStyle w:val="Heading2"/>
      </w:pPr>
      <w:r>
        <w:t>8sinif 13-soz-eng-with-arabic-p02-kuranin-siirden-mustagni-olusu - Set 5 - CEVAPLAR</w:t>
      </w:r>
    </w:p>
    <w:p>
      <w:pPr/>
      <w:r>
        <w:rPr/>
        <w:t xml:space="preserve">1-) What reason is given for the Qur’an being far above poetry?</w:t>
      </w:r>
    </w:p>
    <w:p>
      <w:pPr/>
      <w:r>
        <w:rPr/>
        <w:t xml:space="preserve">Its message carries endless truths that are too noble to be treated as poetic invention.</w:t>
      </w:r>
    </w:p>
    <w:p>
      <w:pPr/>
      <w:r>
        <w:rPr/>
        <w:t xml:space="preserve">2-) How does avoiding poetic meter help the Qur’an’s message?</w:t>
      </w:r>
    </w:p>
    <w:p>
      <w:pPr/>
      <w:r>
        <w:rPr/>
        <w:t xml:space="preserve">It allows the verses to remain open, broad, and deeply linked to one another.</w:t>
      </w:r>
    </w:p>
    <w:p>
      <w:pPr/>
      <w:r>
        <w:rPr/>
        <w:t xml:space="preserve">3-) What relationship among verses is emphasized in the passage?</w:t>
      </w:r>
    </w:p>
    <w:p>
      <w:pPr/>
      <w:r>
        <w:rPr/>
        <w:t xml:space="preserve">The verses are shown as mutually connected, almost like a family or network.</w:t>
      </w:r>
    </w:p>
    <w:p>
      <w:pPr/>
      <w:r>
        <w:rPr/>
        <w:t xml:space="preserve">4-) What does the image of a verse looking at other verses teach the reader?</w:t>
      </w:r>
    </w:p>
    <w:p>
      <w:pPr/>
      <w:r>
        <w:rPr/>
        <w:t xml:space="preserve">It teaches that meanings in the Qur’an support each other across different places.</w:t>
      </w:r>
    </w:p>
    <w:p>
      <w:pPr/>
      <w:r>
        <w:rPr/>
        <w:t xml:space="preserve">5-) Why does the passage compare verses to stars rather than to bricks in a wall?</w:t>
      </w:r>
    </w:p>
    <w:p>
      <w:pPr/>
      <w:r>
        <w:rPr/>
        <w:t xml:space="preserve">Because the point is not stiff arrangement but living, wide-reaching connection within a grand order.</w:t>
      </w:r>
    </w:p>
    <w:p>
      <w:pPr/>
      <w:r>
        <w:rPr/>
        <w:t xml:space="preserve">6-) What does the mention of multiple inner “Qur’ans” suggest about reading the Qur’an?</w:t>
      </w:r>
    </w:p>
    <w:p>
      <w:pPr/>
      <w:r>
        <w:rPr/>
        <w:t xml:space="preserve">It suggests that readers can continue discovering new connected meanings again and again.</w:t>
      </w:r>
    </w:p>
    <w:p>
      <w:pPr/>
      <w:r>
        <w:rPr/>
        <w:t xml:space="preserve">7-) According to the passage, what does poetry often rely on?</w:t>
      </w:r>
    </w:p>
    <w:p>
      <w:pPr/>
      <w:r>
        <w:rPr/>
        <w:t xml:space="preserve">It often relies on imaginative decoration.</w:t>
      </w:r>
    </w:p>
    <w:p>
      <w:pPr/>
      <w:r>
        <w:rPr/>
        <w:t xml:space="preserve">8-) Why is such decoration not needed for the Qur’an?</w:t>
      </w:r>
    </w:p>
    <w:p>
      <w:pPr/>
      <w:r>
        <w:rPr/>
        <w:t xml:space="preserve">Because its subjects are already full of greatness, majesty, and light.</w:t>
      </w:r>
    </w:p>
    <w:p>
      <w:pPr/>
      <w:r>
        <w:rPr/>
        <w:t xml:space="preserve">9-) What sort of realities are named in the sample verses?</w:t>
      </w:r>
    </w:p>
    <w:p>
      <w:pPr/>
      <w:r>
        <w:rPr/>
        <w:t xml:space="preserve">Realities about the end of the heavens, the cycle of night and day, and resurrection.</w:t>
      </w:r>
    </w:p>
    <w:p>
      <w:r>
        <w:br w:type="page"/>
      </w:r>
    </w:p>
    <w:p>
      <w:pPr>
        <w:pStyle w:val="Heading2"/>
      </w:pPr>
      <w:r>
        <w:t>8sinif 13-soz-eng-with-arabic-p02-kuranin-siirden-mustagni-olusu - Set 6 - CEVAPLAR</w:t>
      </w:r>
    </w:p>
    <w:p>
      <w:pPr/>
      <w:r>
        <w:rPr/>
        <w:t xml:space="preserve">1-) At the beginning of the passage, what is said about the Qur’an and poetic imagination?</w:t>
      </w:r>
    </w:p>
    <w:p>
      <w:pPr/>
      <w:r>
        <w:rPr/>
        <w:t xml:space="preserve">The Qur’an is described as being free from it because its truths are already infinitely radiant.</w:t>
      </w:r>
    </w:p>
    <w:p>
      <w:pPr/>
      <w:r>
        <w:rPr/>
        <w:t xml:space="preserve">2-) Why is the Qur’an’s not being in verse presented as a strength?</w:t>
      </w:r>
    </w:p>
    <w:p>
      <w:pPr/>
      <w:r>
        <w:rPr/>
        <w:t xml:space="preserve">Because that keeps it from being boxed in by formal limits and lets its verses connect more fully.</w:t>
      </w:r>
    </w:p>
    <w:p>
      <w:pPr/>
      <w:r>
        <w:rPr/>
        <w:t xml:space="preserve">3-) What is meant by saying a verse can serve as a center?</w:t>
      </w:r>
    </w:p>
    <w:p>
      <w:pPr/>
      <w:r>
        <w:rPr/>
        <w:t xml:space="preserve">It can be a point from which many other verses are linked and understood.</w:t>
      </w:r>
    </w:p>
    <w:p>
      <w:pPr/>
      <w:r>
        <w:rPr/>
        <w:t xml:space="preserve">4-) What do the passage’s images of “eye” and “face” for verses suggest?</w:t>
      </w:r>
    </w:p>
    <w:p>
      <w:pPr/>
      <w:r>
        <w:rPr/>
        <w:t xml:space="preserve">They suggest awareness, direction, and meaningful relation among verses.</w:t>
      </w:r>
    </w:p>
    <w:p>
      <w:pPr/>
      <w:r>
        <w:rPr/>
        <w:t xml:space="preserve">5-) What important reading skill does this section encourage?</w:t>
      </w:r>
    </w:p>
    <w:p>
      <w:pPr/>
      <w:r>
        <w:rPr/>
        <w:t xml:space="preserve">It encourages seeing connections across the Qur’an instead of reading verses as isolated statements.</w:t>
      </w:r>
    </w:p>
    <w:p>
      <w:pPr/>
      <w:r>
        <w:rPr/>
        <w:t xml:space="preserve">6-) How does the example of Surah al-Ikhlas support the idea of depth?</w:t>
      </w:r>
    </w:p>
    <w:p>
      <w:pPr/>
      <w:r>
        <w:rPr/>
        <w:t xml:space="preserve">It shows that a small chapter can carry many layers of teaching about Allah’s oneness.</w:t>
      </w:r>
    </w:p>
    <w:p>
      <w:pPr/>
      <w:r>
        <w:rPr/>
        <w:t xml:space="preserve">7-) What does the passage ask the reader to notice in what seems outwardly unarranged?</w:t>
      </w:r>
    </w:p>
    <w:p>
      <w:pPr/>
      <w:r>
        <w:rPr/>
        <w:t xml:space="preserve">A hidden perfection of order.</w:t>
      </w:r>
    </w:p>
    <w:p>
      <w:pPr/>
      <w:r>
        <w:rPr/>
        <w:t xml:space="preserve">8-) How is poetry described in contrast with the Qur’an?</w:t>
      </w:r>
    </w:p>
    <w:p>
      <w:pPr/>
      <w:r>
        <w:rPr/>
        <w:t xml:space="preserve">Poetry is described as making lesser matters attractive through exaggerated imagery.</w:t>
      </w:r>
    </w:p>
    <w:p>
      <w:pPr/>
      <w:r>
        <w:rPr/>
        <w:t xml:space="preserve">9-) What does the passage say about the Qur’an’s truths compared with the biggest imaginings?</w:t>
      </w:r>
    </w:p>
    <w:p>
      <w:pPr/>
      <w:r>
        <w:rPr/>
        <w:t xml:space="preserve">Even the grandest imaginings are small and dim beside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76b9eb7e2d04508" /></Relationships>
</file>