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46c643df14fd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13-soz-p05-esma-sifat-iman-ve-seriatta-kurani-tenasub - Set 1</w:t>
      </w:r>
    </w:p>
    <w:p>
      <w:pPr/>
      <w:r>
        <w:rPr/>
        <w:t xml:space="preserve">1-) Parçada, İlâhî isim ve sıfatlar neye benzetilerek anlatılıyor? (8 kelime)</w:t>
      </w:r>
    </w:p>
    <w:p>
      <w:pPr/>
      <w:r>
        <w:rPr/>
        <w:t xml:space="preserve">Ucu bucağı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kullanılan ağaç nasıl bir ağaçtır? (7 kelime)</w:t>
      </w:r>
    </w:p>
    <w:p>
      <w:pPr/>
      <w:r>
        <w:rPr/>
        <w:t xml:space="preserve">Nurlu,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Nuranî ağacın sınırlarının çok geniş gösterilmesi neyi hissettirir?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“Birbirinin hükmünü bozmamak” ifadesi hangi anlama gelir? (13 kelime)</w:t>
      </w:r>
    </w:p>
    <w:p>
      <w:pPr/>
      <w:r>
        <w:rPr/>
        <w:t xml:space="preserve">Bir hakikatin diğerini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Hakikat ehlinin “doğru” ve “uygun” diyerek tasdik etmesi neyi gösterir? (6 kelime)</w:t>
      </w:r>
    </w:p>
    <w:p>
      <w:pPr/>
      <w:r>
        <w:rPr/>
        <w:t xml:space="preserve">Kur’anın</w:t>
      </w:r>
    </w:p>
    <w:p>
      <w:r>
        <w:rPr/>
        <w:t/>
      </w:r>
    </w:p>
    <w:p>
      <w:pPr/>
      <w:r>
        <w:rPr/>
        <w:t xml:space="preserve">6-) İmanın altı rüknü niçin insan aklını hayrette bırakacak derecede güzel gösterilmektedir? (12 kelime)</w:t>
      </w:r>
    </w:p>
    <w:p>
      <w:pPr/>
      <w:r>
        <w:rPr/>
        <w:t xml:space="preserve">Çünkü aralarındaki denge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İslâmın beş şartı için yalnız ana hükümler mi ele alınıyor, yoksa daha geniş bir alan mı? (17 kelime)</w:t>
      </w:r>
    </w:p>
    <w:p>
      <w:pPr/>
      <w:r>
        <w:rPr/>
        <w:t xml:space="preserve">Daha geniş bir alan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İslâmın beş esası arasında görülen denge sadece farzlarla mı sınırlıdır? (10 kelime)</w:t>
      </w:r>
    </w:p>
    <w:p>
      <w:pPr/>
      <w:r>
        <w:rPr/>
        <w:t xml:space="preserve">Hayır,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“Beşerin ilm-i cüz’îsi” ifadesiyle insan bilgisinin hangi yönü öne çıkarılıyor? (8 kelime)</w:t>
      </w:r>
    </w:p>
    <w:p>
      <w:pPr/>
      <w:r>
        <w:rPr/>
        <w:t xml:space="preserve">Sınırlı, parçalı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duada sadece dünyadaki kalpler için mi aydınlık isteniyor? (9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13-soz-p05-esma-sifat-iman-ve-seriatta-kurani-tenasub - Set 2</w:t>
      </w:r>
    </w:p>
    <w:p>
      <w:pPr/>
      <w:r>
        <w:rPr/>
        <w:t xml:space="preserve">1-) Metindeki temsilin başında niçin bir benzetme yoluna gidiliyor? (10 kelime)</w:t>
      </w:r>
    </w:p>
    <w:p>
      <w:pPr/>
      <w:r>
        <w:rPr/>
        <w:t xml:space="preserve">İlâhî isimleri,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Esma, sıfat, şuun ve fiillerin ağaç misaliyle anlatılması okuyucuya ne kazandırır?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Kur’an, bu geniş hakikatleri nasıl bir yöntemle sunmaktadır? (8 kelime)</w:t>
      </w:r>
    </w:p>
    <w:p>
      <w:pPr/>
      <w:r>
        <w:rPr/>
        <w:t xml:space="preserve">Hepsini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anlatım tarzı neden dikkat çekicidir? (11 kelime)</w:t>
      </w:r>
    </w:p>
    <w:p>
      <w:pPr/>
      <w:r>
        <w:rPr/>
        <w:t xml:space="preserve">Çünkü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Keşif ve irfan sahiplerinin onayı, Kur’anın hangi yönünü öne çıkarır? (9 kelime)</w:t>
      </w:r>
    </w:p>
    <w:p>
      <w:pPr/>
      <w:r>
        <w:rPr/>
        <w:t xml:space="preserve">Hakikate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İmanın altı esası için parçada nasıl bir ilişki düzeni tasvir ediliyor? (13 kelime)</w:t>
      </w:r>
    </w:p>
    <w:p>
      <w:pPr/>
      <w:r>
        <w:rPr/>
        <w:t xml:space="preserve">Ana esaslardan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esasları arasındaki uyum hangi seviyeye kadar uzanır? (9 kelime)</w:t>
      </w:r>
    </w:p>
    <w:p>
      <w:pPr/>
      <w:r>
        <w:rPr/>
        <w:t xml:space="preserve">En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Şeriatın düzen ve sağlamlığı hangi büyük sonuca delil oluyor? (7 kelime)</w:t>
      </w:r>
    </w:p>
    <w:p>
      <w:pPr/>
      <w:r>
        <w:rPr/>
        <w:t xml:space="preserve">Kur’anın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Kur’anın kelâmı olduğu Zât nasıl tanıtılıyor? (13 kelime)</w:t>
      </w:r>
    </w:p>
    <w:p>
      <w:pPr/>
      <w:r>
        <w:rPr/>
        <w:t xml:space="preserve">Her şeyi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yapılan niyazın ana isteği nedir? (11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13-soz-p05-esma-sifat-iman-ve-seriatta-kurani-tenasub - Set 3</w:t>
      </w:r>
    </w:p>
    <w:p>
      <w:pPr/>
      <w:r>
        <w:rPr/>
        <w:t xml:space="preserve">1-) Parçada anlatılan ana fikir nedir? (9 kelime)</w:t>
      </w:r>
    </w:p>
    <w:p>
      <w:pPr/>
      <w:r>
        <w:rPr/>
        <w:t xml:space="preserve">Kur’anın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Temsildeki ağacın “nur” ile anılması neyi ifade eder? (11 kelime)</w:t>
      </w:r>
    </w:p>
    <w:p>
      <w:pPr/>
      <w:r>
        <w:rPr/>
        <w:t xml:space="preserve">Onun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Kur’anın bu hakikatleri açıklarken koruduğu en önemli üç özellik nedir? (4 kelime)</w:t>
      </w:r>
    </w:p>
    <w:p>
      <w:pPr/>
      <w:r>
        <w:rPr/>
        <w:t xml:space="preserve">Uygunluk,</w:t>
      </w:r>
    </w:p>
    <w:p>
      <w:r>
        <w:rPr/>
        <w:t/>
      </w:r>
    </w:p>
    <w:p>
      <w:pPr/>
      <w:r>
        <w:rPr/>
        <w:t xml:space="preserve">4-) Kur’anın bu hakikatleri aktarışında “tevahhuş etmeme” ne demektir? (7 kelime)</w:t>
      </w:r>
    </w:p>
    <w:p>
      <w:pPr/>
      <w:r>
        <w:rPr/>
        <w:t xml:space="preserve">Kısımlar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anlatım karşısında hakikat ehli ve irfan sahipleri nasıl bir tavır gösteriyor? (13 kelime)</w:t>
      </w:r>
    </w:p>
    <w:p>
      <w:pPr/>
      <w:r>
        <w:rPr/>
        <w:t xml:space="preserve">Hayranlık ve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kimselerin tasdiki hangi yön üzerinedir? (8 kelime)</w:t>
      </w:r>
    </w:p>
    <w:p>
      <w:pPr/>
      <w:r>
        <w:rPr/>
        <w:t xml:space="preserve">Anlatımın doğru,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İslâmiyet’in beş temel esası ile ayrıntıları arasındaki ilişki nasıl anlatılıyor? (12 kelime)</w:t>
      </w:r>
    </w:p>
    <w:p>
      <w:pPr/>
      <w:r>
        <w:rPr/>
        <w:t xml:space="preserve">Başlangıç ilkeleri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düzen neden “âdil şahit” ve “kesin delil” gibi ifadelerle niteleniyor? (10 kelime)</w:t>
      </w:r>
    </w:p>
    <w:p>
      <w:pPr/>
      <w:r>
        <w:rPr/>
        <w:t xml:space="preserve">Çünkü Kur’anın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bilgisinin yetersiz görülmesinin temel sebebi nedir? (10 kelime)</w:t>
      </w:r>
    </w:p>
    <w:p>
      <w:pPr/>
      <w:r>
        <w:rPr/>
        <w:t xml:space="preserve">İnsan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bölümdeki dua, okuyucuya nasıl bir manevi yöneliş kazandırır? (12 kelime)</w:t>
      </w:r>
    </w:p>
    <w:p>
      <w:pPr/>
      <w:r>
        <w:rPr/>
        <w:t xml:space="preserve">Kur’anı sadece anlamakla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13-soz-p05-esma-sifat-iman-ve-seriatta-kurani-tenasub - Set 4</w:t>
      </w:r>
    </w:p>
    <w:p>
      <w:pPr/>
      <w:r>
        <w:rPr/>
        <w:t xml:space="preserve">1-) Parçada yapılan temsilin konusu dünya hayatındaki sıradan olaylar mıdır, yoksa daha yüce hakikatler midir? (8 kelime)</w:t>
      </w:r>
    </w:p>
    <w:p>
      <w:pPr/>
      <w:r>
        <w:rPr/>
        <w:t xml:space="preserve">Daha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ağacın başlangıç ve son bakımından genişliği nasıl ifade ediliyor? (10 kelime)</w:t>
      </w:r>
    </w:p>
    <w:p>
      <w:pPr/>
      <w:r>
        <w:rPr/>
        <w:t xml:space="preserve">Zamanın başından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ayet örnekleri, Allah’ın hem yaratma hem yönetme fiillerine işaret eder mi? (13 kelime)</w:t>
      </w:r>
    </w:p>
    <w:p>
      <w:pPr/>
      <w:r>
        <w:rPr/>
        <w:t xml:space="preserve">Evet; hem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uygunluk bozulmuş olsaydı ne gibi bir durum ortaya çıkardı? (12 kelime)</w:t>
      </w:r>
    </w:p>
    <w:p>
      <w:pPr/>
      <w:r>
        <w:rPr/>
        <w:t xml:space="preserve">Anlatılan hakikatler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Kur’anın bu beyanı kimler tarafından tasdik edilmektedir? (12 kelime)</w:t>
      </w:r>
    </w:p>
    <w:p>
      <w:pPr/>
      <w:r>
        <w:rPr/>
        <w:t xml:space="preserve">Manevî keşif sahipleri,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İmanın altı esası neden bir ağacın dal ve budaklarına benzetilmiştir? (11 kelime)</w:t>
      </w:r>
    </w:p>
    <w:p>
      <w:pPr/>
      <w:r>
        <w:rPr/>
        <w:t xml:space="preserve">Birbirine bağlı,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Şeriatın büyük düzeni hangi kaynaklardan çıkarılmış olarak belirtiliyor? (11 kelime)</w:t>
      </w:r>
    </w:p>
    <w:p>
      <w:pPr/>
      <w:r>
        <w:rPr/>
        <w:t xml:space="preserve">Kur’anın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Şeriatın düzeni ve dengesi, Kur’anın hangi özelliğine kanıt sayılıyor? (11 kelime)</w:t>
      </w:r>
    </w:p>
    <w:p>
      <w:pPr/>
      <w:r>
        <w:rPr/>
        <w:t xml:space="preserve">İnsan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Kur’anın kelâmı olduğu Zâtın ilmi zaman bakımından nasıl tasvir ediliyor? (14 kelime)</w:t>
      </w:r>
    </w:p>
    <w:p>
      <w:pPr/>
      <w:r>
        <w:rPr/>
        <w:t xml:space="preserve">Başlangıç ve son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kısımdaki dua hangi iki nurla aydınlanmayı istemektedir? (6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13-soz-p05-esma-sifat-iman-ve-seriatta-kurani-tenasub - Set 5</w:t>
      </w:r>
    </w:p>
    <w:p>
      <w:pPr/>
      <w:r>
        <w:rPr/>
        <w:t xml:space="preserve">1-) Metinde Kur’anın anlattığı İlâhî hakikatler hangi örnek yapı üzerinden düşünülüyor?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kavramların bir ağaç gibi düşünülmesi, onların hangi özelliğini vurgular? (10 kelime)</w:t>
      </w:r>
    </w:p>
    <w:p>
      <w:pPr/>
      <w:r>
        <w:rPr/>
        <w:t xml:space="preserve">Birbirine bağlı,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Kur’anın bu İlâhî hakikatleri anlatışında hangi temel özellik öne çıkarılıyor? (12 kelime)</w:t>
      </w:r>
    </w:p>
    <w:p>
      <w:pPr/>
      <w:r>
        <w:rPr/>
        <w:t xml:space="preserve">Bütün kısımları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Kur’anın bu hakikatleri açıklamasında “birbirini kırmamak” ifadesi ne manaya gelir? (10 kelime)</w:t>
      </w:r>
    </w:p>
    <w:p>
      <w:pPr/>
      <w:r>
        <w:rPr/>
        <w:t xml:space="preserve">Anlatılan hükümlerin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Hakikat ve keşif ehlinin hayranlığı, metindeki hangi iddiayı destekler? (12 kelime)</w:t>
      </w:r>
    </w:p>
    <w:p>
      <w:pPr/>
      <w:r>
        <w:rPr/>
        <w:t xml:space="preserve">Kur’anın anlattığı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İslâmın beş esası için verilen ayrıntılar, dinin hangi yönünü gösterir? (16 kelime)</w:t>
      </w:r>
    </w:p>
    <w:p>
      <w:pPr/>
      <w:r>
        <w:rPr/>
        <w:t xml:space="preserve">Dinin yalnız ana kurallardan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İslâmın beş şartının en küçük âdâba kadar uzanması neyi gösterir? (12 kelime)</w:t>
      </w:r>
    </w:p>
    <w:p>
      <w:pPr/>
      <w:r>
        <w:rPr/>
        <w:t xml:space="preserve">Dinin hem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neden özellikle “bir ümmînin ilmi” ifadesi kullanılmış olabilir? (12 kelime)</w:t>
      </w:r>
    </w:p>
    <w:p>
      <w:pPr/>
      <w:r>
        <w:rPr/>
        <w:t xml:space="preserve">Bu eşsiz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“Ümmî” oluşun burada anılmasının amacı nedir? (14 kelime)</w:t>
      </w:r>
    </w:p>
    <w:p>
      <w:pPr/>
      <w:r>
        <w:rPr/>
        <w:t xml:space="preserve">Böyle kapsamlı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ayetin işaret ettiği hakikat nedir? (8 kelime)</w:t>
      </w:r>
    </w:p>
    <w:p>
      <w:pPr/>
      <w:r>
        <w:rPr/>
        <w:t xml:space="preserve">Kur’anın eksiksiz,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13-soz-p05-esma-sifat-iman-ve-seriatta-kurani-tenasub - Set 6</w:t>
      </w:r>
    </w:p>
    <w:p>
      <w:pPr/>
      <w:r>
        <w:rPr/>
        <w:t xml:space="preserve">1-) Parçada kullanılan temsilin merkezinde hangi kavramlar vardır? (9 kelime)</w:t>
      </w:r>
    </w:p>
    <w:p>
      <w:pPr/>
      <w:r>
        <w:rPr/>
        <w:t xml:space="preserve">Allah’ın isimleri,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verilen örnekler, İlâhî fiillerin hangi iki uç arasında uzandığını göstermektedir? (16 kelime)</w:t>
      </w:r>
    </w:p>
    <w:p>
      <w:pPr/>
      <w:r>
        <w:rPr/>
        <w:t xml:space="preserve">İnsanın en iç tarafına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örnekler, Allah’ın tasarrufunun sadece büyük âlemde mi, yoksa küçük ayrıntılarda da mı görüldüğünü gösteriyor? (11 kelime)</w:t>
      </w:r>
    </w:p>
    <w:p>
      <w:pPr/>
      <w:r>
        <w:rPr/>
        <w:t xml:space="preserve">Hem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Kur’anın beyanındaki tenasüp, sadece güzel bir anlatım özelliği midir? (9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İmanın altı esasındaki denge, insan aklı için nasıl değerlendiriliyor? (11 kelime)</w:t>
      </w:r>
    </w:p>
    <w:p>
      <w:pPr/>
      <w:r>
        <w:rPr/>
        <w:t xml:space="preserve">İnsan aklının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benzetme, iman esaslarının hangi yönünü anlamayı kolaylaştırır? (9 kelime)</w:t>
      </w:r>
    </w:p>
    <w:p>
      <w:pPr/>
      <w:r>
        <w:rPr/>
        <w:t xml:space="preserve">Birbirine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Kur’anın işaretlerinden çıkan büyük İslâm şeriatının düzeni neye şahittir? (8 kelime)</w:t>
      </w:r>
    </w:p>
    <w:p>
      <w:pPr/>
      <w:r>
        <w:rPr/>
        <w:t xml:space="preserve">Kur’anın kaynağının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Parçada, Kur’anın özellikle niçin sıradan bir insan bilgisinden çıkamayacağı söyleniyor? (13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Kur’anın kaynağı hakkında hangi sonuç çıkarılıyor? (13 kelime)</w:t>
      </w:r>
    </w:p>
    <w:p>
      <w:pPr/>
      <w:r>
        <w:rPr/>
        <w:t xml:space="preserve">Kur’anın sınırlı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sonundaki dua, bu anlatımdan sonra niçin uygun düşmektedir? (14 kelime)</w:t>
      </w:r>
    </w:p>
    <w:p>
      <w:pPr/>
      <w:r>
        <w:rPr/>
        <w:t xml:space="preserve">Çünkü Kur’anın İlâhî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13-soz-p05-esma-sifat-iman-ve-seriatta-kurani-tenasub - Set 1 - CEVAPLAR</w:t>
      </w:r>
    </w:p>
    <w:p>
      <w:pPr/>
      <w:r>
        <w:rPr/>
        <w:t xml:space="preserve">1-) Parçada, İlâhî isim ve sıfatlar neye benzetilerek anlatılıyor?</w:t>
      </w:r>
    </w:p>
    <w:p>
      <w:pPr/>
      <w:r>
        <w:rPr/>
        <w:t xml:space="preserve">Ucu bucağı olmayan nuranî bir ağaca benzetilerek anlatılıyor.</w:t>
      </w:r>
    </w:p>
    <w:p>
      <w:pPr/>
      <w:r>
        <w:rPr/>
        <w:t xml:space="preserve">2-) Bu benzetmede kullanılan ağaç nasıl bir ağaçtır?</w:t>
      </w:r>
    </w:p>
    <w:p>
      <w:pPr/>
      <w:r>
        <w:rPr/>
        <w:t xml:space="preserve">Nurlu, büyük ve kuşatıcı bir manevi ağaçtır.</w:t>
      </w:r>
    </w:p>
    <w:p>
      <w:pPr/>
      <w:r>
        <w:rPr/>
        <w:t xml:space="preserve">3-) Nuranî ağacın sınırlarının çok geniş gösterilmesi neyi hissettirir?</w:t>
      </w:r>
    </w:p>
    <w:p>
      <w:pPr/>
      <w:r>
        <w:rPr/>
        <w:t xml:space="preserve">Allah’ın azametinin ve tasarrufunun sonsuzluğunu hissettirir.</w:t>
      </w:r>
    </w:p>
    <w:p>
      <w:pPr/>
      <w:r>
        <w:rPr/>
        <w:t xml:space="preserve">4-) “Birbirinin hükmünü bozmamak” ifadesi hangi anlama gelir?</w:t>
      </w:r>
    </w:p>
    <w:p>
      <w:pPr/>
      <w:r>
        <w:rPr/>
        <w:t xml:space="preserve">Bir hakikatin diğerini geçersiz kılmaması, hepsinin aynı bütün içinde uyumlu olması anlamına gelir.</w:t>
      </w:r>
    </w:p>
    <w:p>
      <w:pPr/>
      <w:r>
        <w:rPr/>
        <w:t xml:space="preserve">5-) Hakikat ehlinin “doğru” ve “uygun” diyerek tasdik etmesi neyi gösterir?</w:t>
      </w:r>
    </w:p>
    <w:p>
      <w:pPr/>
      <w:r>
        <w:rPr/>
        <w:t xml:space="preserve">Kur’anın anlattıklarının gerçeklikle uyumlu olduğunu gösterir.</w:t>
      </w:r>
    </w:p>
    <w:p>
      <w:pPr/>
      <w:r>
        <w:rPr/>
        <w:t xml:space="preserve">6-) İmanın altı rüknü niçin insan aklını hayrette bırakacak derecede güzel gösterilmektedir?</w:t>
      </w:r>
    </w:p>
    <w:p>
      <w:pPr/>
      <w:r>
        <w:rPr/>
        <w:t xml:space="preserve">Çünkü aralarındaki denge ve uyum çok ince ve kapsamlı bir biçimde kurulmuştur.</w:t>
      </w:r>
    </w:p>
    <w:p>
      <w:pPr/>
      <w:r>
        <w:rPr/>
        <w:t xml:space="preserve">7-) İslâmın beş şartı için yalnız ana hükümler mi ele alınıyor, yoksa daha geniş bir alan mı?</w:t>
      </w:r>
    </w:p>
    <w:p>
      <w:pPr/>
      <w:r>
        <w:rPr/>
        <w:t xml:space="preserve">Daha geniş bir alan ele alınıyor; incelikler, edepler, hikmetler, gayeler ve meyveler de bu düzen içinde gösteriliyor.</w:t>
      </w:r>
    </w:p>
    <w:p>
      <w:pPr/>
      <w:r>
        <w:rPr/>
        <w:t xml:space="preserve">8-) İslâmın beş esası arasında görülen denge sadece farzlarla mı sınırlıdır?</w:t>
      </w:r>
    </w:p>
    <w:p>
      <w:pPr/>
      <w:r>
        <w:rPr/>
        <w:t xml:space="preserve">Hayır, küçük edeplerden uzak gayelere ve derin hikmetlere kadar yayılır.</w:t>
      </w:r>
    </w:p>
    <w:p>
      <w:pPr/>
      <w:r>
        <w:rPr/>
        <w:t xml:space="preserve">9-) “Beşerin ilm-i cüz’îsi” ifadesiyle insan bilgisinin hangi yönü öne çıkarılıyor?</w:t>
      </w:r>
    </w:p>
    <w:p>
      <w:pPr/>
      <w:r>
        <w:rPr/>
        <w:t xml:space="preserve">Sınırlı, parçalı ve kuşatıcı olmayan yönü öne çıkarılıyor.</w:t>
      </w:r>
    </w:p>
    <w:p>
      <w:pPr/>
      <w:r>
        <w:rPr/>
        <w:t xml:space="preserve">10-) Son duada sadece dünyadaki kalpler için mi aydınlık isteniyor?</w:t>
      </w:r>
    </w:p>
    <w:p>
      <w:pPr/>
      <w:r>
        <w:rPr/>
        <w:t xml:space="preserve">Hayır, hem kalpler hem de kabirler için aydınlık isteniyor.</w:t>
      </w:r>
    </w:p>
    <w:p>
      <w:r>
        <w:br w:type="page"/>
      </w:r>
    </w:p>
    <w:p>
      <w:pPr>
        <w:pStyle w:val="Heading2"/>
      </w:pPr>
      <w:r>
        <w:t>11sinif 13-soz-p05-esma-sifat-iman-ve-seriatta-kurani-tenasub - Set 2 - CEVAPLAR</w:t>
      </w:r>
    </w:p>
    <w:p>
      <w:pPr/>
      <w:r>
        <w:rPr/>
        <w:t xml:space="preserve">1-) Metindeki temsilin başında niçin bir benzetme yoluna gidiliyor?</w:t>
      </w:r>
    </w:p>
    <w:p>
      <w:pPr/>
      <w:r>
        <w:rPr/>
        <w:t xml:space="preserve">İlâhî isimleri, sıfatları ve fiilleri zihne daha kolay yaklaştırmak için.</w:t>
      </w:r>
    </w:p>
    <w:p>
      <w:pPr/>
      <w:r>
        <w:rPr/>
        <w:t xml:space="preserve">2-) Esma, sıfat, şuun ve fiillerin ağaç misaliyle anlatılması okuyucuya ne kazandırır?</w:t>
      </w:r>
    </w:p>
    <w:p>
      <w:pPr/>
      <w:r>
        <w:rPr/>
        <w:t xml:space="preserve">Çok geniş manevi hakikatleri bir bütün halinde düşünmeyi kolaylaştırır.</w:t>
      </w:r>
    </w:p>
    <w:p>
      <w:pPr/>
      <w:r>
        <w:rPr/>
        <w:t xml:space="preserve">3-) Metne göre Kur’an, bu geniş hakikatleri nasıl bir yöntemle sunmaktadır?</w:t>
      </w:r>
    </w:p>
    <w:p>
      <w:pPr/>
      <w:r>
        <w:rPr/>
        <w:t xml:space="preserve">Hepsini ölçülü, dengeli ve birbirine uygun biçimde sunmaktadır.</w:t>
      </w:r>
    </w:p>
    <w:p>
      <w:pPr/>
      <w:r>
        <w:rPr/>
        <w:t xml:space="preserve">4-) Metne göre bu anlatım tarzı neden dikkat çekicidir?</w:t>
      </w:r>
    </w:p>
    <w:p>
      <w:pPr/>
      <w:r>
        <w:rPr/>
        <w:t xml:space="preserve">Çünkü böylesine çok yönlü hakikatler arasında hiçbir çatışma olmadan birlik sağlanmıştır.</w:t>
      </w:r>
    </w:p>
    <w:p>
      <w:pPr/>
      <w:r>
        <w:rPr/>
        <w:t xml:space="preserve">5-) Keşif ve irfan sahiplerinin onayı, Kur’anın hangi yönünü öne çıkarır?</w:t>
      </w:r>
    </w:p>
    <w:p>
      <w:pPr/>
      <w:r>
        <w:rPr/>
        <w:t xml:space="preserve">Hakikate uygun ve hikmetli bir anlatım taşıdığını öne çıkarır.</w:t>
      </w:r>
    </w:p>
    <w:p>
      <w:pPr/>
      <w:r>
        <w:rPr/>
        <w:t xml:space="preserve">6-) İmanın altı esası için parçada nasıl bir ilişki düzeni tasvir ediliyor?</w:t>
      </w:r>
    </w:p>
    <w:p>
      <w:pPr/>
      <w:r>
        <w:rPr/>
        <w:t xml:space="preserve">Ana esaslardan en ince ayrıntılara kadar hepsinin birbirine bağlı ve dengeli olduğu belirtiliyor.</w:t>
      </w:r>
    </w:p>
    <w:p>
      <w:pPr/>
      <w:r>
        <w:rPr/>
        <w:t xml:space="preserve">7-) İman esasları arasındaki uyum hangi seviyeye kadar uzanır?</w:t>
      </w:r>
    </w:p>
    <w:p>
      <w:pPr/>
      <w:r>
        <w:rPr/>
        <w:t xml:space="preserve">En ince meyve ve çiçek derecesindeki ayrıntılara kadar uzanır.</w:t>
      </w:r>
    </w:p>
    <w:p>
      <w:pPr/>
      <w:r>
        <w:rPr/>
        <w:t xml:space="preserve">8-) Şeriatın düzen ve sağlamlığı hangi büyük sonuca delil oluyor?</w:t>
      </w:r>
    </w:p>
    <w:p>
      <w:pPr/>
      <w:r>
        <w:rPr/>
        <w:t xml:space="preserve">Kur’anın insan ürünü olmadığını göstermeye delil oluyor.</w:t>
      </w:r>
    </w:p>
    <w:p>
      <w:pPr/>
      <w:r>
        <w:rPr/>
        <w:t xml:space="preserve">9-) Parçada Kur’anın kelâmı olduğu Zât nasıl tanıtılıyor?</w:t>
      </w:r>
    </w:p>
    <w:p>
      <w:pPr/>
      <w:r>
        <w:rPr/>
        <w:t xml:space="preserve">Her şeyi aynı anda gören ve zamanın tamamını kuşatan bir Zât olarak tanıtılıyor.</w:t>
      </w:r>
    </w:p>
    <w:p>
      <w:pPr/>
      <w:r>
        <w:rPr/>
        <w:t xml:space="preserve">10-) Metnin sonunda yapılan niyazın ana isteği nedir?</w:t>
      </w:r>
    </w:p>
    <w:p>
      <w:pPr/>
      <w:r>
        <w:rPr/>
        <w:t xml:space="preserve">İman ve Kur’an nurunun insanın iç dünyasını ve ahiret menzilini aydınlatmasıdır.</w:t>
      </w:r>
    </w:p>
    <w:p>
      <w:r>
        <w:br w:type="page"/>
      </w:r>
    </w:p>
    <w:p>
      <w:pPr>
        <w:pStyle w:val="Heading2"/>
      </w:pPr>
      <w:r>
        <w:t>11sinif 13-soz-p05-esma-sifat-iman-ve-seriatta-kurani-tenasub - Set 3 - CEVAPLAR</w:t>
      </w:r>
    </w:p>
    <w:p>
      <w:pPr/>
      <w:r>
        <w:rPr/>
        <w:t xml:space="preserve">1-) Parçada anlatılan ana fikir nedir?</w:t>
      </w:r>
    </w:p>
    <w:p>
      <w:pPr/>
      <w:r>
        <w:rPr/>
        <w:t xml:space="preserve">Kur’anın İlâhî hakikatleri kusursuz bir denge ve uyumla anlattığıdır.</w:t>
      </w:r>
    </w:p>
    <w:p>
      <w:pPr/>
      <w:r>
        <w:rPr/>
        <w:t xml:space="preserve">2-) Temsildeki ağacın “nur” ile anılması neyi ifade eder?</w:t>
      </w:r>
    </w:p>
    <w:p>
      <w:pPr/>
      <w:r>
        <w:rPr/>
        <w:t xml:space="preserve">Onun karanlık değil, aydınlatıcı ve manevi hakikatleri temsil ettiğini ifade eder.</w:t>
      </w:r>
    </w:p>
    <w:p>
      <w:pPr/>
      <w:r>
        <w:rPr/>
        <w:t xml:space="preserve">3-) Kur’anın bu hakikatleri açıklarken koruduğu en önemli üç özellik nedir?</w:t>
      </w:r>
    </w:p>
    <w:p>
      <w:pPr/>
      <w:r>
        <w:rPr/>
        <w:t xml:space="preserve">Uygunluk, denge ve sağlamlıktır.</w:t>
      </w:r>
    </w:p>
    <w:p>
      <w:pPr/>
      <w:r>
        <w:rPr/>
        <w:t xml:space="preserve">4-) Kur’anın bu hakikatleri aktarışında “tevahhuş etmeme” ne demektir?</w:t>
      </w:r>
    </w:p>
    <w:p>
      <w:pPr/>
      <w:r>
        <w:rPr/>
        <w:t xml:space="preserve">Kısımlar arasında yabancılık ve uyumsuzluk bulunmaması demektir.</w:t>
      </w:r>
    </w:p>
    <w:p>
      <w:pPr/>
      <w:r>
        <w:rPr/>
        <w:t xml:space="preserve">5-) Bu anlatım karşısında hakikat ehli ve irfan sahipleri nasıl bir tavır gösteriyor?</w:t>
      </w:r>
    </w:p>
    <w:p>
      <w:pPr/>
      <w:r>
        <w:rPr/>
        <w:t xml:space="preserve">Hayranlık ve tesbih ile karşılayıp bunun doğruluğunu ve yerli yerince oluşunu tasdik ediyorlar.</w:t>
      </w:r>
    </w:p>
    <w:p>
      <w:pPr/>
      <w:r>
        <w:rPr/>
        <w:t xml:space="preserve">6-) Bu kimselerin tasdiki hangi yön üzerinedir?</w:t>
      </w:r>
    </w:p>
    <w:p>
      <w:pPr/>
      <w:r>
        <w:rPr/>
        <w:t xml:space="preserve">Anlatımın doğru, uygun, güzel ve yerinde oluşu üzerinedir.</w:t>
      </w:r>
    </w:p>
    <w:p>
      <w:pPr/>
      <w:r>
        <w:rPr/>
        <w:t xml:space="preserve">7-) İslâmiyet’in beş temel esası ile ayrıntıları arasındaki ilişki nasıl anlatılıyor?</w:t>
      </w:r>
    </w:p>
    <w:p>
      <w:pPr/>
      <w:r>
        <w:rPr/>
        <w:t xml:space="preserve">Başlangıç ilkeleri ile en ince sonuçları arasında sağlam bir bütünlük bulunduğu anlatılıyor.</w:t>
      </w:r>
    </w:p>
    <w:p>
      <w:pPr/>
      <w:r>
        <w:rPr/>
        <w:t xml:space="preserve">8-) Bu düzen neden “âdil şahit” ve “kesin delil” gibi ifadelerle niteleniyor?</w:t>
      </w:r>
    </w:p>
    <w:p>
      <w:pPr/>
      <w:r>
        <w:rPr/>
        <w:t xml:space="preserve">Çünkü Kur’anın kaynağına dair güçlü ve sarsılmaz bir ispat sayılıyor.</w:t>
      </w:r>
    </w:p>
    <w:p>
      <w:pPr/>
      <w:r>
        <w:rPr/>
        <w:t xml:space="preserve">9-) İnsan bilgisinin yetersiz görülmesinin temel sebebi nedir?</w:t>
      </w:r>
    </w:p>
    <w:p>
      <w:pPr/>
      <w:r>
        <w:rPr/>
        <w:t xml:space="preserve">İnsan bilgisinin sınırlı olması ve bütün hakikatleri aynı anda kuşatamamasıdır.</w:t>
      </w:r>
    </w:p>
    <w:p>
      <w:pPr/>
      <w:r>
        <w:rPr/>
        <w:t xml:space="preserve">10-) Son bölümdeki dua, okuyucuya nasıl bir manevi yöneliş kazandırır?</w:t>
      </w:r>
    </w:p>
    <w:p>
      <w:pPr/>
      <w:r>
        <w:rPr/>
        <w:t xml:space="preserve">Kur’anı sadece anlamakla kalmayıp onun nuruyla kalbini ve ahiretini aydınlatma isteği kazandırır.</w:t>
      </w:r>
    </w:p>
    <w:p>
      <w:r>
        <w:br w:type="page"/>
      </w:r>
    </w:p>
    <w:p>
      <w:pPr>
        <w:pStyle w:val="Heading2"/>
      </w:pPr>
      <w:r>
        <w:t>11sinif 13-soz-p05-esma-sifat-iman-ve-seriatta-kurani-tenasub - Set 4 - CEVAPLAR</w:t>
      </w:r>
    </w:p>
    <w:p>
      <w:pPr/>
      <w:r>
        <w:rPr/>
        <w:t xml:space="preserve">1-) Parçada yapılan temsilin konusu dünya hayatındaki sıradan olaylar mıdır, yoksa daha yüce hakikatler midir?</w:t>
      </w:r>
    </w:p>
    <w:p>
      <w:pPr/>
      <w:r>
        <w:rPr/>
        <w:t xml:space="preserve">Daha yüce hakikatlerdir; İlâhî isimler, sıfatlar ve fiillerdir.</w:t>
      </w:r>
    </w:p>
    <w:p>
      <w:pPr/>
      <w:r>
        <w:rPr/>
        <w:t xml:space="preserve">2-) Bu ağacın başlangıç ve son bakımından genişliği nasıl ifade ediliyor?</w:t>
      </w:r>
    </w:p>
    <w:p>
      <w:pPr/>
      <w:r>
        <w:rPr/>
        <w:t xml:space="preserve">Zamanın başından sonuna kadar uzanan bir genişlik olarak ifade ediliyor.</w:t>
      </w:r>
    </w:p>
    <w:p>
      <w:pPr/>
      <w:r>
        <w:rPr/>
        <w:t xml:space="preserve">3-) Verilen ayet örnekleri, Allah’ın hem yaratma hem yönetme fiillerine işaret eder mi?</w:t>
      </w:r>
    </w:p>
    <w:p>
      <w:pPr/>
      <w:r>
        <w:rPr/>
        <w:t xml:space="preserve">Evet; hem canlıların oluşumuna hem de göklerle güneş ve ayın idaresine işaret eder.</w:t>
      </w:r>
    </w:p>
    <w:p>
      <w:pPr/>
      <w:r>
        <w:rPr/>
        <w:t xml:space="preserve">4-) Metne göre bu uygunluk bozulmuş olsaydı ne gibi bir durum ortaya çıkardı?</w:t>
      </w:r>
    </w:p>
    <w:p>
      <w:pPr/>
      <w:r>
        <w:rPr/>
        <w:t xml:space="preserve">Anlatılan hakikatler arasında çatışma, uyumsuzluk ve birbirini boşa çıkarma gibi kusurlar görülürdü.</w:t>
      </w:r>
    </w:p>
    <w:p>
      <w:pPr/>
      <w:r>
        <w:rPr/>
        <w:t xml:space="preserve">5-) Metne göre Kur’anın bu beyanı kimler tarafından tasdik edilmektedir?</w:t>
      </w:r>
    </w:p>
    <w:p>
      <w:pPr/>
      <w:r>
        <w:rPr/>
        <w:t xml:space="preserve">Manevî keşif sahipleri, hakikat ehli, irfan ve hikmet sahipleri tarafından tasdik edilmektedir.</w:t>
      </w:r>
    </w:p>
    <w:p>
      <w:pPr/>
      <w:r>
        <w:rPr/>
        <w:t xml:space="preserve">6-) İmanın altı esası neden bir ağacın dal ve budaklarına benzetilmiştir?</w:t>
      </w:r>
    </w:p>
    <w:p>
      <w:pPr/>
      <w:r>
        <w:rPr/>
        <w:t xml:space="preserve">Birbirine bağlı, düzenli ve aynı kökten beslenen bir yapı gösterdikleri için.</w:t>
      </w:r>
    </w:p>
    <w:p>
      <w:pPr/>
      <w:r>
        <w:rPr/>
        <w:t xml:space="preserve">7-) Şeriatın büyük düzeni hangi kaynaklardan çıkarılmış olarak belirtiliyor?</w:t>
      </w:r>
    </w:p>
    <w:p>
      <w:pPr/>
      <w:r>
        <w:rPr/>
        <w:t xml:space="preserve">Kur’anın açık ifadeleri, farklı yönleri, işaretleri ve remizlerinden çıkarılmış olarak belirtiliyor.</w:t>
      </w:r>
    </w:p>
    <w:p>
      <w:pPr/>
      <w:r>
        <w:rPr/>
        <w:t xml:space="preserve">8-) Şeriatın düzeni ve dengesi, Kur’anın hangi özelliğine kanıt sayılıyor?</w:t>
      </w:r>
    </w:p>
    <w:p>
      <w:pPr/>
      <w:r>
        <w:rPr/>
        <w:t xml:space="preserve">İnsan sözü olmayıp kuşatıcı bir ilme dayanan vahiy oluşuna kanıt sayılıyor.</w:t>
      </w:r>
    </w:p>
    <w:p>
      <w:pPr/>
      <w:r>
        <w:rPr/>
        <w:t xml:space="preserve">9-) Kur’anın kelâmı olduğu Zâtın ilmi zaman bakımından nasıl tasvir ediliyor?</w:t>
      </w:r>
    </w:p>
    <w:p>
      <w:pPr/>
      <w:r>
        <w:rPr/>
        <w:t xml:space="preserve">Başlangıç ve son arasındaki bütün gerçekleri bir anda gören bir ilim olarak tasvir ediliyor.</w:t>
      </w:r>
    </w:p>
    <w:p>
      <w:pPr/>
      <w:r>
        <w:rPr/>
        <w:t xml:space="preserve">10-) Son kısımdaki dua hangi iki nurla aydınlanmayı istemektedir?</w:t>
      </w:r>
    </w:p>
    <w:p>
      <w:pPr/>
      <w:r>
        <w:rPr/>
        <w:t xml:space="preserve">İman ve Kur’an nuruyla aydınlanmayı istemektedir.</w:t>
      </w:r>
    </w:p>
    <w:p>
      <w:r>
        <w:br w:type="page"/>
      </w:r>
    </w:p>
    <w:p>
      <w:pPr>
        <w:pStyle w:val="Heading2"/>
      </w:pPr>
      <w:r>
        <w:t>11sinif 13-soz-p05-esma-sifat-iman-ve-seriatta-kurani-tenasub - Set 5 - CEVAPLAR</w:t>
      </w:r>
    </w:p>
    <w:p>
      <w:pPr/>
      <w:r>
        <w:rPr/>
        <w:t xml:space="preserve">1-) Metinde Kur’anın anlattığı İlâhî hakikatler hangi örnek yapı üzerinden düşünülüyor?</w:t>
      </w:r>
    </w:p>
    <w:p>
      <w:pPr/>
      <w:r>
        <w:rPr/>
        <w:t xml:space="preserve">Çok büyük ve nurlu bir ağaç üzerinden düşünülüyor.</w:t>
      </w:r>
    </w:p>
    <w:p>
      <w:pPr/>
      <w:r>
        <w:rPr/>
        <w:t xml:space="preserve">2-) Bu kavramların bir ağaç gibi düşünülmesi, onların hangi özelliğini vurgular?</w:t>
      </w:r>
    </w:p>
    <w:p>
      <w:pPr/>
      <w:r>
        <w:rPr/>
        <w:t xml:space="preserve">Birbirine bağlı, büyük ve çok yönlü bir bütün oluşturduklarını vurgular.</w:t>
      </w:r>
    </w:p>
    <w:p>
      <w:pPr/>
      <w:r>
        <w:rPr/>
        <w:t xml:space="preserve">3-) Kur’anın bu İlâhî hakikatleri anlatışında hangi temel özellik öne çıkarılıyor?</w:t>
      </w:r>
    </w:p>
    <w:p>
      <w:pPr/>
      <w:r>
        <w:rPr/>
        <w:t xml:space="preserve">Bütün kısımları arasında tam bir uyum, denge ve birbirine uygunluk bulunduğu vurgulanıyor.</w:t>
      </w:r>
    </w:p>
    <w:p>
      <w:pPr/>
      <w:r>
        <w:rPr/>
        <w:t xml:space="preserve">4-) Kur’anın bu hakikatleri açıklamasında “birbirini kırmamak” ifadesi ne manaya gelir?</w:t>
      </w:r>
    </w:p>
    <w:p>
      <w:pPr/>
      <w:r>
        <w:rPr/>
        <w:t xml:space="preserve">Anlatılan hükümlerin çelişmeden, hepsinin birbirini destekleyecek şekilde verilmesi manasına gelir.</w:t>
      </w:r>
    </w:p>
    <w:p>
      <w:pPr/>
      <w:r>
        <w:rPr/>
        <w:t xml:space="preserve">5-) Hakikat ve keşif ehlinin hayranlığı, metindeki hangi iddiayı destekler?</w:t>
      </w:r>
    </w:p>
    <w:p>
      <w:pPr/>
      <w:r>
        <w:rPr/>
        <w:t xml:space="preserve">Kur’anın anlattığı hakikatlerin yerli yerinde ve gerçeğe tam uygun olduğu iddiasını destekler.</w:t>
      </w:r>
    </w:p>
    <w:p>
      <w:pPr/>
      <w:r>
        <w:rPr/>
        <w:t xml:space="preserve">6-) İslâmın beş esası için verilen ayrıntılar, dinin hangi yönünü gösterir?</w:t>
      </w:r>
    </w:p>
    <w:p>
      <w:pPr/>
      <w:r>
        <w:rPr/>
        <w:t xml:space="preserve">Dinin yalnız ana kurallardan ibaret olmadığını; amaç, hikmet, edep ve sonuçlarla tam bir sistem olduğunu gösterir.</w:t>
      </w:r>
    </w:p>
    <w:p>
      <w:pPr/>
      <w:r>
        <w:rPr/>
        <w:t xml:space="preserve">7-) İslâmın beş şartının en küçük âdâba kadar uzanması neyi gösterir?</w:t>
      </w:r>
    </w:p>
    <w:p>
      <w:pPr/>
      <w:r>
        <w:rPr/>
        <w:t xml:space="preserve">Dinin hem temel esaslarda hem de ayrıntılarda ölçülü bir bütünlük taşıdığını gösterir.</w:t>
      </w:r>
    </w:p>
    <w:p>
      <w:pPr/>
      <w:r>
        <w:rPr/>
        <w:t xml:space="preserve">8-) Metinde neden özellikle “bir ümmînin ilmi” ifadesi kullanılmış olabilir?</w:t>
      </w:r>
    </w:p>
    <w:p>
      <w:pPr/>
      <w:r>
        <w:rPr/>
        <w:t xml:space="preserve">Bu eşsiz düzenin kişisel öğrenim ve tecrübeyle açıklanamayacağını daha açık göstermek için.</w:t>
      </w:r>
    </w:p>
    <w:p>
      <w:pPr/>
      <w:r>
        <w:rPr/>
        <w:t xml:space="preserve">9-) “Ümmî” oluşun burada anılmasının amacı nedir?</w:t>
      </w:r>
    </w:p>
    <w:p>
      <w:pPr/>
      <w:r>
        <w:rPr/>
        <w:t xml:space="preserve">Böyle kapsamlı hakikatlerin eğitim görmemiş bir insanın şahsî birikimiyle açıklanamayacağını daha güçlü göstermek içindir.</w:t>
      </w:r>
    </w:p>
    <w:p>
      <w:pPr/>
      <w:r>
        <w:rPr/>
        <w:t xml:space="preserve">10-) Son ayetin işaret ettiği hakikat nedir?</w:t>
      </w:r>
    </w:p>
    <w:p>
      <w:pPr/>
      <w:r>
        <w:rPr/>
        <w:t xml:space="preserve">Kur’anın eksiksiz, eğriliği bulunmayan İlâhî bir kitap oluşudur.</w:t>
      </w:r>
    </w:p>
    <w:p>
      <w:r>
        <w:br w:type="page"/>
      </w:r>
    </w:p>
    <w:p>
      <w:pPr>
        <w:pStyle w:val="Heading2"/>
      </w:pPr>
      <w:r>
        <w:t>11sinif 13-soz-p05-esma-sifat-iman-ve-seriatta-kurani-tenasub - Set 6 - CEVAPLAR</w:t>
      </w:r>
    </w:p>
    <w:p>
      <w:pPr/>
      <w:r>
        <w:rPr/>
        <w:t xml:space="preserve">1-) Parçada kullanılan temsilin merkezinde hangi kavramlar vardır?</w:t>
      </w:r>
    </w:p>
    <w:p>
      <w:pPr/>
      <w:r>
        <w:rPr/>
        <w:t xml:space="preserve">Allah’ın isimleri, sıfatları, halleriyle ilgili işleri ve fiilleri vardır.</w:t>
      </w:r>
    </w:p>
    <w:p>
      <w:pPr/>
      <w:r>
        <w:rPr/>
        <w:t xml:space="preserve">2-) Parçada verilen örnekler, İlâhî fiillerin hangi iki uç arasında uzandığını göstermektedir?</w:t>
      </w:r>
    </w:p>
    <w:p>
      <w:pPr/>
      <w:r>
        <w:rPr/>
        <w:t xml:space="preserve">İnsanın en iç tarafına kadar nüfuz eden tasarruflardan göklerin ve büyük varlıkların idaresine kadar uzandığını göstermektedir.</w:t>
      </w:r>
    </w:p>
    <w:p>
      <w:pPr/>
      <w:r>
        <w:rPr/>
        <w:t xml:space="preserve">3-) Parçada geçen örnekler, Allah’ın tasarrufunun sadece büyük âlemde mi, yoksa küçük ayrıntılarda da mı görüldüğünü gösteriyor?</w:t>
      </w:r>
    </w:p>
    <w:p>
      <w:pPr/>
      <w:r>
        <w:rPr/>
        <w:t xml:space="preserve">Hem en küçük ayrıntılarda hem de en büyük âlemde görüldüğünü gösteriyor.</w:t>
      </w:r>
    </w:p>
    <w:p>
      <w:pPr/>
      <w:r>
        <w:rPr/>
        <w:t xml:space="preserve">4-) Kur’anın beyanındaki tenasüp, sadece güzel bir anlatım özelliği midir?</w:t>
      </w:r>
    </w:p>
    <w:p>
      <w:pPr/>
      <w:r>
        <w:rPr/>
        <w:t xml:space="preserve">Hayır, aynı zamanda onun hak kaynağını gösteren bir işarettir.</w:t>
      </w:r>
    </w:p>
    <w:p>
      <w:pPr/>
      <w:r>
        <w:rPr/>
        <w:t xml:space="preserve">5-) İmanın altı esasındaki denge, insan aklı için nasıl değerlendiriliyor?</w:t>
      </w:r>
    </w:p>
    <w:p>
      <w:pPr/>
      <w:r>
        <w:rPr/>
        <w:t xml:space="preserve">İnsan aklının bütünüyle kavramakta zorlanacağı kadar üstün bir güzellik olarak değerlendiriliyor.</w:t>
      </w:r>
    </w:p>
    <w:p>
      <w:pPr/>
      <w:r>
        <w:rPr/>
        <w:t xml:space="preserve">6-) Bu benzetme, iman esaslarının hangi yönünü anlamayı kolaylaştırır?</w:t>
      </w:r>
    </w:p>
    <w:p>
      <w:pPr/>
      <w:r>
        <w:rPr/>
        <w:t xml:space="preserve">Birbirine bağlı ve organik bir bütün oluşturduğunu anlamayı kolaylaştırır.</w:t>
      </w:r>
    </w:p>
    <w:p>
      <w:pPr/>
      <w:r>
        <w:rPr/>
        <w:t xml:space="preserve">7-) Kur’anın işaretlerinden çıkan büyük İslâm şeriatının düzeni neye şahittir?</w:t>
      </w:r>
    </w:p>
    <w:p>
      <w:pPr/>
      <w:r>
        <w:rPr/>
        <w:t xml:space="preserve">Kur’anın kaynağının beşer değil, İlâhî ilim olduğuna şahittir.</w:t>
      </w:r>
    </w:p>
    <w:p>
      <w:pPr/>
      <w:r>
        <w:rPr/>
        <w:t xml:space="preserve">8-) Parçada, Kur’anın özellikle niçin sıradan bir insan bilgisinden çıkamayacağı söyleniyor?</w:t>
      </w:r>
    </w:p>
    <w:p>
      <w:pPr/>
      <w:r>
        <w:rPr/>
        <w:t xml:space="preserve">Çünkü bu kadar geniş ve kusursuz dengeyi sınırlı insan aklı ve bilgisi kuramaz.</w:t>
      </w:r>
    </w:p>
    <w:p>
      <w:pPr/>
      <w:r>
        <w:rPr/>
        <w:t xml:space="preserve">9-) Buradan Kur’anın kaynağı hakkında hangi sonuç çıkarılıyor?</w:t>
      </w:r>
    </w:p>
    <w:p>
      <w:pPr/>
      <w:r>
        <w:rPr/>
        <w:t xml:space="preserve">Kur’anın sınırlı insan bilgisinden değil, her şeyi kuşatan İlâhî ilimden geldiği sonucu çıkarılıyor.</w:t>
      </w:r>
    </w:p>
    <w:p>
      <w:pPr/>
      <w:r>
        <w:rPr/>
        <w:t xml:space="preserve">10-) Metnin sonundaki dua, bu anlatımdan sonra niçin uygun düşmektedir?</w:t>
      </w:r>
    </w:p>
    <w:p>
      <w:pPr/>
      <w:r>
        <w:rPr/>
        <w:t xml:space="preserve">Çünkü Kur’anın İlâhî nur olduğu anlatıldıktan sonra kalplerin ve kabirlerin o nurla aydınlanması istenmektedir.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e5380f158fa48a2" /></Relationships>
</file>