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24f87a2ac4c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13-soz-p05-esma-sifat-iman-ve-seriatta-kurani-tenasub - Set 1</w:t>
      </w:r>
    </w:p>
    <w:p>
      <w:pPr/>
      <w:r>
        <w:rPr/>
        <w:t xml:space="preserve">1-) Parçada, İlâhî isim ve sıfatlar hangi benzetmeyle anlatılmaktadır? (8 kelime)</w:t>
      </w:r>
    </w:p>
    <w:p>
      <w:pPr/>
      <w:r>
        <w:rPr/>
        <w:t xml:space="preserve">Işık saçan,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kullanılan ağacın “çok büyük” oluşu neyi hissettirmektedir? (8 kelime)</w:t>
      </w:r>
    </w:p>
    <w:p>
      <w:pPr/>
      <w:r>
        <w:rPr/>
        <w:t xml:space="preserve">İlâhî azametin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İcraat sınırlarının hem insanın kalbine yakın alandan hem de göklerin yaratılışından söz etmesi neyi gösterir? (13 kelime)</w:t>
      </w:r>
    </w:p>
    <w:p>
      <w:pPr/>
      <w:r>
        <w:rPr/>
        <w:t xml:space="preserve">İlâhî tasarrufun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anlattığı hakikatlerde “birbirinden ürkmeme” ifadesi hangi anlama gelir? (8 kelime)</w:t>
      </w:r>
    </w:p>
    <w:p>
      <w:pPr/>
      <w:r>
        <w:rPr/>
        <w:t xml:space="preserve">Hakikatlerin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İrfan sahiplerinin “doğru ve yerli yerinde” anlamındaki tasdiki neyi destekler? (8 kelime)</w:t>
      </w:r>
    </w:p>
    <w:p>
      <w:pPr/>
      <w:r>
        <w:rPr/>
        <w:t xml:space="preserve">Kur’an’ın anlattığı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Hakikat ve hikmet sahiplerinin ortak hükmü nasıl özetlenebilir? (9 kelime)</w:t>
      </w:r>
    </w:p>
    <w:p>
      <w:pPr/>
      <w:r>
        <w:rPr/>
        <w:t xml:space="preserve">Bu 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sağlam düzeni ve dengesi, metinde hangi sonuca delil sayılmaktadır? (11 kelime)</w:t>
      </w:r>
    </w:p>
    <w:p>
      <w:pPr/>
      <w:r>
        <w:rPr/>
        <w:t xml:space="preserve">Kur’an’ın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aklı burada hangi noktada zorlanmaktadır? (9 kelime)</w:t>
      </w:r>
    </w:p>
    <w:p>
      <w:pPr/>
      <w:r>
        <w:rPr/>
        <w:t xml:space="preserve">Bu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“Ezel ile ebed arasındaki bütün hakikatleri bir anda görmek” ifadesi neyi vurgular? (9 kelime)</w:t>
      </w:r>
    </w:p>
    <w:p>
      <w:pPr/>
      <w:r>
        <w:rPr/>
        <w:t xml:space="preserve">Konuşanın zamandan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duadaki istek, sadece zihinsel bilgi mi istemektedir? (10 kelime)</w:t>
      </w:r>
    </w:p>
    <w:p>
      <w:pPr/>
      <w:r>
        <w:rPr/>
        <w:t xml:space="preserve">Hayır; kalbin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13-soz-p05-esma-sifat-iman-ve-seriatta-kurani-tenasub - Set 2</w:t>
      </w:r>
    </w:p>
    <w:p>
      <w:pPr/>
      <w:r>
        <w:rPr/>
        <w:t xml:space="preserve">1-) Metindeki temsilin amacı nedir? (10 kelime)</w:t>
      </w:r>
    </w:p>
    <w:p>
      <w:pPr/>
      <w:r>
        <w:rPr/>
        <w:t xml:space="preserve">İlâhî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ezelden ebede uzanması, anlatılan hakikatin hangi yönünü öne çıkarır? (7 kelime)</w:t>
      </w:r>
    </w:p>
    <w:p>
      <w:pPr/>
      <w:r>
        <w:rPr/>
        <w:t xml:space="preserve">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küçükten büyüğe doğru verilen örneklerin ortak mesajı nedir? (14 kelime)</w:t>
      </w:r>
    </w:p>
    <w:p>
      <w:pPr/>
      <w:r>
        <w:rPr/>
        <w:t xml:space="preserve">Allah’ın fiillerinin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esma ve sıfatlarla ilgili açıklamalarında hangi yapısal özellik vurgulanmaktadır? (13 kelime)</w:t>
      </w:r>
    </w:p>
    <w:p>
      <w:pPr/>
      <w:r>
        <w:rPr/>
        <w:t xml:space="preserve">Her parçanın diğerine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 geniş hakikatleri anlatırken koruduğu üç temel nitelik nelerdir? (4 kelime)</w:t>
      </w:r>
    </w:p>
    <w:p>
      <w:pPr/>
      <w:r>
        <w:rPr/>
        <w:t xml:space="preserve">Uygunluk,</w:t>
      </w:r>
    </w:p>
    <w:p>
      <w:r>
        <w:rPr/>
        <w:t/>
      </w:r>
    </w:p>
    <w:p>
      <w:pPr/>
      <w:r>
        <w:rPr/>
        <w:t xml:space="preserve">6-) İslâm’ın beş temel esası için hangi tamamlayıcı nokta vurgulanmaktadır? (15 kelime)</w:t>
      </w:r>
    </w:p>
    <w:p>
      <w:pPr/>
      <w:r>
        <w:rPr/>
        <w:t xml:space="preserve">Sadece ana esasların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düzenli ve ölçülü oluşu, Kur’an’ın kaynağı hakkında nasıl bir çıkarıma götürmektedir? (14 kelime)</w:t>
      </w:r>
    </w:p>
    <w:p>
      <w:pPr/>
      <w:r>
        <w:rPr/>
        <w:t xml:space="preserve">Böyle bir bütünlüğün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Kur’an’ın beyanı neden sıradan insan bilgisinin ürünü olamaz? (14 kelime)</w:t>
      </w:r>
    </w:p>
    <w:p>
      <w:pPr/>
      <w:r>
        <w:rPr/>
        <w:t xml:space="preserve">Çünkü sıradan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kelâmı olduğu Zât için hangi bilgi vasfı belirtilmektedir? (11 kelime)</w:t>
      </w:r>
    </w:p>
    <w:p>
      <w:pPr/>
      <w:r>
        <w:rPr/>
        <w:t xml:space="preserve">Bütün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Duadaki “yardım istenen” hitabı, kul açısından hangi tavrı yansıtır? (12 kelime)</w:t>
      </w:r>
    </w:p>
    <w:p>
      <w:pPr/>
      <w:r>
        <w:rPr/>
        <w:t xml:space="preserve">Aczini bilen, hidayet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13-soz-p05-esma-sifat-iman-ve-seriatta-kurani-tenasub - Set 3</w:t>
      </w:r>
    </w:p>
    <w:p>
      <w:pPr/>
      <w:r>
        <w:rPr/>
        <w:t xml:space="preserve">1-) Parçada geçen nuranî ağaç temsili, hangi dört başlığı birlikte anlatmak için kullanılmaktadır? (10 kelime)</w:t>
      </w:r>
    </w:p>
    <w:p>
      <w:pPr/>
      <w:r>
        <w:rPr/>
        <w:t xml:space="preserve">İlâhî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azamet dairesinin sonsuzca yayılması neye işaret eder?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Verilen örnek ayet parçaları neden farklı alanlardan seçilmiş görünmektedir? (17 kelime)</w:t>
      </w:r>
    </w:p>
    <w:p>
      <w:pPr/>
      <w:r>
        <w:rPr/>
        <w:t xml:space="preserve">İlâhî fiillerin hem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kalbi ve ana rahmi gibi alanlarla göklerin ve güneş-ay düzeninin birlikte anılması neden önemlidir? (15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altı esası hakkında nasıl bir değerlendirme yapılmaktadır? (16 kelime)</w:t>
      </w:r>
    </w:p>
    <w:p>
      <w:pPr/>
      <w:r>
        <w:rPr/>
        <w:t xml:space="preserve">Bu esasların kendi 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İslâm’ın beş esası ile bunların ayrıntıları arasındaki ilişki nasıl açıklanmaktadır? (13 kelime)</w:t>
      </w:r>
    </w:p>
    <w:p>
      <w:pPr/>
      <w:r>
        <w:rPr/>
        <w:t xml:space="preserve">Aralarında ince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şeriat için neden güçlü bir şahit ve kesin delil anlamı taşıyan ifadeler kullanılmaktadır? (14 kelime)</w:t>
      </w:r>
    </w:p>
    <w:p>
      <w:pPr/>
      <w:r>
        <w:rPr/>
        <w:t xml:space="preserve">Çünkü onun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beşerî bilginin hangi özelliği yetersiz bulunmaktadır? (11 kelime)</w:t>
      </w:r>
    </w:p>
    <w:p>
      <w:pPr/>
      <w:r>
        <w:rPr/>
        <w:t xml:space="preserve">Sınırlı,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Kur’an’ın sahibine ait nasıl bir bakış açısı ortaya koymaktadır? (16 kelime)</w:t>
      </w:r>
    </w:p>
    <w:p>
      <w:pPr/>
      <w:r>
        <w:rPr/>
        <w:t xml:space="preserve">Her şeyi topluca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duanın eğitim açısından okuyucuya verdiği pratik mesaj nedir? (16 kelime)</w:t>
      </w:r>
    </w:p>
    <w:p>
      <w:pPr/>
      <w:r>
        <w:rPr/>
        <w:t xml:space="preserve">Kur’an’ı yalnızca bilgi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13-soz-p05-esma-sifat-iman-ve-seriatta-kurani-tenasub - Set 4</w:t>
      </w:r>
    </w:p>
    <w:p>
      <w:pPr/>
      <w:r>
        <w:rPr/>
        <w:t xml:space="preserve">1-) Temsildeki ışıklı ağaç, yalnızca bir güzellik unsuru olarak mı kullanılmıştır, yoksa açıklayıcı bir görev mi görmektedir? (8 kelime)</w:t>
      </w:r>
    </w:p>
    <w:p>
      <w:pPr/>
      <w:r>
        <w:rPr/>
        <w:t xml:space="preserve">Açıklayıcı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Nuranî ağaç benzetmesinde zaman ve mekân bakımından nasıl bir genişlik vardır? (12 kelime)</w:t>
      </w:r>
    </w:p>
    <w:p>
      <w:pPr/>
      <w:r>
        <w:rPr/>
        <w:t xml:space="preserve">Zaman bakımından sonsuza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sınırlarının sonsuz uzayda yayılmış gibi anlatılması hangi manayı taşır? (8 kelime)</w:t>
      </w:r>
    </w:p>
    <w:p>
      <w:pPr/>
      <w:r>
        <w:rPr/>
        <w:t xml:space="preserve">İlâhî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 ehli ve marifet sahipleri bu anlatımı nasıl karşılamaktadır? (11 kelime)</w:t>
      </w:r>
    </w:p>
    <w:p>
      <w:pPr/>
      <w:r>
        <w:rPr/>
        <w:t xml:space="preserve">Onu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altı esası neden tek bir dalın parçaları gibi ele alınmaktadır?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İslâm’ın temel esaslarından en küçük edeplere kadar uzanan düzen, neyin delili sayılır? (10 kelime)</w:t>
      </w:r>
    </w:p>
    <w:p>
      <w:pPr/>
      <w:r>
        <w:rPr/>
        <w:t xml:space="preserve">İslâm şeriatının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şeriatın düzeni ile Kur’an’ın kaynağı arasında nasıl bir ilişki kurulmaktadır? (12 kelime)</w:t>
      </w:r>
    </w:p>
    <w:p>
      <w:pPr/>
      <w:r>
        <w:rPr/>
        <w:t xml:space="preserve">Şeriattaki kusursuz yapı,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hareketle Kur’an’ın insan sözü olmadığını düşündüren temel gerekçe nedir? (12 kelime)</w:t>
      </w:r>
    </w:p>
    <w:p>
      <w:pPr/>
      <w:r>
        <w:rPr/>
        <w:t xml:space="preserve">İnsan bilgisinin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dayandığı ilim nasıl nitelenmektedir? (14 kelime)</w:t>
      </w:r>
    </w:p>
    <w:p>
      <w:pPr/>
      <w:r>
        <w:rPr/>
        <w:t xml:space="preserve">Her şeyi kuşatan,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13-soz-p05-esma-sifat-iman-ve-seriatta-kurani-tenasub - Set 5</w:t>
      </w:r>
    </w:p>
    <w:p>
      <w:pPr/>
      <w:r>
        <w:rPr/>
        <w:t xml:space="preserve">1-) Parçanın başındaki temsil, okuyucuya hangi ana fikri hazırlamaktadır? (12 kelime)</w:t>
      </w:r>
    </w:p>
    <w:p>
      <w:pPr/>
      <w:r>
        <w:rPr/>
        <w:t xml:space="preserve">Kur’an’ın anlattığı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temsil ettiği şeyler nelerdir? (9 kelime)</w:t>
      </w:r>
    </w:p>
    <w:p>
      <w:pPr/>
      <w:r>
        <w:rPr/>
        <w:t xml:space="preserve">Allah’ın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esma, sıfat, şuun ve fiilleri anlatışında öne çıkarılan temel özellik nedir? (8 kelime)</w:t>
      </w:r>
    </w:p>
    <w:p>
      <w:pPr/>
      <w:r>
        <w:rPr/>
        <w:t xml:space="preserve">Hepsini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keşif ve hikmet sahiplerinin tasdiki, parçada neyin göstergesi olarak sunulmaktadır?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esasları için kullanılan dal, budak, meyve ve çiçek dili neyi anlatır? (13 kelime)</w:t>
      </w:r>
    </w:p>
    <w:p>
      <w:pPr/>
      <w:r>
        <w:rPr/>
        <w:t xml:space="preserve">Ana prensiplerden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İslâm’ın beş esasının en uzak hedefleriyle en küçük meyveleri arasında bağ kurulması neyi gösterir? (14 kelime)</w:t>
      </w:r>
    </w:p>
    <w:p>
      <w:pPr/>
      <w:r>
        <w:rPr/>
        <w:t xml:space="preserve">Dinin 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metinden çıkan delil oluşu hangi yönüne dayanmaktadır?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“kesin delil” anlamındaki vurgu, hangi iddiayı güçlendirmektedir?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Son kısımda yer alan dua, hangi iki nur ile aydınlanma talebini içermektedir? (9 kelime)</w:t>
      </w:r>
    </w:p>
    <w:p>
      <w:pPr/>
      <w:r>
        <w:rPr/>
        <w:t xml:space="preserve">İman nuru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13-soz-p05-esma-sifat-iman-ve-seriatta-kurani-tenasub - Set 6</w:t>
      </w:r>
    </w:p>
    <w:p>
      <w:pPr/>
      <w:r>
        <w:rPr/>
        <w:t xml:space="preserve">1-) Parçada yer alan temsilin merkezinde bulunan varlık nedir?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2-) Bu temsil içinde İlâhî fiillerin alanı hangi iki uç örnek arasında gösterilmektedir? (23 kelime)</w:t>
      </w:r>
    </w:p>
    <w:p>
      <w:pPr/>
      <w:r>
        <w:rPr/>
        <w:t xml:space="preserve">İnsanın iç dünyasına ve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hakikatleri anlatırken “birbirini bozmayan” bir yapı kurduğu söylenirken ne kastedilmektedir? (9 kelime)</w:t>
      </w:r>
    </w:p>
    <w:p>
      <w:pPr/>
      <w:r>
        <w:rPr/>
        <w:t xml:space="preserve">Anlatılan gerçeklerin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Marifet ve hikmet ehlinin ortak tavrı nedir?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İmanın altı rüknünün tasvirinde hangi iki nitelik özellikle öne çıkarılmaktadır? (6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6-) İslâm’ın beş rüknüyle ilgili olarak sadece ana hükümler mi ele alınmaktadır? (11 kelime)</w:t>
      </w:r>
    </w:p>
    <w:p>
      <w:pPr/>
      <w:r>
        <w:rPr/>
        <w:t xml:space="preserve">Hayır;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İslâm’ın beş şartından en küçük adaba kadar uzanan ilişkinin kusursuz olması hangi yapıya işaret eder? (12 kelime)</w:t>
      </w:r>
    </w:p>
    <w:p>
      <w:pPr/>
      <w:r>
        <w:rPr/>
        <w:t xml:space="preserve">Şeriatın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hükmüne göre Kur’an nasıl bir Zâtın kelâmıdır? (13 kelime)</w:t>
      </w:r>
    </w:p>
    <w:p>
      <w:pPr/>
      <w:r>
        <w:rPr/>
        <w:t xml:space="preserve">Her şeyi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kalplerle birlikte kabirlerin de anılması neyi düşündürür? (11 kelime)</w:t>
      </w:r>
    </w:p>
    <w:p>
      <w:pPr/>
      <w:r>
        <w:rPr/>
        <w:t xml:space="preserve">Aydınlanma ihtiyacının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13-soz-p05-esma-sifat-iman-ve-seriatta-kurani-tenasub - Set 1 - CEVAPLAR</w:t>
      </w:r>
    </w:p>
    <w:p>
      <w:pPr/>
      <w:r>
        <w:rPr/>
        <w:t xml:space="preserve">1-) Parçada, İlâhî isim ve sıfatlar hangi benzetmeyle anlatılmaktadır?</w:t>
      </w:r>
    </w:p>
    <w:p>
      <w:pPr/>
      <w:r>
        <w:rPr/>
        <w:t xml:space="preserve">Işık saçan, çok büyük bir ağaç benzetmesiyle anlatılmaktadır.</w:t>
      </w:r>
    </w:p>
    <w:p>
      <w:pPr/>
      <w:r>
        <w:rPr/>
        <w:t xml:space="preserve">2-) Temsilde kullanılan ağacın “çok büyük” oluşu neyi hissettirmektedir?</w:t>
      </w:r>
    </w:p>
    <w:p>
      <w:pPr/>
      <w:r>
        <w:rPr/>
        <w:t xml:space="preserve">İlâhî azametin sınırsızlığını ve her şeyi kuşatmasını hissettirmektedir.</w:t>
      </w:r>
    </w:p>
    <w:p>
      <w:pPr/>
      <w:r>
        <w:rPr/>
        <w:t xml:space="preserve">3-) İcraat sınırlarının hem insanın kalbine yakın alandan hem de göklerin yaratılışından söz etmesi neyi gösterir?</w:t>
      </w:r>
    </w:p>
    <w:p>
      <w:pPr/>
      <w:r>
        <w:rPr/>
        <w:t xml:space="preserve">İlâhî tasarrufun hem iç âleme hem dış âleme aynı anda hâkim olduğunu gösterir.</w:t>
      </w:r>
    </w:p>
    <w:p>
      <w:pPr/>
      <w:r>
        <w:rPr/>
        <w:t xml:space="preserve">4-) Kur’an’ın anlattığı hakikatlerde “birbirinden ürkmeme” ifadesi hangi anlama gelir?</w:t>
      </w:r>
    </w:p>
    <w:p>
      <w:pPr/>
      <w:r>
        <w:rPr/>
        <w:t xml:space="preserve">Hakikatlerin birbirine yabancı düşmemesi, ters düşmemesi anlamına gelir.</w:t>
      </w:r>
    </w:p>
    <w:p>
      <w:pPr/>
      <w:r>
        <w:rPr/>
        <w:t xml:space="preserve">5-) İrfan sahiplerinin “doğru ve yerli yerinde” anlamındaki tasdiki neyi destekler?</w:t>
      </w:r>
    </w:p>
    <w:p>
      <w:pPr/>
      <w:r>
        <w:rPr/>
        <w:t xml:space="preserve">Kur’an’ın anlattığı hakikatlerin isabetli ve güvenilir olduğunu destekler.</w:t>
      </w:r>
    </w:p>
    <w:p>
      <w:pPr/>
      <w:r>
        <w:rPr/>
        <w:t xml:space="preserve">6-) Hakikat ve hikmet sahiplerinin ortak hükmü nasıl özetlenebilir?</w:t>
      </w:r>
    </w:p>
    <w:p>
      <w:pPr/>
      <w:r>
        <w:rPr/>
        <w:t xml:space="preserve">Bu anlatımın doğru, uygun ve güzel olduğu yönünde birleşmektedirler.</w:t>
      </w:r>
    </w:p>
    <w:p>
      <w:pPr/>
      <w:r>
        <w:rPr/>
        <w:t xml:space="preserve">7-) Şeriatın sağlam düzeni ve dengesi, metinde hangi sonuca delil sayılmaktadır?</w:t>
      </w:r>
    </w:p>
    <w:p>
      <w:pPr/>
      <w:r>
        <w:rPr/>
        <w:t xml:space="preserve">Kur’an’ın insanın sınırlı bilgisine dayanmadığına, kuşatıcı bir ilme dayandığına delil sayılmaktadır.</w:t>
      </w:r>
    </w:p>
    <w:p>
      <w:pPr/>
      <w:r>
        <w:rPr/>
        <w:t xml:space="preserve">8-) Metne göre insan aklı burada hangi noktada zorlanmaktadır?</w:t>
      </w:r>
    </w:p>
    <w:p>
      <w:pPr/>
      <w:r>
        <w:rPr/>
        <w:t xml:space="preserve">Bu derece ince uyumu ve güzelliği bütünüyle kavramakta zorlanmaktadır.</w:t>
      </w:r>
    </w:p>
    <w:p>
      <w:pPr/>
      <w:r>
        <w:rPr/>
        <w:t xml:space="preserve">9-) “Ezel ile ebed arasındaki bütün hakikatleri bir anda görmek” ifadesi neyi vurgular?</w:t>
      </w:r>
    </w:p>
    <w:p>
      <w:pPr/>
      <w:r>
        <w:rPr/>
        <w:t xml:space="preserve">Konuşanın zamandan ve sınırlı bakıştan münezzeh kuşatıcı ilmini vurgular.</w:t>
      </w:r>
    </w:p>
    <w:p>
      <w:pPr/>
      <w:r>
        <w:rPr/>
        <w:t xml:space="preserve">10-) Son duadaki istek, sadece zihinsel bilgi mi istemektedir?</w:t>
      </w:r>
    </w:p>
    <w:p>
      <w:pPr/>
      <w:r>
        <w:rPr/>
        <w:t xml:space="preserve">Hayır; kalbin ve kabrin iman ve Kur’an nuruyla aydınlanmasını istemektedir.</w:t>
      </w:r>
    </w:p>
    <w:p>
      <w:r>
        <w:br w:type="page"/>
      </w:r>
    </w:p>
    <w:p>
      <w:pPr>
        <w:pStyle w:val="Heading2"/>
      </w:pPr>
      <w:r>
        <w:t>lisans 13-soz-p05-esma-sifat-iman-ve-seriatta-kurani-tenasub - Set 2 - CEVAPLAR</w:t>
      </w:r>
    </w:p>
    <w:p>
      <w:pPr/>
      <w:r>
        <w:rPr/>
        <w:t xml:space="preserve">1-) Metindeki temsilin amacı nedir?</w:t>
      </w:r>
    </w:p>
    <w:p>
      <w:pPr/>
      <w:r>
        <w:rPr/>
        <w:t xml:space="preserve">İlâhî isimleri, sıfatları, Rabbânî tasarrufları ve fiilleri zihne yaklaştırarak açıklamaktır.</w:t>
      </w:r>
    </w:p>
    <w:p>
      <w:pPr/>
      <w:r>
        <w:rPr/>
        <w:t xml:space="preserve">2-) Ağacın ezelden ebede uzanması, anlatılan hakikatin hangi yönünü öne çıkarır?</w:t>
      </w:r>
    </w:p>
    <w:p>
      <w:pPr/>
      <w:r>
        <w:rPr/>
        <w:t xml:space="preserve">Zaman üstü ve sınırsız oluşunu öne çıkarır.</w:t>
      </w:r>
    </w:p>
    <w:p>
      <w:pPr/>
      <w:r>
        <w:rPr/>
        <w:t xml:space="preserve">3-) Parçada küçükten büyüğe doğru verilen örneklerin ortak mesajı nedir?</w:t>
      </w:r>
    </w:p>
    <w:p>
      <w:pPr/>
      <w:r>
        <w:rPr/>
        <w:t xml:space="preserve">Allah’ın fiillerinin hem en ince ayrıntıda hem de en büyük kozmik düzende tecelli ettiğidir.</w:t>
      </w:r>
    </w:p>
    <w:p>
      <w:pPr/>
      <w:r>
        <w:rPr/>
        <w:t xml:space="preserve">4-) Kur’an’ın esma ve sıfatlarla ilgili açıklamalarında hangi yapısal özellik vurgulanmaktadır?</w:t>
      </w:r>
    </w:p>
    <w:p>
      <w:pPr/>
      <w:r>
        <w:rPr/>
        <w:t xml:space="preserve">Her parçanın diğerine uygun düşmesi ve bütün içinde sağlam bir denge kurması vurgulanmaktadır.</w:t>
      </w:r>
    </w:p>
    <w:p>
      <w:pPr/>
      <w:r>
        <w:rPr/>
        <w:t xml:space="preserve">5-) Kur’an’ın bu geniş hakikatleri anlatırken koruduğu üç temel nitelik nelerdir?</w:t>
      </w:r>
    </w:p>
    <w:p>
      <w:pPr/>
      <w:r>
        <w:rPr/>
        <w:t xml:space="preserve">Uygunluk, denge ve çelişkisizliktir.</w:t>
      </w:r>
    </w:p>
    <w:p>
      <w:pPr/>
      <w:r>
        <w:rPr/>
        <w:t xml:space="preserve">6-) İslâm’ın beş temel esası için hangi tamamlayıcı nokta vurgulanmaktadır?</w:t>
      </w:r>
    </w:p>
    <w:p>
      <w:pPr/>
      <w:r>
        <w:rPr/>
        <w:t xml:space="preserve">Sadece ana esasların değil, onların ayrıntılarının, edeplerinin, hikmetlerinin ve neticelerinin de birbiriyle uyumlu olduğu vurgulanmaktadır.</w:t>
      </w:r>
    </w:p>
    <w:p>
      <w:pPr/>
      <w:r>
        <w:rPr/>
        <w:t xml:space="preserve">7-) Şeriatın düzenli ve ölçülü oluşu, Kur’an’ın kaynağı hakkında nasıl bir çıkarıma götürmektedir?</w:t>
      </w:r>
    </w:p>
    <w:p>
      <w:pPr/>
      <w:r>
        <w:rPr/>
        <w:t xml:space="preserve">Böyle bir bütünlüğün beşerî ve parçalı bilgiyle kurulamayacağı, bunun ilâhî kaynaklı olduğu sonucuna götürmektedir.</w:t>
      </w:r>
    </w:p>
    <w:p>
      <w:pPr/>
      <w:r>
        <w:rPr/>
        <w:t xml:space="preserve">8-) Metne göre Kur’an’ın beyanı neden sıradan insan bilgisinin ürünü olamaz?</w:t>
      </w:r>
    </w:p>
    <w:p>
      <w:pPr/>
      <w:r>
        <w:rPr/>
        <w:t xml:space="preserve">Çünkü sıradan insan bilgisi parçalıdır; oysa burada her yönü kuşatan bütüncül bir açıklama vardır.</w:t>
      </w:r>
    </w:p>
    <w:p>
      <w:pPr/>
      <w:r>
        <w:rPr/>
        <w:t xml:space="preserve">9-) Kur’an’ın kelâmı olduğu Zât için hangi bilgi vasfı belirtilmektedir?</w:t>
      </w:r>
    </w:p>
    <w:p>
      <w:pPr/>
      <w:r>
        <w:rPr/>
        <w:t xml:space="preserve">Bütün varlıkları ve bütün zamanları birlikte kuşatan bir bilgi vasfı belirtilmektedir.</w:t>
      </w:r>
    </w:p>
    <w:p>
      <w:pPr/>
      <w:r>
        <w:rPr/>
        <w:t xml:space="preserve">10-) Duadaki “yardım istenen” hitabı, kul açısından hangi tavrı yansıtır?</w:t>
      </w:r>
    </w:p>
    <w:p>
      <w:pPr/>
      <w:r>
        <w:rPr/>
        <w:t xml:space="preserve">Aczini bilen, hidayet ve nur için Allah’a yönelen bir kulluk tavrını yansıtır.</w:t>
      </w:r>
    </w:p>
    <w:p>
      <w:r>
        <w:br w:type="page"/>
      </w:r>
    </w:p>
    <w:p>
      <w:pPr>
        <w:pStyle w:val="Heading2"/>
      </w:pPr>
      <w:r>
        <w:t>lisans 13-soz-p05-esma-sifat-iman-ve-seriatta-kurani-tenasub - Set 3 - CEVAPLAR</w:t>
      </w:r>
    </w:p>
    <w:p>
      <w:pPr/>
      <w:r>
        <w:rPr/>
        <w:t xml:space="preserve">1-) Parçada geçen nuranî ağaç temsili, hangi dört başlığı birlikte anlatmak için kullanılmaktadır?</w:t>
      </w:r>
    </w:p>
    <w:p>
      <w:pPr/>
      <w:r>
        <w:rPr/>
        <w:t xml:space="preserve">İlâhî isimleri, sıfatları, şuunatı ve fiilleri birlikte anlatmak için kullanılmaktadır.</w:t>
      </w:r>
    </w:p>
    <w:p>
      <w:pPr/>
      <w:r>
        <w:rPr/>
        <w:t xml:space="preserve">2-) Ağacın azamet dairesinin sonsuzca yayılması neye işaret eder?</w:t>
      </w:r>
    </w:p>
    <w:p>
      <w:pPr/>
      <w:r>
        <w:rPr/>
        <w:t xml:space="preserve">İlâhî büyüklüğün sınırlandırılamayacağına işaret eder.</w:t>
      </w:r>
    </w:p>
    <w:p>
      <w:pPr/>
      <w:r>
        <w:rPr/>
        <w:t xml:space="preserve">3-) Verilen örnek ayet parçaları neden farklı alanlardan seçilmiş görünmektedir?</w:t>
      </w:r>
    </w:p>
    <w:p>
      <w:pPr/>
      <w:r>
        <w:rPr/>
        <w:t xml:space="preserve">İlâhî fiillerin hem insanın mahrem alanında hem de kâinat çapındaki işlerde geçerli olduğunu göstermek için seçilmiş görünmektedir.</w:t>
      </w:r>
    </w:p>
    <w:p>
      <w:pPr/>
      <w:r>
        <w:rPr/>
        <w:t xml:space="preserve">4-) Metinde insanın kalbi ve ana rahmi gibi alanlarla göklerin ve güneş-ay düzeninin birlikte anılması neden önemlidir?</w:t>
      </w:r>
    </w:p>
    <w:p>
      <w:pPr/>
      <w:r>
        <w:rPr/>
        <w:t xml:space="preserve">Allah’ın kudret ve tasarrufunun en küçükten en büyüğe kadar her sahayı kuşattığını göstermek için önemlidir.</w:t>
      </w:r>
    </w:p>
    <w:p>
      <w:pPr/>
      <w:r>
        <w:rPr/>
        <w:t xml:space="preserve">5-) İmanın altı esası hakkında nasıl bir değerlendirme yapılmaktadır?</w:t>
      </w:r>
    </w:p>
    <w:p>
      <w:pPr/>
      <w:r>
        <w:rPr/>
        <w:t xml:space="preserve">Bu esasların kendi aralarında ve ayrıntılarında son derece ölçülü ve uyumlu bir düzen bulunduğu ifade edilmektedir.</w:t>
      </w:r>
    </w:p>
    <w:p>
      <w:pPr/>
      <w:r>
        <w:rPr/>
        <w:t xml:space="preserve">6-) İslâm’ın beş esası ile bunların ayrıntıları arasındaki ilişki nasıl açıklanmaktadır?</w:t>
      </w:r>
    </w:p>
    <w:p>
      <w:pPr/>
      <w:r>
        <w:rPr/>
        <w:t xml:space="preserve">Aralarında ince bir uyum, sağlam bir bağ ve tam bir denge bulunduğu belirtilmektedir.</w:t>
      </w:r>
    </w:p>
    <w:p>
      <w:pPr/>
      <w:r>
        <w:rPr/>
        <w:t xml:space="preserve">7-) Parçada şeriat için neden güçlü bir şahit ve kesin delil anlamı taşıyan ifadeler kullanılmaktadır?</w:t>
      </w:r>
    </w:p>
    <w:p>
      <w:pPr/>
      <w:r>
        <w:rPr/>
        <w:t xml:space="preserve">Çünkü onun yapısındaki düzen ve denge, doğruluğu savunmada çok kuvvetli bir kanıt kabul edilmektedir.</w:t>
      </w:r>
    </w:p>
    <w:p>
      <w:pPr/>
      <w:r>
        <w:rPr/>
        <w:t xml:space="preserve">8-) Bu parçada beşerî bilginin hangi özelliği yetersiz bulunmaktadır?</w:t>
      </w:r>
    </w:p>
    <w:p>
      <w:pPr/>
      <w:r>
        <w:rPr/>
        <w:t xml:space="preserve">Sınırlı, parçalı ve her şeyi aynı anda kuşatamayan yapısı yetersiz bulunmaktadır.</w:t>
      </w:r>
    </w:p>
    <w:p>
      <w:pPr/>
      <w:r>
        <w:rPr/>
        <w:t xml:space="preserve">9-) Metin, Kur’an’ın sahibine ait nasıl bir bakış açısı ortaya koymaktadır?</w:t>
      </w:r>
    </w:p>
    <w:p>
      <w:pPr/>
      <w:r>
        <w:rPr/>
        <w:t xml:space="preserve">Her şeyi topluca gören ve tüm hakikatleri bir anda ihata eden bir bakış açısı ortaya koymaktadır.</w:t>
      </w:r>
    </w:p>
    <w:p>
      <w:pPr/>
      <w:r>
        <w:rPr/>
        <w:t xml:space="preserve">10-) Son duanın eğitim açısından okuyucuya verdiği pratik mesaj nedir?</w:t>
      </w:r>
    </w:p>
    <w:p>
      <w:pPr/>
      <w:r>
        <w:rPr/>
        <w:t xml:space="preserve">Kur’an’ı yalnızca bilgi için değil, imanını derinleştirmek ve kalbini nurlandırmak için de okumak gerektiği mesajını verir.</w:t>
      </w:r>
    </w:p>
    <w:p>
      <w:r>
        <w:br w:type="page"/>
      </w:r>
    </w:p>
    <w:p>
      <w:pPr>
        <w:pStyle w:val="Heading2"/>
      </w:pPr>
      <w:r>
        <w:t>lisans 13-soz-p05-esma-sifat-iman-ve-seriatta-kurani-tenasub - Set 4 - CEVAPLAR</w:t>
      </w:r>
    </w:p>
    <w:p>
      <w:pPr/>
      <w:r>
        <w:rPr/>
        <w:t xml:space="preserve">1-) Temsildeki ışıklı ağaç, yalnızca bir güzellik unsuru olarak mı kullanılmıştır, yoksa açıklayıcı bir görev mi görmektedir?</w:t>
      </w:r>
    </w:p>
    <w:p>
      <w:pPr/>
      <w:r>
        <w:rPr/>
        <w:t xml:space="preserve">Açıklayıcı bir görev görmektedir; İlâhî hakikatleri zihne yaklaştırmaktadır.</w:t>
      </w:r>
    </w:p>
    <w:p>
      <w:pPr/>
      <w:r>
        <w:rPr/>
        <w:t xml:space="preserve">2-) Nuranî ağaç benzetmesinde zaman ve mekân bakımından nasıl bir genişlik vardır?</w:t>
      </w:r>
    </w:p>
    <w:p>
      <w:pPr/>
      <w:r>
        <w:rPr/>
        <w:t xml:space="preserve">Zaman bakımından sonsuza uzanan, mekân bakımından da sınırsızca kuşatan bir genişlik vardır.</w:t>
      </w:r>
    </w:p>
    <w:p>
      <w:pPr/>
      <w:r>
        <w:rPr/>
        <w:t xml:space="preserve">3-) Ağacın sınırlarının sonsuz uzayda yayılmış gibi anlatılması hangi manayı taşır?</w:t>
      </w:r>
    </w:p>
    <w:p>
      <w:pPr/>
      <w:r>
        <w:rPr/>
        <w:t xml:space="preserve">İlâhî azamet ve hâkimiyetin sınır tanımadığı manasını taşır.</w:t>
      </w:r>
    </w:p>
    <w:p>
      <w:pPr/>
      <w:r>
        <w:rPr/>
        <w:t xml:space="preserve">4-) Hakikat ehli ve marifet sahipleri bu anlatımı nasıl karşılamaktadır?</w:t>
      </w:r>
    </w:p>
    <w:p>
      <w:pPr/>
      <w:r>
        <w:rPr/>
        <w:t xml:space="preserve">Onu hayranlık ve tasdik ile karşılamakta, doğru ve yerli yerinde bulmaktadırlar.</w:t>
      </w:r>
    </w:p>
    <w:p>
      <w:pPr/>
      <w:r>
        <w:rPr/>
        <w:t xml:space="preserve">5-) İmanın altı esası neden tek bir dalın parçaları gibi ele alınmaktadır?</w:t>
      </w:r>
    </w:p>
    <w:p>
      <w:pPr/>
      <w:r>
        <w:rPr/>
        <w:t xml:space="preserve">Çünkü hepsi aynı bütünün bağlantılı unsurlarıdır ve birbirini tamamlamaktadır.</w:t>
      </w:r>
    </w:p>
    <w:p>
      <w:pPr/>
      <w:r>
        <w:rPr/>
        <w:t xml:space="preserve">6-) İslâm’ın temel esaslarından en küçük edeplere kadar uzanan düzen, neyin delili sayılır?</w:t>
      </w:r>
    </w:p>
    <w:p>
      <w:pPr/>
      <w:r>
        <w:rPr/>
        <w:t xml:space="preserve">İslâm şeriatının kusursuz tertibinin ve Kur’an’ın kapsayıcı oluşunun delili sayılır.</w:t>
      </w:r>
    </w:p>
    <w:p>
      <w:pPr/>
      <w:r>
        <w:rPr/>
        <w:t xml:space="preserve">7-) Metinde şeriatın düzeni ile Kur’an’ın kaynağı arasında nasıl bir ilişki kurulmaktadır?</w:t>
      </w:r>
    </w:p>
    <w:p>
      <w:pPr/>
      <w:r>
        <w:rPr/>
        <w:t xml:space="preserve">Şeriattaki kusursuz yapı, Kur’an’ın ilâhî ve kuşatıcı bir ilimden geldiğine delil yapılmaktadır.</w:t>
      </w:r>
    </w:p>
    <w:p>
      <w:pPr/>
      <w:r>
        <w:rPr/>
        <w:t xml:space="preserve">8-) Buradan hareketle Kur’an’ın insan sözü olmadığını düşündüren temel gerekçe nedir?</w:t>
      </w:r>
    </w:p>
    <w:p>
      <w:pPr/>
      <w:r>
        <w:rPr/>
        <w:t xml:space="preserve">İnsan bilgisinin böyle geniş ve çelişkisiz bir bütünü tek başına kuramayacak olmasıdır.</w:t>
      </w:r>
    </w:p>
    <w:p>
      <w:pPr/>
      <w:r>
        <w:rPr/>
        <w:t xml:space="preserve">9-) Kur’an’ın dayandığı ilim nasıl nitelenmektedir?</w:t>
      </w:r>
    </w:p>
    <w:p>
      <w:pPr/>
      <w:r>
        <w:rPr/>
        <w:t xml:space="preserve">Her şeyi kuşatan, tüm varlıkları ve bütün zamanları birlikte gören bir ilim olarak nitelenmektedir.</w:t>
      </w:r>
    </w:p>
    <w:p>
      <w:r>
        <w:br w:type="page"/>
      </w:r>
    </w:p>
    <w:p>
      <w:pPr>
        <w:pStyle w:val="Heading2"/>
      </w:pPr>
      <w:r>
        <w:t>lisans 13-soz-p05-esma-sifat-iman-ve-seriatta-kurani-tenasub - Set 5 - CEVAPLAR</w:t>
      </w:r>
    </w:p>
    <w:p>
      <w:pPr/>
      <w:r>
        <w:rPr/>
        <w:t xml:space="preserve">1-) Parçanın başındaki temsil, okuyucuya hangi ana fikri hazırlamaktadır?</w:t>
      </w:r>
    </w:p>
    <w:p>
      <w:pPr/>
      <w:r>
        <w:rPr/>
        <w:t xml:space="preserve">Kur’an’ın anlattığı İlâhî hakikatlerin son derece kapsamlı ve dengeli olduğunu anlamaya hazırlamaktadır.</w:t>
      </w:r>
    </w:p>
    <w:p>
      <w:pPr/>
      <w:r>
        <w:rPr/>
        <w:t xml:space="preserve">2-) Bu ağacın temsil ettiği şeyler nelerdir?</w:t>
      </w:r>
    </w:p>
    <w:p>
      <w:pPr/>
      <w:r>
        <w:rPr/>
        <w:t xml:space="preserve">Allah’ın isimleri, sıfatları, halleriyle ilgili yüce tasarrufları ve fiilleridir.</w:t>
      </w:r>
    </w:p>
    <w:p>
      <w:pPr/>
      <w:r>
        <w:rPr/>
        <w:t xml:space="preserve">3-) Kur’an’ın esma, sıfat, şuun ve fiilleri anlatışında öne çıkarılan temel özellik nedir?</w:t>
      </w:r>
    </w:p>
    <w:p>
      <w:pPr/>
      <w:r>
        <w:rPr/>
        <w:t xml:space="preserve">Hepsini birbirine uygun, dengeli ve çelişkisiz biçimde açıklamasıdır.</w:t>
      </w:r>
    </w:p>
    <w:p>
      <w:pPr/>
      <w:r>
        <w:rPr/>
        <w:t xml:space="preserve">4-) Ehl-i keşif ve hikmet sahiplerinin tasdiki, parçada neyin göstergesi olarak sunulmaktadır?</w:t>
      </w:r>
    </w:p>
    <w:p>
      <w:pPr/>
      <w:r>
        <w:rPr/>
        <w:t xml:space="preserve">Kur’an’daki beyanların hakikate uygunluğunun göstergesi olarak sunulmaktadır.</w:t>
      </w:r>
    </w:p>
    <w:p>
      <w:pPr/>
      <w:r>
        <w:rPr/>
        <w:t xml:space="preserve">5-) İmanın esasları için kullanılan dal, budak, meyve ve çiçek dili neyi anlatır?</w:t>
      </w:r>
    </w:p>
    <w:p>
      <w:pPr/>
      <w:r>
        <w:rPr/>
        <w:t xml:space="preserve">Ana prensiplerden en ince sonuçlara kadar canlı ve organik bir bağlılık bulunduğunu anlatır.</w:t>
      </w:r>
    </w:p>
    <w:p>
      <w:pPr/>
      <w:r>
        <w:rPr/>
        <w:t xml:space="preserve">6-) İslâm’ın beş esasının en uzak hedefleriyle en küçük meyveleri arasında bağ kurulması neyi gösterir?</w:t>
      </w:r>
    </w:p>
    <w:p>
      <w:pPr/>
      <w:r>
        <w:rPr/>
        <w:t xml:space="preserve">Dinin hem büyük amaçlarının hem de küçük sonuçlarının aynı bütün içinde anlam kazandığını gösterir.</w:t>
      </w:r>
    </w:p>
    <w:p>
      <w:pPr/>
      <w:r>
        <w:rPr/>
        <w:t xml:space="preserve">7-) Şeriatın metinden çıkan delil oluşu hangi yönüne dayanmaktadır?</w:t>
      </w:r>
    </w:p>
    <w:p>
      <w:pPr/>
      <w:r>
        <w:rPr/>
        <w:t xml:space="preserve">Düzenli, dengeli, tutarlı ve sağlam oluşuna dayanmaktadır.</w:t>
      </w:r>
    </w:p>
    <w:p>
      <w:pPr/>
      <w:r>
        <w:rPr/>
        <w:t xml:space="preserve">8-) Parçada geçen “kesin delil” anlamındaki vurgu, hangi iddiayı güçlendirmektedir?</w:t>
      </w:r>
    </w:p>
    <w:p>
      <w:pPr/>
      <w:r>
        <w:rPr/>
        <w:t xml:space="preserve">Kur’an’ın ilâhî kelâm olduğu iddiasını güçlendirmektedir.</w:t>
      </w:r>
    </w:p>
    <w:p>
      <w:pPr/>
      <w:r>
        <w:rPr/>
        <w:t xml:space="preserve">9-) Son kısımda yer alan dua, hangi iki nur ile aydınlanma talebini içermektedir?</w:t>
      </w:r>
    </w:p>
    <w:p>
      <w:pPr/>
      <w:r>
        <w:rPr/>
        <w:t xml:space="preserve">İman nuru ve Kur’an nuru ile aydınlanma talebini içermektedir.</w:t>
      </w:r>
    </w:p>
    <w:p>
      <w:r>
        <w:br w:type="page"/>
      </w:r>
    </w:p>
    <w:p>
      <w:pPr>
        <w:pStyle w:val="Heading2"/>
      </w:pPr>
      <w:r>
        <w:t>lisans 13-soz-p05-esma-sifat-iman-ve-seriatta-kurani-tenasub - Set 6 - CEVAPLAR</w:t>
      </w:r>
    </w:p>
    <w:p>
      <w:pPr/>
      <w:r>
        <w:rPr/>
        <w:t xml:space="preserve">1-) Parçada yer alan temsilin merkezinde bulunan varlık nedir?</w:t>
      </w:r>
    </w:p>
    <w:p>
      <w:pPr/>
      <w:r>
        <w:rPr/>
        <w:t xml:space="preserve">Nurlu ve büyük bir ağaçtır.</w:t>
      </w:r>
    </w:p>
    <w:p>
      <w:pPr/>
      <w:r>
        <w:rPr/>
        <w:t xml:space="preserve">2-) Bu temsil içinde İlâhî fiillerin alanı hangi iki uç örnek arasında gösterilmektedir?</w:t>
      </w:r>
    </w:p>
    <w:p>
      <w:pPr/>
      <w:r>
        <w:rPr/>
        <w:t xml:space="preserve">İnsanın iç dünyasına ve yaratılışının en ince safhalarına kadar inen işler ile göklerin ve büyük kâinat düzeninin idaresine kadar çıkan işler arasında gösterilmektedir.</w:t>
      </w:r>
    </w:p>
    <w:p>
      <w:pPr/>
      <w:r>
        <w:rPr/>
        <w:t xml:space="preserve">3-) Kur’an’ın bu hakikatleri anlatırken “birbirini bozmayan” bir yapı kurduğu söylenirken ne kastedilmektedir?</w:t>
      </w:r>
    </w:p>
    <w:p>
      <w:pPr/>
      <w:r>
        <w:rPr/>
        <w:t xml:space="preserve">Anlatılan gerçeklerin arasında çatışma, uyumsuzluk veya çelişki bulunmadığı kastedilmektedir.</w:t>
      </w:r>
    </w:p>
    <w:p>
      <w:pPr/>
      <w:r>
        <w:rPr/>
        <w:t xml:space="preserve">4-) Marifet ve hikmet ehlinin ortak tavrı nedir?</w:t>
      </w:r>
    </w:p>
    <w:p>
      <w:pPr/>
      <w:r>
        <w:rPr/>
        <w:t xml:space="preserve">Bu beyanları kabul edip hayranlıkla doğrulamalarıdır.</w:t>
      </w:r>
    </w:p>
    <w:p>
      <w:pPr/>
      <w:r>
        <w:rPr/>
        <w:t xml:space="preserve">5-) İmanın altı rüknünün tasvirinde hangi iki nitelik özellikle öne çıkarılmaktadır?</w:t>
      </w:r>
    </w:p>
    <w:p>
      <w:pPr/>
      <w:r>
        <w:rPr/>
        <w:t xml:space="preserve">Ölçü ve uyum özellikle öne çıkarılmaktadır.</w:t>
      </w:r>
    </w:p>
    <w:p>
      <w:pPr/>
      <w:r>
        <w:rPr/>
        <w:t xml:space="preserve">6-) İslâm’ın beş rüknüyle ilgili olarak sadece ana hükümler mi ele alınmaktadır?</w:t>
      </w:r>
    </w:p>
    <w:p>
      <w:pPr/>
      <w:r>
        <w:rPr/>
        <w:t xml:space="preserve">Hayır; en ince ayrıntılar, edepler, hikmetler ve sonuçlar da ele alınmaktadır.</w:t>
      </w:r>
    </w:p>
    <w:p>
      <w:pPr/>
      <w:r>
        <w:rPr/>
        <w:t xml:space="preserve">7-) İslâm’ın beş şartından en küçük adaba kadar uzanan ilişkinin kusursuz olması hangi yapıya işaret eder?</w:t>
      </w:r>
    </w:p>
    <w:p>
      <w:pPr/>
      <w:r>
        <w:rPr/>
        <w:t xml:space="preserve">Şeriatın son derece sağlam ve düzenli bir yapıya sahip olduğuna işaret eder.</w:t>
      </w:r>
    </w:p>
    <w:p>
      <w:pPr/>
      <w:r>
        <w:rPr/>
        <w:t xml:space="preserve">8-) Metnin ana hükmüne göre Kur’an nasıl bir Zâtın kelâmıdır?</w:t>
      </w:r>
    </w:p>
    <w:p>
      <w:pPr/>
      <w:r>
        <w:rPr/>
        <w:t xml:space="preserve">Her şeyi birlikte gören, bütün hakikatleri zamanın tamamı içinde kuşatan bir Zâtın kelâmıdır.</w:t>
      </w:r>
    </w:p>
    <w:p>
      <w:pPr/>
      <w:r>
        <w:rPr/>
        <w:t xml:space="preserve">9-) Son duada kalplerle birlikte kabirlerin de anılması neyi düşündürür?</w:t>
      </w:r>
    </w:p>
    <w:p>
      <w:pPr/>
      <w:r>
        <w:rPr/>
        <w:t xml:space="preserve">Aydınlanma ihtiyacının sadece dünya hayatıyla sınırlı olmadığını, ahirete de uzandığını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acd2a0b74984111" /></Relationships>
</file>