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debe7eba53495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big idea of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essential beauty?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rough coverings of spring are mentioned?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is made ready under that hard seasonal change?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does a person often think only the outside matters?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bird chasing another bird is given as an example?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 a topic seem embarrassing from one side but proper from another side?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does the passage describe apparent disorder in the end?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this passage explain about everything Allah created?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can be under an outside appearance that seems confused?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is hidden behind autumn’s hard changes?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hard events are named to show that trouble can carry hidden good?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way for a fresh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Heavy rain and muddy earth.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Beauty that belongs to a thing itself.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Things that may look ugly can still have real beauty and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As something that may truly be orderly and meaningful.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one side is about people’s feelings, but another side is about creation and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Hawks chasing sparrows.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loves appearances.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Storms, earthquakes, and plague.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Mercy for little creatures and preparation for spring.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Bright beauty and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Everything has been made in a very good way.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plants do people sometimes think are useless and harmful?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lesson comes from the example of hawks and sparrows?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problem comes from judging everything only by how it seems to us?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last sentence say some messy-looking things really are?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can be found in every created 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Which kind of beauty is about what comes later from a thing?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In the autumn example, what is one good result of loss and separation?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do people often call such events ugly?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do people often judge thorny plants?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passage say about the side of events that goes beyond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book is described as the source of good manners in this part?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How should we look at creatures and events that seem ugly?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18-soz-eng-with-arabic-p02-ikinci-nokta-her-seyde-hakiki-husun-ve-perde-arkasindaki-hikmet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Ordered and sacred writing.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We may call good and proper things ugly or rude.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Something that looks harsh may help another creature improve.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Thorny plants and trees.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look only at the outside and think mostly about themselves.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Small animals are kept safe from winter hardship.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Relative beauty.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Some kind of true beauty.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With wisdom, so we can see the beauty, art, and order in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Qur’an.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It points in many ways to Allah’s names.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think they are bad and pointless.</w:t>
            </w:r>
          </w:p>
        </w:tc>
      </w:tr>
    </w:tbl>
  </w:body>
</w:document>
</file>