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ce0cd741c43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anlatılan ana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sadece güzel görünen şeyler mi güzeldir?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Bahardaki yağmur ve toprak niçin olumsuz değil, olumlu bir örnek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Sonbahar ve kışla ilgili verilen örnekte, zor görünen değişimlerin bir hikmeti olarak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çoğu neden görünen ilk manzaraya aldanır?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Allah’ın isimlerine bakan çok yönlü gayesi olması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Serçeye saldıran yırtıcı kuş örneği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Edebe uygun olan bazı şeyleri insan neden yanlış anlayabilir?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gözüyle bakmak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son cümlelerinde dışta karışık görünen şeyler için nasıl bir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en çirkin görünen şeyler hakkında hangi temel bakış öğretiliyor?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Güzelliğin biri doğrudan, diğeri sonuçtan gelen iki çeşidi olduğu niçin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 koruma, bazılarını dinlendirme ve yeni bahara hazırlık yapma hikmeti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güzel bitkilerin yetişmesine ortam hazırlar.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görünüşü sert olan bazı şeyler de sonuçlarıyla güzel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Görünüşte çirkin sanılan şeylerde bile gerçek bir güzellik ve hikmet bulunabileceği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utanma duygusunu her yüze yaydığı için yanlış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Zorlayıcı görünen durumların bazen canlıların yeteneğini geliştirebildiğini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Yaratılanların sadece bize göre değil, daha büyük hikmetlere göre var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dış görünüşe ve kendi menfaatine fazla önem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bazı şeyler hemen güzel görünür, bazıları ise sonunda güzelliğini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Onlarda bile hakiki güzellik bulunabileceği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aslında düzenli, hikmetli ve anlamlı bir ilahi düzen taşıdığı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sadece dışını değil, amacı ve faydasını da düşünmektir.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zamanı verilen örnek, hangi gerçeği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olaylar bazı çekirdek gibi yetenekler üzerinde nasıl bir etki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 gibi yeteneklerin büyümesi için bazen ne gerekli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Dikenli otlar ve ağaçlar için olumlu bir benzetme yapılmasının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Yırtıcı kuş ile küçük kuş örneğinde hangi eğitim fikri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Karın perde benzetmesiyle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 ve sanat yönünden bakıldığında bu meseleler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 bize olaylara bakarken nasıl bir ahlak kazandırmak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her olayın hemen kötü sayılmaması gerektiği hangi sebeple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güzellik türü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örneği, zorluk ile güzellik arasında nasıl bir bağ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Sarsıcı olaylar insan ve canlılarda hangi gizli şeyi ortaya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18-soz-p02-ikinci-nokta-her-seyde-hakiki-husun-ve-perde-arkasindaki-hikmet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Zararlı sanılan yapılarının aslında koruyucu görev taşıdığını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Zorlayıcı ve sarsıcı olaylar gerekli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geliştirir, büyütür ve ortaya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Sert ve kirli görünen şartların bile güzel sonuçlara kapı açtığını anlamamıza yardım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Acele kötü hüküm vermemeyi, hikmeti aramayı ve daha geniş düşünmeyi öğretmek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ve yerli yerinde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 görünüşün altında gizli faydalar bulunduğunu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Zorlanmanın bazen gelişmeye vesile olduğu fikri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Gizli kabiliyetleri ve manevi gelişmeleri ortaya çıkarabilir.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Zorlu görünen şartların güzel canlıların çıkmasına yol açtığını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doğrudan doğruya güzel olandır, diğeri ise sonuçları güzel olduğu için güzel olandır.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dışta çirkin görünse de içinde güzellik ve fayda bulunabilir.</w:t>
            </w:r>
          </w:p>
        </w:tc>
      </w:tr>
    </w:tbl>
  </w:body>
</w:document>
</file>