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c21b1ef040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hadislerle ilgili hangi temel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hangi kısım ile hadislerdeki bazı zor yerler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rüya gören kişi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Uyanık bir kimsenin, uyuyan kişinin gördüğünü anlamadaki konumu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Uyuyan kişinin çevredeki sözleri yanlış anlaması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“gaflet ve felsefe uykusu” sözüyle nasıl bir insan tipi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Peygamberin gördüklerini değerlendirmede nasıl bir tavır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 ısırığı örneği hangi gerçeği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Uyuyan kişinin yaşadığı acıyı dışarıdakilerin hafife alması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gafletli bakış ve felsefî düşünce neden ölçü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Onbirinci Asıl’ın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 zor hadis doğrudan yanlış mı sayılmalıdır?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Uyanık olanın durumu daha sağlamdır; uyuyanın yaşadığını daha doğru çözümler.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 olduğu gibi anlayamayan kimsenin onu yanlış biçimde kendi durumuna göre yorumlayabileceğini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Yoruma açık olan ayetlerle, anlaşılması dikkat isteyen hadisler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hadislerin ilk bakışta kolay anlaşılmadığı, bu yüzden açıklama veya uygun yorum gerektirdiği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durumun, kişinin bulunduğu hale göre çok farklı algılanabileceğini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reddetmek yerine, onların daha derin bir anlamı olabileceğini düşünerek yorumlama yoluna gidilmesi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kapalı, kendine güvenen ama derin idraki eksik, manevî uyanıklığı zayıf kişi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tam kavrayamayan insanın, yüksek gerçekleri kendi dar bakışıyla değerlendirmesine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bir kısmı açıklama ve yorumla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Hadislerde geçen bazı müşkil ifadelerin aceleyle reddedilmemesi, dikkatli şekilde anlaşılması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nübüvvet hakikatlerini tartacak kadar güvenilir ve yeterli bir ölçü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bakanın, o hâli yaşamayan biri olarak gerçeği tam kavrayamayabileceğini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benzetme üzerinden hadisler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Uyuyan insanın duyduğu sözleri kendi rüyasına göre anlamlandırması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muhatap alınan insana neden sert bir hitap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 ve hadis ifadeleriyle peygamber hakkında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“Sen kendi rü’yanda inkâr değil, tabir et” sözüyle ne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ısırığı büyük bir savaş yarası gibi sanan kişi, hangi yanlışa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misaller birlikte düşünüldüğünde, insanın yanılmasının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nübüvvet hakikatleri hakkında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anlaşılması güç rivayetler karşısında hangi yöntem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Hadislerdeki bazı müşkil noktaların hangi iki şeye ihtiyaç duyabileceği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Rüya tabiri örneğinde, doğru anlamaya daha yakın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Uyuyan insanın konuşmaları kendi rüya âlemine göre yorumlaması hangi zihinsel sınırlılığı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sıradan insanlardan daha uyanık, daha diri bir idrake sahip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kimse, yeterince uyanık olmadan büyük hakikatlere itiraz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yüksek hakikatleri kendi sınırlı zihnine göre daraltarak değerlendirmesini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bazı ayetler derin anlamlar taşıyorsa, bazı hadisler de benzer şekilde ince kavrayış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Gafletli ve dar bir bakışın, peygamberlik hakikatlerini değerlendirmede geçerli bir ölçü olamayacağı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hâlini mutlak ölçü sanması ve daha yüksek bir bakış açısını hesaba katmamasıdır.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Yaşadığı hâlin etkisiyle gerçeği olduğundan farklı ve abartılı algılama yanlışına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dar anlayışına göre reddetmek yerine, daha doğru anlamaya çalışmak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gerçeği olduğu gibi değil, içinde bulunduğu hâlin etkisiyle kavradığını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Uyanık olan kimsedir.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Açıklamaya ve uygun bir yoruma ihtiyaç duyabileceği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Sabırlı olmak, ince düşünmek ve anlamaya çalışmak tavsiye ediliyor.</w:t>
            </w:r>
          </w:p>
        </w:tc>
      </w:tr>
    </w:tbl>
  </w:body>
</w:document>
</file>