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8a595d8404d7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24-soz-p01-yirmidorduncu-soz-giris-ve-birinci-dal - Set 1</w:t>
      </w:r>
    </w:p>
    <w:p>
      <w:pPr/>
      <w:r>
        <w:rPr/>
        <w:t xml:space="preserve">1-) Başta yer alan ifade hangi hakikatin ele alınacağını haber vermektedir? (17 kelime)</w:t>
      </w:r>
    </w:p>
    <w:p>
      <w:pPr/>
      <w:r>
        <w:rPr/>
        <w:t xml:space="preserve">Güzel isimlere sahip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kaç dala işaret edileceği açıkça söylenmektedir?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3-) Bu girişte asıl dayanak olarak ne gösterilmektedir? (8 kelime)</w:t>
      </w:r>
    </w:p>
    <w:p>
      <w:pPr/>
      <w:r>
        <w:rPr/>
        <w:t xml:space="preserve">Kur’ân’daki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pasajın ana maksadı, daha girişte en kısa şekilde nasıl ifade edilebilir? (9 kelime)</w:t>
      </w:r>
    </w:p>
    <w:p>
      <w:pPr/>
      <w:r>
        <w:rPr/>
        <w:t xml:space="preserve">Allah’ın isimlerine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24-soz-p01-yirmidorduncu-soz-giris-ve-birinci-dal - Set 2</w:t>
      </w:r>
    </w:p>
    <w:p>
      <w:pPr/>
      <w:r>
        <w:rPr/>
        <w:t xml:space="preserve">1-) Metnin başındaki Arapça besmele neyi göstermektedir? (9 kelime)</w:t>
      </w:r>
    </w:p>
    <w:p>
      <w:pPr/>
      <w:r>
        <w:rPr/>
        <w:t xml:space="preserve">Anlatımın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Ardından verilen ayet, Allah hakkında hangi temel inancı öne çıkarmaktadır? (13 kelime)</w:t>
      </w:r>
    </w:p>
    <w:p>
      <w:pPr/>
      <w:r>
        <w:rPr/>
        <w:t xml:space="preserve">Allah’ın tek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kısa girişte anlatılacak mesele doğrudan hangi kaynağa bağlanmaktadır? (4 kelime)</w:t>
      </w:r>
    </w:p>
    <w:p>
      <w:pPr/>
      <w:r>
        <w:rPr/>
        <w:t xml:space="preserve">Doğrudan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24-soz-p01-yirmidorduncu-soz-giris-ve-birinci-dal - Set 3</w:t>
      </w:r>
    </w:p>
    <w:p>
      <w:pPr/>
      <w:r>
        <w:rPr/>
        <w:t xml:space="preserve">1-) Bu pasajda ele alınan ayetin içeriği daha çok hangi konu etrafında dönmektedir?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“hakikatin beş dalı” denilmesi, anlatımın nasıl ilerleyeceğini gösterir? (12 kelime)</w:t>
      </w:r>
    </w:p>
    <w:p>
      <w:pPr/>
      <w:r>
        <w:rPr/>
        <w:t xml:space="preserve">Tek bir 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Pasajın sonunda yer alan başlık, bir sonraki kısmın niteliği hakkında ne bildirir? (8 kelime)</w:t>
      </w:r>
    </w:p>
    <w:p>
      <w:pPr/>
      <w:r>
        <w:rPr/>
        <w:t xml:space="preserve">Bundan sonra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24-soz-p01-yirmidorduncu-soz-giris-ve-birinci-dal - Set 4</w:t>
      </w:r>
    </w:p>
    <w:p>
      <w:pPr/>
      <w:r>
        <w:rPr/>
        <w:t xml:space="preserve">1-) Giriş kısmında okuyucuya önce hangi genel çerçeve verilmektedir? (12 kelime)</w:t>
      </w:r>
    </w:p>
    <w:p>
      <w:pPr/>
      <w:r>
        <w:rPr/>
        <w:t xml:space="preserve">Allah’ın güzel isimleriyle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çerçevede anlatılacak olan şey tek bir mesele midir, yoksa çok yönlü bir inceleme midir? (8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pasajdan, anlatımın sadece şahsî düşünceye değil neye dayandığı anlaşılır? (8 kelime)</w:t>
      </w:r>
    </w:p>
    <w:p>
      <w:pPr/>
      <w:r>
        <w:rPr/>
        <w:t xml:space="preserve">İlahi vahye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24-soz-p01-yirmidorduncu-soz-giris-ve-birinci-dal - Set 5</w:t>
      </w:r>
    </w:p>
    <w:p>
      <w:pPr/>
      <w:r>
        <w:rPr/>
        <w:t xml:space="preserve">1-) Metnin en başında hangi söz grubunun adı verilmektedir? (5 kelime)</w:t>
      </w:r>
    </w:p>
    <w:p>
      <w:pPr/>
      <w:r>
        <w:rPr/>
        <w:t xml:space="preserve">Yirmi</w:t>
      </w:r>
    </w:p>
    <w:p>
      <w:r>
        <w:rPr/>
        <w:t/>
      </w:r>
    </w:p>
    <w:p>
      <w:pPr/>
      <w:r>
        <w:rPr/>
        <w:t xml:space="preserve">2-) Ayetten sonra gelen açıklama cümlesi, yapılacak işin tam olarak ne olduğunu nasıl özetler? (11 kelime)</w:t>
      </w:r>
    </w:p>
    <w:p>
      <w:pPr/>
      <w:r>
        <w:rPr/>
        <w:t xml:space="preserve">Ayetin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girişe göre okuyucu, devamında nasıl bir metin beklemelidir? (12 kelime)</w:t>
      </w:r>
    </w:p>
    <w:p>
      <w:pPr/>
      <w:r>
        <w:rPr/>
        <w:t xml:space="preserve">Allah’ın isimleriyle ilgili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24-soz-p01-yirmidorduncu-soz-giris-ve-birinci-dal - Set 6</w:t>
      </w:r>
    </w:p>
    <w:p>
      <w:pPr/>
      <w:r>
        <w:rPr/>
        <w:t xml:space="preserve">1-) Başta verilen ayet, Allah’ın hangi iki özelliğini birlikte bildirir? (10 kelime)</w:t>
      </w:r>
    </w:p>
    <w:p>
      <w:pPr/>
      <w:r>
        <w:rPr/>
        <w:t xml:space="preserve">Tek mabud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Girişte söz edilen hakikat, ayetin bütün manaları mıdır yoksa onlardan biri midir? (2 kelime)</w:t>
      </w:r>
    </w:p>
    <w:p>
      <w:r>
        <w:rPr/>
        <w:t/>
      </w:r>
    </w:p>
    <w:p>
      <w:pPr/>
      <w:r>
        <w:rPr/>
        <w:t xml:space="preserve">3-) “Birinci dal” başlığının konulmuş olması, önceki cümleyle nasıl bağlantılıdır? (11 kelime)</w:t>
      </w:r>
    </w:p>
    <w:p>
      <w:pPr/>
      <w:r>
        <w:rPr/>
        <w:t xml:space="preserve">Beş dal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24-soz-p01-yirmidorduncu-soz-giris-ve-birinci-dal - Set 1 - CEVAPLAR</w:t>
      </w:r>
    </w:p>
    <w:p>
      <w:pPr/>
      <w:r>
        <w:rPr/>
        <w:t xml:space="preserve">1-) Başta yer alan ifade hangi hakikatin ele alınacağını haber vermektedir?</w:t>
      </w:r>
    </w:p>
    <w:p>
      <w:pPr/>
      <w:r>
        <w:rPr/>
        <w:t xml:space="preserve">Güzel isimlere sahip olan Allah’a dair bir ayetin nurlu manalarından bir hakikatin beş yönle gösterileceğini haber vermektedir.</w:t>
      </w:r>
    </w:p>
    <w:p>
      <w:pPr/>
      <w:r>
        <w:rPr/>
        <w:t xml:space="preserve">2-) Metinde kaç dala işaret edileceği açıkça söylenmektedir?</w:t>
      </w:r>
    </w:p>
    <w:p>
      <w:pPr/>
      <w:r>
        <w:rPr/>
        <w:t xml:space="preserve">Beş dala işaret edileceği söylenmektedir.</w:t>
      </w:r>
    </w:p>
    <w:p>
      <w:pPr/>
      <w:r>
        <w:rPr/>
        <w:t xml:space="preserve">3-) Bu girişte asıl dayanak olarak ne gösterilmektedir?</w:t>
      </w:r>
    </w:p>
    <w:p>
      <w:pPr/>
      <w:r>
        <w:rPr/>
        <w:t xml:space="preserve">Kur’ân’daki bir ayetin işaret ettiği hakikat esas alınmaktadır.</w:t>
      </w:r>
    </w:p>
    <w:p>
      <w:pPr/>
      <w:r>
        <w:rPr/>
        <w:t xml:space="preserve">4-) Bu pasajın ana maksadı, daha girişte en kısa şekilde nasıl ifade edilebilir?</w:t>
      </w:r>
    </w:p>
    <w:p>
      <w:pPr/>
      <w:r>
        <w:rPr/>
        <w:t xml:space="preserve">Allah’ın isimlerine dair bir Kur’ân hakikatini bölüm bölüm tanıtmaktır.</w:t>
      </w:r>
    </w:p>
    <w:p>
      <w:r>
        <w:br w:type="page"/>
      </w:r>
    </w:p>
    <w:p>
      <w:pPr>
        <w:pStyle w:val="Heading2"/>
      </w:pPr>
      <w:r>
        <w:t>11sinif 24-soz-p01-yirmidorduncu-soz-giris-ve-birinci-dal - Set 2 - CEVAPLAR</w:t>
      </w:r>
    </w:p>
    <w:p>
      <w:pPr/>
      <w:r>
        <w:rPr/>
        <w:t xml:space="preserve">1-) Metnin başındaki Arapça besmele neyi göstermektedir?</w:t>
      </w:r>
    </w:p>
    <w:p>
      <w:pPr/>
      <w:r>
        <w:rPr/>
        <w:t xml:space="preserve">Anlatımın Allah’ın adıyla ve O’nun rahmetine sığınarak başladığını göstermektedir.</w:t>
      </w:r>
    </w:p>
    <w:p>
      <w:pPr/>
      <w:r>
        <w:rPr/>
        <w:t xml:space="preserve">2-) Ardından verilen ayet, Allah hakkında hangi temel inancı öne çıkarmaktadır?</w:t>
      </w:r>
    </w:p>
    <w:p>
      <w:pPr/>
      <w:r>
        <w:rPr/>
        <w:t xml:space="preserve">Allah’ın tek ilah olduğunu ve en güzel isimlerin O’na ait bulunduğunu öne çıkarmaktadır.</w:t>
      </w:r>
    </w:p>
    <w:p>
      <w:pPr/>
      <w:r>
        <w:rPr/>
        <w:t xml:space="preserve">3-) Bu kısa girişte anlatılacak mesele doğrudan hangi kaynağa bağlanmaktadır?</w:t>
      </w:r>
    </w:p>
    <w:p>
      <w:pPr/>
      <w:r>
        <w:rPr/>
        <w:t xml:space="preserve">Doğrudan Kur’ân ayetine bağlanmaktadır.</w:t>
      </w:r>
    </w:p>
    <w:p>
      <w:r>
        <w:br w:type="page"/>
      </w:r>
    </w:p>
    <w:p>
      <w:pPr>
        <w:pStyle w:val="Heading2"/>
      </w:pPr>
      <w:r>
        <w:t>11sinif 24-soz-p01-yirmidorduncu-soz-giris-ve-birinci-dal - Set 3 - CEVAPLAR</w:t>
      </w:r>
    </w:p>
    <w:p>
      <w:pPr/>
      <w:r>
        <w:rPr/>
        <w:t xml:space="preserve">1-) Bu pasajda ele alınan ayetin içeriği daha çok hangi konu etrafında dönmektedir?</w:t>
      </w:r>
    </w:p>
    <w:p>
      <w:pPr/>
      <w:r>
        <w:rPr/>
        <w:t xml:space="preserve">Allah’ın birliği ve güzel isimleri etrafında dönmektedir.</w:t>
      </w:r>
    </w:p>
    <w:p>
      <w:pPr/>
      <w:r>
        <w:rPr/>
        <w:t xml:space="preserve">2-) Burada “hakikatin beş dalı” denilmesi, anlatımın nasıl ilerleyeceğini gösterir?</w:t>
      </w:r>
    </w:p>
    <w:p>
      <w:pPr/>
      <w:r>
        <w:rPr/>
        <w:t xml:space="preserve">Tek bir ana hakikatin beş ayrı başlık veya yön halinde açıklanacağını gösterir.</w:t>
      </w:r>
    </w:p>
    <w:p>
      <w:pPr/>
      <w:r>
        <w:rPr/>
        <w:t xml:space="preserve">3-) Pasajın sonunda yer alan başlık, bir sonraki kısmın niteliği hakkında ne bildirir?</w:t>
      </w:r>
    </w:p>
    <w:p>
      <w:pPr/>
      <w:r>
        <w:rPr/>
        <w:t xml:space="preserve">Bundan sonra ilk bölümün ayrıntılı şekilde anlatılacağını bildirir.</w:t>
      </w:r>
    </w:p>
    <w:p>
      <w:r>
        <w:br w:type="page"/>
      </w:r>
    </w:p>
    <w:p>
      <w:pPr>
        <w:pStyle w:val="Heading2"/>
      </w:pPr>
      <w:r>
        <w:t>11sinif 24-soz-p01-yirmidorduncu-soz-giris-ve-birinci-dal - Set 4 - CEVAPLAR</w:t>
      </w:r>
    </w:p>
    <w:p>
      <w:pPr/>
      <w:r>
        <w:rPr/>
        <w:t xml:space="preserve">1-) Giriş kısmında okuyucuya önce hangi genel çerçeve verilmektedir?</w:t>
      </w:r>
    </w:p>
    <w:p>
      <w:pPr/>
      <w:r>
        <w:rPr/>
        <w:t xml:space="preserve">Allah’ın güzel isimleriyle ilgili bir ayetin manalarından birinin ele alınacağı çerçevesi verilmektedir.</w:t>
      </w:r>
    </w:p>
    <w:p>
      <w:pPr/>
      <w:r>
        <w:rPr/>
        <w:t xml:space="preserve">2-) Bu çerçevede anlatılacak olan şey tek bir mesele midir, yoksa çok yönlü bir inceleme midir?</w:t>
      </w:r>
    </w:p>
    <w:p>
      <w:pPr/>
      <w:r>
        <w:rPr/>
        <w:t xml:space="preserve">Çok yönlü bir incelemedir; çünkü beş dala ayrılmaktadır.</w:t>
      </w:r>
    </w:p>
    <w:p>
      <w:pPr/>
      <w:r>
        <w:rPr/>
        <w:t xml:space="preserve">3-) Bu pasajdan, anlatımın sadece şahsî düşünceye değil neye dayandığı anlaşılır?</w:t>
      </w:r>
    </w:p>
    <w:p>
      <w:pPr/>
      <w:r>
        <w:rPr/>
        <w:t xml:space="preserve">İlahi vahye dayanan bir ayetin manasına dayandığı anlaşılır.</w:t>
      </w:r>
    </w:p>
    <w:p>
      <w:r>
        <w:br w:type="page"/>
      </w:r>
    </w:p>
    <w:p>
      <w:pPr>
        <w:pStyle w:val="Heading2"/>
      </w:pPr>
      <w:r>
        <w:t>11sinif 24-soz-p01-yirmidorduncu-soz-giris-ve-birinci-dal - Set 5 - CEVAPLAR</w:t>
      </w:r>
    </w:p>
    <w:p>
      <w:pPr/>
      <w:r>
        <w:rPr/>
        <w:t xml:space="preserve">1-) Metnin en başında hangi söz grubunun adı verilmektedir?</w:t>
      </w:r>
    </w:p>
    <w:p>
      <w:pPr/>
      <w:r>
        <w:rPr/>
        <w:t xml:space="preserve">Yirmi dördüncü sözün adı verilmektedir.</w:t>
      </w:r>
    </w:p>
    <w:p>
      <w:pPr/>
      <w:r>
        <w:rPr/>
        <w:t xml:space="preserve">2-) Ayetten sonra gelen açıklama cümlesi, yapılacak işin tam olarak ne olduğunu nasıl özetler?</w:t>
      </w:r>
    </w:p>
    <w:p>
      <w:pPr/>
      <w:r>
        <w:rPr/>
        <w:t xml:space="preserve">Ayetin pek çok manasından bir hakikatin beş bölüm halinde gösterileceğini özetler.</w:t>
      </w:r>
    </w:p>
    <w:p>
      <w:pPr/>
      <w:r>
        <w:rPr/>
        <w:t xml:space="preserve">3-) Bu girişe göre okuyucu, devamında nasıl bir metin beklemelidir?</w:t>
      </w:r>
    </w:p>
    <w:p>
      <w:pPr/>
      <w:r>
        <w:rPr/>
        <w:t xml:space="preserve">Allah’ın isimleriyle ilgili derin bir hakikatin bölüm bölüm açıklanacağı bir metin beklemelidir.</w:t>
      </w:r>
    </w:p>
    <w:p>
      <w:r>
        <w:br w:type="page"/>
      </w:r>
    </w:p>
    <w:p>
      <w:pPr>
        <w:pStyle w:val="Heading2"/>
      </w:pPr>
      <w:r>
        <w:t>11sinif 24-soz-p01-yirmidorduncu-soz-giris-ve-birinci-dal - Set 6 - CEVAPLAR</w:t>
      </w:r>
    </w:p>
    <w:p>
      <w:pPr/>
      <w:r>
        <w:rPr/>
        <w:t xml:space="preserve">1-) Başta verilen ayet, Allah’ın hangi iki özelliğini birlikte bildirir?</w:t>
      </w:r>
    </w:p>
    <w:p>
      <w:pPr/>
      <w:r>
        <w:rPr/>
        <w:t xml:space="preserve">Tek mabud oluşunu ve güzel isimlerin sahibi oluşunu birlikte bildirir.</w:t>
      </w:r>
    </w:p>
    <w:p>
      <w:pPr/>
      <w:r>
        <w:rPr/>
        <w:t xml:space="preserve">2-) Girişte söz edilen hakikat, ayetin bütün manaları mıdır yoksa onlardan biri midir?</w:t>
      </w:r>
    </w:p>
    <w:p>
      <w:pPr/>
      <w:r>
        <w:rPr/>
        <w:t xml:space="preserve">Onlardan biridir.</w:t>
      </w:r>
    </w:p>
    <w:p>
      <w:pPr/>
      <w:r>
        <w:rPr/>
        <w:t xml:space="preserve">3-) “Birinci dal” başlığının konulmuş olması, önceki cümleyle nasıl bağlantılıdır?</w:t>
      </w:r>
    </w:p>
    <w:p>
      <w:pPr/>
      <w:r>
        <w:rPr/>
        <w:t xml:space="preserve">Beş dal denilen yapının ilk kısmına geçildiğini göstererek önceki cümleyi tamamlar.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0e8573bb2254d00" /></Relationships>
</file>