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8ab90a0254d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24-soz-p12-yirmidorduncu-soz-ikinci-dal-zuhre-katre-ve-resha-temsilinde-uc-meslek - Set 1</w:t>
      </w:r>
    </w:p>
    <w:p>
      <w:pPr/>
      <w:r>
        <w:rPr/>
        <w:t xml:space="preserve">1-) Bu bölümde neden üç kişinin de temsilin içine girmesi gerektiği söyleniyor? (16 kelime)</w:t>
      </w:r>
    </w:p>
    <w:p>
      <w:pPr/>
      <w:r>
        <w:rPr/>
        <w:t xml:space="preserve">Çünkü verilen örneği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üç varlığa sadece bilinç vermek niçin yeterli görülmüyor? (14 kelime)</w:t>
      </w:r>
    </w:p>
    <w:p>
      <w:pPr/>
      <w:r>
        <w:rPr/>
        <w:t xml:space="preserve">İnsanın durumu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şeylere fazla dalan ve dünyadan kopamayan kişi hangi misalle eşleştiriliyor? (2 kelime)</w:t>
      </w:r>
    </w:p>
    <w:p>
      <w:r>
        <w:rPr/>
        <w:t/>
      </w:r>
    </w:p>
    <w:p>
      <w:pPr/>
      <w:r>
        <w:rPr/>
        <w:t xml:space="preserve">4-) Sebepleri asıl görmeyip her şeyi doğrudan Allah’tan bilen fakir ruhlu kişi hangi misalle gösteriliyor?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Çiçek misalindeki kişinin kabiliyeti hangi yönden o çiçeğe benzetiliyor? (9 kelime)</w:t>
      </w:r>
    </w:p>
    <w:p>
      <w:pPr/>
      <w:r>
        <w:rPr/>
        <w:t xml:space="preserve">Dış görünüşe,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kişinin gördüğü ışığın sınırlı olması neyi anlatır?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 zerresi misalindeki kişinin kendi varlığına dayanmaması hangi manayı taşır? (10 kelime)</w:t>
      </w:r>
    </w:p>
    <w:p>
      <w:pPr/>
      <w:r>
        <w:rPr/>
        <w:t xml:space="preserve">Kendi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 zerresinin saf ve renksiz oluşu, manevî bakımdan neye işaret eder? (12 kelime)</w:t>
      </w:r>
    </w:p>
    <w:p>
      <w:pPr/>
      <w:r>
        <w:rPr/>
        <w:t xml:space="preserve">Araya karışan perdelerin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“Kendimize bakmalıyız” denilerek hangi tutum isteniyor? (13 kelime)</w:t>
      </w:r>
    </w:p>
    <w:p>
      <w:pPr/>
      <w:r>
        <w:rPr/>
        <w:t xml:space="preserve">Kişinin kendi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amacı öğrenciyi hangi iç muhasebeye çağırmaktır? (10 kelime)</w:t>
      </w:r>
    </w:p>
    <w:p>
      <w:pPr/>
      <w:r>
        <w:rPr/>
        <w:t xml:space="preserve">Kendi meşrebini,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2</w:t>
      </w:r>
    </w:p>
    <w:p>
      <w:pPr/>
      <w:r>
        <w:rPr/>
        <w:t xml:space="preserve">1-) Bu pasajda verilen temsilin hakikati tam olarak kuşatmadığı hangi ifadeyle anlatılmak isteniyor? (9 kelime)</w:t>
      </w:r>
    </w:p>
    <w:p>
      <w:pPr/>
      <w:r>
        <w:rPr/>
        <w:t xml:space="preserve">Örneğin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kişinin kendini temsil içindeki varlıklar gibi düşünmesi neye yardımcı olur? (8 kelime)</w:t>
      </w:r>
    </w:p>
    <w:p>
      <w:pPr/>
      <w:r>
        <w:rPr/>
        <w:t xml:space="preserve">Manevî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temsilde maddî güneşten değil de manevî güneşten pay alması neyi ifade eder? (10 kelime)</w:t>
      </w:r>
    </w:p>
    <w:p>
      <w:pPr/>
      <w:r>
        <w:rPr/>
        <w:t xml:space="preserve">Maddî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Dünyaya bağlı yaşayan arkadaşın çiçek olarak seçilmesinin temel sebebi nedir? (10 kelime)</w:t>
      </w:r>
    </w:p>
    <w:p>
      <w:pPr/>
      <w:r>
        <w:rPr/>
        <w:t xml:space="preserve">Onun istidadı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Felsefeci tipin damla ile anlatılması, onun bilgi yolunda hangi özelliğini öne çıkarır? (8 kelime)</w:t>
      </w:r>
    </w:p>
    <w:p>
      <w:pPr/>
      <w:r>
        <w:rPr/>
        <w:t xml:space="preserve">Gerçeği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 misalindeki kişinin asıl kaynağı doğrudan görememesi, iman açısından nasıl anlaşılır? (13 kelime)</w:t>
      </w:r>
    </w:p>
    <w:p>
      <w:pPr/>
      <w:r>
        <w:rPr/>
        <w:t xml:space="preserve">Bazı hakikatleri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sebepleri perde sayması nasıl bir bakış açısıdır? (11 kelime)</w:t>
      </w:r>
    </w:p>
    <w:p>
      <w:pPr/>
      <w:r>
        <w:rPr/>
        <w:t xml:space="preserve">Eşyadaki tesiri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 zerresi misalindeki kişinin “başka şeyleri tanımaması” nasıl yorumlanmalıdır? (10 kelime)</w:t>
      </w:r>
    </w:p>
    <w:p>
      <w:pPr/>
      <w:r>
        <w:rPr/>
        <w:t xml:space="preserve">Kalbinin dağılıp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misal arasında hakikate en doğrudan açık olan hangisidir? (3 kelime)</w:t>
      </w:r>
    </w:p>
    <w:p>
      <w:r>
        <w:rPr/>
        <w:t/>
      </w:r>
    </w:p>
    <w:p>
      <w:pPr/>
      <w:r>
        <w:rPr/>
        <w:t xml:space="preserve">10-) Bu pasajın sonunda sorulan iki soru okuru nasıl bir düşünmeye sevk eder? (15 kelime)</w:t>
      </w:r>
    </w:p>
    <w:p>
      <w:pPr/>
      <w:r>
        <w:rPr/>
        <w:t xml:space="preserve">Kendisinde hangi özelliklerin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3</w:t>
      </w:r>
    </w:p>
    <w:p>
      <w:pPr/>
      <w:r>
        <w:rPr/>
        <w:t xml:space="preserve">1-) Metinde temsilin içine “üçümüz de girmeliyiz” denmesi hangi öğretim yöntemini gösterir? (13 kelime)</w:t>
      </w:r>
    </w:p>
    <w:p>
      <w:pPr/>
      <w:r>
        <w:rPr/>
        <w:t xml:space="preserve">Sadece dışarıdan anlatmak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aklın da temsil unsurlarına eklenmesi niçin önemlidir?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Dünyayı tamamen bırakmayan kişiye hitap edilirken hangi zayıf yön vurgulanıyor? (8 kelime)</w:t>
      </w:r>
    </w:p>
    <w:p>
      <w:pPr/>
      <w:r>
        <w:rPr/>
        <w:t xml:space="preserve">Maddenin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 misalinde güneşten gelen etkinin renk ve süs hâline dönüşmesi, insan için neyi düşündürür? (13 kelime)</w:t>
      </w:r>
    </w:p>
    <w:p>
      <w:pPr/>
      <w:r>
        <w:rPr/>
        <w:t xml:space="preserve">İlâhî hakikatin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Said gibi mektepli filozof tipinin damla ile ilişkilendirilmesi, hangi bilgi yoluna işaret eder? (8 kelime)</w:t>
      </w:r>
    </w:p>
    <w:p>
      <w:pPr/>
      <w:r>
        <w:rPr/>
        <w:t xml:space="preserve">Akıl yürütme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Damlanın ay aracılığıyla ışık alması, hakikate ulaşmada nasıl bir sınırlılık gösterir? (10 kelime)</w:t>
      </w:r>
    </w:p>
    <w:p>
      <w:pPr/>
      <w:r>
        <w:rPr/>
        <w:t xml:space="preserve">Arada vasıta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su zerresi olarak anlatılması hangi ahlâkî özelliği öne çıkarır? (7 kelime)</w:t>
      </w:r>
    </w:p>
    <w:p>
      <w:pPr/>
      <w:r>
        <w:rPr/>
        <w:t xml:space="preserve">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 zerresinin kendi içinde tutunacağı bir şey bulamaması neden olumlu bir özellik olarak sunuluyor?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tip arasında sebeplere en az takılan kimdir?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10-) “Bizde ne var, ne yapacağız?” sorusu genç bir öğrenciden ne tür bir tavır ister? (12 kelime)</w:t>
      </w:r>
    </w:p>
    <w:p>
      <w:pPr/>
      <w:r>
        <w:rPr/>
        <w:t xml:space="preserve">Kendini tanıma, eksiklerini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4</w:t>
      </w:r>
    </w:p>
    <w:p>
      <w:pPr/>
      <w:r>
        <w:rPr/>
        <w:t xml:space="preserve">1-) Bu bölümde temsilin hakikatle karışık olduğu belirtilirken ne anlatılmak isteniyor? (14 kelime)</w:t>
      </w:r>
    </w:p>
    <w:p>
      <w:pPr/>
      <w:r>
        <w:rPr/>
        <w:t xml:space="preserve">Verilen örneğin birebir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kendilerini Zühre, Katre ve Reşha yerine koymaları neden isteniyor?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Maddiyat içinde kalan kişi neden Zühre ile özdeşleştiriliyor? (12 kelime)</w:t>
      </w:r>
    </w:p>
    <w:p>
      <w:pPr/>
      <w:r>
        <w:rPr/>
        <w:t xml:space="preserve">Çünkü onun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 misalindeki kişinin hakikatle ilişkisi nasıl özetlenebilir? (14 kelime)</w:t>
      </w:r>
    </w:p>
    <w:p>
      <w:pPr/>
      <w:r>
        <w:rPr/>
        <w:t xml:space="preserve">Hakikatten pay alır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misalinde ayın ışığını almak nasıl bir bilgi seviyesine işaret eder? (11 kelime)</w:t>
      </w:r>
    </w:p>
    <w:p>
      <w:pPr/>
      <w:r>
        <w:rPr/>
        <w:t xml:space="preserve">Kaynağa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 tipinin “fakir” oluşu neden eksiklik değil üstünlük sebebi gibi sunuluyor? (12 kelime)</w:t>
      </w:r>
    </w:p>
    <w:p>
      <w:pPr/>
      <w:r>
        <w:rPr/>
        <w:t xml:space="preserve">Çünkü kendi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 tipinin gözbebeğinde güneşin timsalini taşıması neyi simgeler? (8 kelime)</w:t>
      </w:r>
    </w:p>
    <w:p>
      <w:pPr/>
      <w:r>
        <w:rPr/>
        <w:t xml:space="preserve">Kalbin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tipten hangisinde nefse güven en azdır? (4 kelime)</w:t>
      </w:r>
    </w:p>
    <w:p>
      <w:pPr/>
      <w:r>
        <w:rPr/>
        <w:t xml:space="preserve">Reşha</w:t>
      </w:r>
    </w:p>
    <w:p>
      <w:r>
        <w:rPr/>
        <w:t/>
      </w:r>
    </w:p>
    <w:p>
      <w:pPr/>
      <w:r>
        <w:rPr/>
        <w:t xml:space="preserve">9-) Metnin bu kısmı okuyucuya hangi temel görevi yüklüyor? (11 kelime)</w:t>
      </w:r>
    </w:p>
    <w:p>
      <w:pPr/>
      <w:r>
        <w:rPr/>
        <w:t xml:space="preserve">Kendi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5</w:t>
      </w:r>
    </w:p>
    <w:p>
      <w:pPr/>
      <w:r>
        <w:rPr/>
        <w:t xml:space="preserve">1-) Pasajın başında temsilin bazı yönlerden hakikate dar geldiği söylenince temsil hakkında hangi sonuç çıkarılır? (8 kelime)</w:t>
      </w:r>
    </w:p>
    <w:p>
      <w:pPr/>
      <w:r>
        <w:rPr/>
        <w:t xml:space="preserve">Temsilin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Maddî hayata gömülen kişinin Zühre olması, onun hangi yönünü eleştirir? (9 kelime)</w:t>
      </w:r>
    </w:p>
    <w:p>
      <w:pPr/>
      <w:r>
        <w:rPr/>
        <w:t xml:space="preserve">Nefsin ağırlığı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misalinde gelen ışığın renk içinde görünmesi, insanın hakikati nasıl algılayabildiğini gösterir? (11 kelime)</w:t>
      </w:r>
    </w:p>
    <w:p>
      <w:pPr/>
      <w:r>
        <w:rPr/>
        <w:t xml:space="preserve">Hakikati saf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Mektepli filozofun Katre sayılması hangi zihnî tavrı anlatır? (9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Katre’nin ayı görüp güneşi görememesi, bilginin hangi çeşidiyle ilişkilendirilebilir? (9 kelime)</w:t>
      </w:r>
    </w:p>
    <w:p>
      <w:pPr/>
      <w:r>
        <w:rPr/>
        <w:t xml:space="preserve">Doğrudan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Fakir adamın her şeyi doğrudan Allah’tan bilmesi hangi inanç esasını güçlendirir? (3 kelime)</w:t>
      </w:r>
    </w:p>
    <w:p>
      <w:r>
        <w:rPr/>
        <w:t/>
      </w:r>
    </w:p>
    <w:p>
      <w:pPr/>
      <w:r>
        <w:rPr/>
        <w:t xml:space="preserve">7-) Reşha’nın hiçbir şeye sahip olmaması onun manevî yürüyüşünü nasıl etkiler? (10 kelime)</w:t>
      </w:r>
    </w:p>
    <w:p>
      <w:pPr/>
      <w:r>
        <w:rPr/>
        <w:t xml:space="preserve">Onu bağımsızlık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temsilin ortak noktası nedir? (8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temsilin farklı noktası nedir? (11 kelime)</w:t>
      </w:r>
    </w:p>
    <w:p>
      <w:pPr/>
      <w:r>
        <w:rPr/>
        <w:t xml:space="preserve">O kaynağı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6</w:t>
      </w:r>
    </w:p>
    <w:p>
      <w:pPr/>
      <w:r>
        <w:rPr/>
        <w:t xml:space="preserve">1-) Bu pasajda temsilin içine bizzat girmek istenmesi, okuyucudan nasıl bir katılım bekler? (10 kelime)</w:t>
      </w:r>
    </w:p>
    <w:p>
      <w:pPr/>
      <w:r>
        <w:rPr/>
        <w:t xml:space="preserve">Pasif dinleyici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aklını temsile katması hangi sonucu doğurur? (6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3-) Dünyayı unutmayan arkadaşın Zühre olması, onun hangi hayat tarzını yansıtır? (12 kelime)</w:t>
      </w:r>
    </w:p>
    <w:p>
      <w:pPr/>
      <w:r>
        <w:rPr/>
        <w:t xml:space="preserve">Daha çok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Zühre’nin güneşten aldığı şeyi süs hâline getirmesi, insanın hangi yanlışına benzetilebilir? (11 kelime)</w:t>
      </w:r>
    </w:p>
    <w:p>
      <w:pPr/>
      <w:r>
        <w:rPr/>
        <w:t xml:space="preserve">Hakikati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Said gibi filozofun Katre olarak anılması, onun hakikate hangi yoldan yaklaştığını gösterir? (9 kelime)</w:t>
      </w:r>
    </w:p>
    <w:p>
      <w:pPr/>
      <w:r>
        <w:rPr/>
        <w:t xml:space="preserve">Doğrudan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Katre’nin ışıkla parlamasına rağmen kaynağı tam görememesi bize ne öğretir? (9 kelime)</w:t>
      </w:r>
    </w:p>
    <w:p>
      <w:pPr/>
      <w:r>
        <w:rPr/>
        <w:t xml:space="preserve">Bilgi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Reşha olması, manevî eğitimde hangi esası öne çıkarır? (9 kelime)</w:t>
      </w:r>
    </w:p>
    <w:p>
      <w:pPr/>
      <w:r>
        <w:rPr/>
        <w:t xml:space="preserve">Fakr, saflık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safvet sahibi olması onun bakışını nasıl etkiler? (10 kelime)</w:t>
      </w:r>
    </w:p>
    <w:p>
      <w:pPr/>
      <w:r>
        <w:rPr/>
        <w:t xml:space="preserve">Hakikati karıştıran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tip içinde en az aracıyla hakikate yönelen hangisidir?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1 - CEVAPLAR</w:t>
      </w:r>
    </w:p>
    <w:p>
      <w:pPr/>
      <w:r>
        <w:rPr/>
        <w:t xml:space="preserve">1-) Bu bölümde neden üç kişinin de temsilin içine girmesi gerektiği söyleniyor?</w:t>
      </w:r>
    </w:p>
    <w:p>
      <w:pPr/>
      <w:r>
        <w:rPr/>
        <w:t xml:space="preserve">Çünkü verilen örneği daha iyi anlayabilmek için insanın kendini o üç misalden biri yerine koyması isteniyor.</w:t>
      </w:r>
    </w:p>
    <w:p>
      <w:pPr/>
      <w:r>
        <w:rPr/>
        <w:t xml:space="preserve">2-) Temsildeki üç varlığa sadece bilinç vermek niçin yeterli görülmüyor?</w:t>
      </w:r>
    </w:p>
    <w:p>
      <w:pPr/>
      <w:r>
        <w:rPr/>
        <w:t xml:space="preserve">İnsanın durumu daha ileri olduğu için aklını da devreye sokup manevî hakikatleri kavraması gerekiyor.</w:t>
      </w:r>
    </w:p>
    <w:p>
      <w:pPr/>
      <w:r>
        <w:rPr/>
        <w:t xml:space="preserve">3-) Maddî şeylere fazla dalan ve dünyadan kopamayan kişi hangi misalle eşleştiriliyor?</w:t>
      </w:r>
    </w:p>
    <w:p>
      <w:pPr/>
      <w:r>
        <w:rPr/>
        <w:t xml:space="preserve">Çiçek misaliyle.</w:t>
      </w:r>
    </w:p>
    <w:p>
      <w:pPr/>
      <w:r>
        <w:rPr/>
        <w:t xml:space="preserve">4-) Sebepleri asıl görmeyip her şeyi doğrudan Allah’tan bilen fakir ruhlu kişi hangi misalle gösteriliyor?</w:t>
      </w:r>
    </w:p>
    <w:p>
      <w:pPr/>
      <w:r>
        <w:rPr/>
        <w:t xml:space="preserve">İnce su zerresi misaliyle.</w:t>
      </w:r>
    </w:p>
    <w:p>
      <w:pPr/>
      <w:r>
        <w:rPr/>
        <w:t xml:space="preserve">5-) Çiçek misalindeki kişinin kabiliyeti hangi yönden o çiçeğe benzetiliyor?</w:t>
      </w:r>
    </w:p>
    <w:p>
      <w:pPr/>
      <w:r>
        <w:rPr/>
        <w:t xml:space="preserve">Dış görünüşe, renklere ve süse açık olması bakımından benzetiliyor.</w:t>
      </w:r>
    </w:p>
    <w:p>
      <w:pPr/>
      <w:r>
        <w:rPr/>
        <w:t xml:space="preserve">6-) Damla misalindeki kişinin gördüğü ışığın sınırlı olması neyi anlatır?</w:t>
      </w:r>
    </w:p>
    <w:p>
      <w:pPr/>
      <w:r>
        <w:rPr/>
        <w:t xml:space="preserve">Hakikati dolaylı ve eksik biçimde kavradığını anlatır.</w:t>
      </w:r>
    </w:p>
    <w:p>
      <w:pPr/>
      <w:r>
        <w:rPr/>
        <w:t xml:space="preserve">7-) Su zerresi misalindeki kişinin kendi varlığına dayanmaması hangi manayı taşır?</w:t>
      </w:r>
    </w:p>
    <w:p>
      <w:pPr/>
      <w:r>
        <w:rPr/>
        <w:t xml:space="preserve">Kendi nefsine güvenmeyip acz ve fakr içinde olması manasını taşır.</w:t>
      </w:r>
    </w:p>
    <w:p>
      <w:pPr/>
      <w:r>
        <w:rPr/>
        <w:t xml:space="preserve">8-) Su zerresinin saf ve renksiz oluşu, manevî bakımdan neye işaret eder?</w:t>
      </w:r>
    </w:p>
    <w:p>
      <w:pPr/>
      <w:r>
        <w:rPr/>
        <w:t xml:space="preserve">Araya karışan perdelerin az olmasına ve hakikate daha doğrudan yönelmeye işaret eder.</w:t>
      </w:r>
    </w:p>
    <w:p>
      <w:pPr/>
      <w:r>
        <w:rPr/>
        <w:t xml:space="preserve">9-) Bölümün sonunda “Kendimize bakmalıyız” denilerek hangi tutum isteniyor?</w:t>
      </w:r>
    </w:p>
    <w:p>
      <w:pPr/>
      <w:r>
        <w:rPr/>
        <w:t xml:space="preserve">Kişinin kendi hâlini değerlendirip hangi yolda olduğunu ve ne yapması gerektiğini düşünmesi isteniyor.</w:t>
      </w:r>
    </w:p>
    <w:p>
      <w:pPr/>
      <w:r>
        <w:rPr/>
        <w:t xml:space="preserve">10-) Parçanın genel amacı öğrenciyi hangi iç muhasebeye çağırmaktır?</w:t>
      </w:r>
    </w:p>
    <w:p>
      <w:pPr/>
      <w:r>
        <w:rPr/>
        <w:t xml:space="preserve">Kendi meşrebini, zaafını ve hakikate hangi yoldan yaklaşacağını sorgulamaya çağırmaktır.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2 - CEVAPLAR</w:t>
      </w:r>
    </w:p>
    <w:p>
      <w:pPr/>
      <w:r>
        <w:rPr/>
        <w:t xml:space="preserve">1-) Bu pasajda verilen temsilin hakikati tam olarak kuşatmadığı hangi ifadeyle anlatılmak isteniyor?</w:t>
      </w:r>
    </w:p>
    <w:p>
      <w:pPr/>
      <w:r>
        <w:rPr/>
        <w:t xml:space="preserve">Örneğin hakikati tamamen değil, ancak bir ölçüde gösterdiği bildiriliyor.</w:t>
      </w:r>
    </w:p>
    <w:p>
      <w:pPr/>
      <w:r>
        <w:rPr/>
        <w:t xml:space="preserve">2-) Üç kişinin kendini temsil içindeki varlıklar gibi düşünmesi neye yardımcı olur?</w:t>
      </w:r>
    </w:p>
    <w:p>
      <w:pPr/>
      <w:r>
        <w:rPr/>
        <w:t xml:space="preserve">Manevî dersin insanın kendi hayatına uygulanmasına yardımcı olur.</w:t>
      </w:r>
    </w:p>
    <w:p>
      <w:pPr/>
      <w:r>
        <w:rPr/>
        <w:t xml:space="preserve">3-) İnsanın bu temsilde maddî güneşten değil de manevî güneşten pay alması neyi ifade eder?</w:t>
      </w:r>
    </w:p>
    <w:p>
      <w:pPr/>
      <w:r>
        <w:rPr/>
        <w:t xml:space="preserve">Maddî ışık yerine ilahî nurdan ve hidayetten nasiplenmeyi ifade eder.</w:t>
      </w:r>
    </w:p>
    <w:p>
      <w:pPr/>
      <w:r>
        <w:rPr/>
        <w:t xml:space="preserve">4-) Dünyaya bağlı yaşayan arkadaşın çiçek olarak seçilmesinin temel sebebi nedir?</w:t>
      </w:r>
    </w:p>
    <w:p>
      <w:pPr/>
      <w:r>
        <w:rPr/>
        <w:t xml:space="preserve">Onun istidadı dış sebepler ve görünüşler içinde şekillenmeye daha yatkındır.</w:t>
      </w:r>
    </w:p>
    <w:p>
      <w:pPr/>
      <w:r>
        <w:rPr/>
        <w:t xml:space="preserve">5-) Felsefeci tipin damla ile anlatılması, onun bilgi yolunda hangi özelliğini öne çıkarır?</w:t>
      </w:r>
    </w:p>
    <w:p>
      <w:pPr/>
      <w:r>
        <w:rPr/>
        <w:t xml:space="preserve">Gerçeği dolaylı bir yansımadan hareketle aramasını öne çıkarır.</w:t>
      </w:r>
    </w:p>
    <w:p>
      <w:pPr/>
      <w:r>
        <w:rPr/>
        <w:t xml:space="preserve">6-) Damla misalindeki kişinin asıl kaynağı doğrudan görememesi, iman açısından nasıl anlaşılır?</w:t>
      </w:r>
    </w:p>
    <w:p>
      <w:pPr/>
      <w:r>
        <w:rPr/>
        <w:t xml:space="preserve">Bazı hakikatleri açık müşahede ile değil, daha çok inanma yoluyla kabul ettiğini gösterir.</w:t>
      </w:r>
    </w:p>
    <w:p>
      <w:pPr/>
      <w:r>
        <w:rPr/>
        <w:t xml:space="preserve">7-) Fakir adamın sebepleri perde sayması nasıl bir bakış açısıdır?</w:t>
      </w:r>
    </w:p>
    <w:p>
      <w:pPr/>
      <w:r>
        <w:rPr/>
        <w:t xml:space="preserve">Eşyadaki tesiri doğrudan Allah’ın kudretine vermek şeklindeki tevhid merkezli bakış açısıdır.</w:t>
      </w:r>
    </w:p>
    <w:p>
      <w:pPr/>
      <w:r>
        <w:rPr/>
        <w:t xml:space="preserve">8-) Su zerresi misalindeki kişinin “başka şeyleri tanımaması” nasıl yorumlanmalıdır?</w:t>
      </w:r>
    </w:p>
    <w:p>
      <w:pPr/>
      <w:r>
        <w:rPr/>
        <w:t xml:space="preserve">Kalbinin dağılıp başka dayanaklara bağlanmaması, yönelişinin sade olması şeklinde yorumlanmalıdır.</w:t>
      </w:r>
    </w:p>
    <w:p>
      <w:pPr/>
      <w:r>
        <w:rPr/>
        <w:t xml:space="preserve">9-) Bu üç misal arasında hakikate en doğrudan açık olan hangisidir?</w:t>
      </w:r>
    </w:p>
    <w:p>
      <w:pPr/>
      <w:r>
        <w:rPr/>
        <w:t xml:space="preserve">Su zerresi misalidir.</w:t>
      </w:r>
    </w:p>
    <w:p>
      <w:pPr/>
      <w:r>
        <w:rPr/>
        <w:t xml:space="preserve">10-) Bu pasajın sonunda sorulan iki soru okuru nasıl bir düşünmeye sevk eder?</w:t>
      </w:r>
    </w:p>
    <w:p>
      <w:pPr/>
      <w:r>
        <w:rPr/>
        <w:t xml:space="preserve">Kendisinde hangi özelliklerin bulunduğunu ve bunlarla nasıl bir manevî yol tutması gerektiğini düşünmeye sevk eder.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3 - CEVAPLAR</w:t>
      </w:r>
    </w:p>
    <w:p>
      <w:pPr/>
      <w:r>
        <w:rPr/>
        <w:t xml:space="preserve">1-) Metinde temsilin içine “üçümüz de girmeliyiz” denmesi hangi öğretim yöntemini gösterir?</w:t>
      </w:r>
    </w:p>
    <w:p>
      <w:pPr/>
      <w:r>
        <w:rPr/>
        <w:t xml:space="preserve">Sadece dışarıdan anlatmak yerine, insanın kendini örneğin içine yerleştirerek anlamasını sağlayan bir yöntemdir.</w:t>
      </w:r>
    </w:p>
    <w:p>
      <w:pPr/>
      <w:r>
        <w:rPr/>
        <w:t xml:space="preserve">2-) Bu bölümde aklın da temsil unsurlarına eklenmesi niçin önemlidir?</w:t>
      </w:r>
    </w:p>
    <w:p>
      <w:pPr/>
      <w:r>
        <w:rPr/>
        <w:t xml:space="preserve">Çünkü insan, gördüğü misallerden manevî sonuç çıkaracak bir akla sahiptir.</w:t>
      </w:r>
    </w:p>
    <w:p>
      <w:pPr/>
      <w:r>
        <w:rPr/>
        <w:t xml:space="preserve">3-) Dünyayı tamamen bırakmayan kişiye hitap edilirken hangi zayıf yön vurgulanıyor?</w:t>
      </w:r>
    </w:p>
    <w:p>
      <w:pPr/>
      <w:r>
        <w:rPr/>
        <w:t xml:space="preserve">Maddenin içinde fazla oyalanması ve nefsinin ağırlaşması vurgulanıyor.</w:t>
      </w:r>
    </w:p>
    <w:p>
      <w:pPr/>
      <w:r>
        <w:rPr/>
        <w:t xml:space="preserve">4-) Çiçek misalinde güneşten gelen etkinin renk ve süs hâline dönüşmesi, insan için neyi düşündürür?</w:t>
      </w:r>
    </w:p>
    <w:p>
      <w:pPr/>
      <w:r>
        <w:rPr/>
        <w:t xml:space="preserve">İlâhî hakikatin kişide doğrudan değil, bazı özellikler ve dünyevî karışımlar içinde görünmesini düşündürür.</w:t>
      </w:r>
    </w:p>
    <w:p>
      <w:pPr/>
      <w:r>
        <w:rPr/>
        <w:t xml:space="preserve">5-) Eski Said gibi mektepli filozof tipinin damla ile ilişkilendirilmesi, hangi bilgi yoluna işaret eder?</w:t>
      </w:r>
    </w:p>
    <w:p>
      <w:pPr/>
      <w:r>
        <w:rPr/>
        <w:t xml:space="preserve">Akıl yürütme ve dolaylı aydınlanma yoluna işaret eder.</w:t>
      </w:r>
    </w:p>
    <w:p>
      <w:pPr/>
      <w:r>
        <w:rPr/>
        <w:t xml:space="preserve">6-) Damlanın ay aracılığıyla ışık alması, hakikate ulaşmada nasıl bir sınırlılık gösterir?</w:t>
      </w:r>
    </w:p>
    <w:p>
      <w:pPr/>
      <w:r>
        <w:rPr/>
        <w:t xml:space="preserve">Arada vasıta bulunduğu için asıl kaynağın tam görülememesi sınırlılığını gösterir.</w:t>
      </w:r>
    </w:p>
    <w:p>
      <w:pPr/>
      <w:r>
        <w:rPr/>
        <w:t xml:space="preserve">7-) Fakir adamın su zerresi olarak anlatılması hangi ahlâkî özelliği öne çıkarır?</w:t>
      </w:r>
    </w:p>
    <w:p>
      <w:pPr/>
      <w:r>
        <w:rPr/>
        <w:t xml:space="preserve">Tevazu ve muhtaçlığını bilme özelliğini öne çıkarır.</w:t>
      </w:r>
    </w:p>
    <w:p>
      <w:pPr/>
      <w:r>
        <w:rPr/>
        <w:t xml:space="preserve">8-) Su zerresinin kendi içinde tutunacağı bir şey bulamaması neden olumlu bir özellik olarak sunuluyor?</w:t>
      </w:r>
    </w:p>
    <w:p>
      <w:pPr/>
      <w:r>
        <w:rPr/>
        <w:t xml:space="preserve">Çünkü bu durum onu kendi nefsine değil, doğrudan hakikate yöneltir.</w:t>
      </w:r>
    </w:p>
    <w:p>
      <w:pPr/>
      <w:r>
        <w:rPr/>
        <w:t xml:space="preserve">9-) Üç tip arasında sebeplere en az takılan kimdir?</w:t>
      </w:r>
    </w:p>
    <w:p>
      <w:pPr/>
      <w:r>
        <w:rPr/>
        <w:t xml:space="preserve">Su zerresiyle anlatılan kişidir.</w:t>
      </w:r>
    </w:p>
    <w:p>
      <w:pPr/>
      <w:r>
        <w:rPr/>
        <w:t xml:space="preserve">10-) “Bizde ne var, ne yapacağız?” sorusu genç bir öğrenciden ne tür bir tavır ister?</w:t>
      </w:r>
    </w:p>
    <w:p>
      <w:pPr/>
      <w:r>
        <w:rPr/>
        <w:t xml:space="preserve">Kendini tanıma, eksiklerini fark etme ve doğru manevî yönelişi seçme tavrı ister.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4 - CEVAPLAR</w:t>
      </w:r>
    </w:p>
    <w:p>
      <w:pPr/>
      <w:r>
        <w:rPr/>
        <w:t xml:space="preserve">1-) Bu bölümde temsilin hakikatle karışık olduğu belirtilirken ne anlatılmak isteniyor?</w:t>
      </w:r>
    </w:p>
    <w:p>
      <w:pPr/>
      <w:r>
        <w:rPr/>
        <w:t xml:space="preserve">Verilen örneğin birebir aynı değil, hakikati yaklaşık olarak anlatan bir araç olduğu anlatılmak isteniyor.</w:t>
      </w:r>
    </w:p>
    <w:p>
      <w:pPr/>
      <w:r>
        <w:rPr/>
        <w:t xml:space="preserve">2-) İnsanların kendilerini Zühre, Katre ve Reşha yerine koymaları neden isteniyor?</w:t>
      </w:r>
    </w:p>
    <w:p>
      <w:pPr/>
      <w:r>
        <w:rPr/>
        <w:t xml:space="preserve">Her bir yolun insandaki karşılığını fark etmeleri için isteniyor.</w:t>
      </w:r>
    </w:p>
    <w:p>
      <w:pPr/>
      <w:r>
        <w:rPr/>
        <w:t xml:space="preserve">3-) Maddiyat içinde kalan kişi neden Zühre ile özdeşleştiriliyor?</w:t>
      </w:r>
    </w:p>
    <w:p>
      <w:pPr/>
      <w:r>
        <w:rPr/>
        <w:t xml:space="preserve">Çünkü onun yapısı, dış etkilerle şekillenmeye ve görünürdeki süslerle meşgul olmaya uygundur.</w:t>
      </w:r>
    </w:p>
    <w:p>
      <w:pPr/>
      <w:r>
        <w:rPr/>
        <w:t xml:space="preserve">4-) Zühre misalindeki kişinin hakikatle ilişkisi nasıl özetlenebilir?</w:t>
      </w:r>
    </w:p>
    <w:p>
      <w:pPr/>
      <w:r>
        <w:rPr/>
        <w:t xml:space="preserve">Hakikatten pay alır ama bunu daha çok karışık ve süslü bir görünüş içinde yaşar.</w:t>
      </w:r>
    </w:p>
    <w:p>
      <w:pPr/>
      <w:r>
        <w:rPr/>
        <w:t xml:space="preserve">5-) Katre misalinde ayın ışığını almak nasıl bir bilgi seviyesine işaret eder?</w:t>
      </w:r>
    </w:p>
    <w:p>
      <w:pPr/>
      <w:r>
        <w:rPr/>
        <w:t xml:space="preserve">Kaynağa doğrudan değil, yansıma üzerinden ulaşan bir bilgi seviyesine işaret eder.</w:t>
      </w:r>
    </w:p>
    <w:p>
      <w:pPr/>
      <w:r>
        <w:rPr/>
        <w:t xml:space="preserve">6-) Reşha tipinin “fakir” oluşu neden eksiklik değil üstünlük sebebi gibi sunuluyor?</w:t>
      </w:r>
    </w:p>
    <w:p>
      <w:pPr/>
      <w:r>
        <w:rPr/>
        <w:t xml:space="preserve">Çünkü kendi varlığına güvenmemesi, onu daha temiz ve doğrudan bir yönelişe hazırlıyor.</w:t>
      </w:r>
    </w:p>
    <w:p>
      <w:pPr/>
      <w:r>
        <w:rPr/>
        <w:t xml:space="preserve">7-) Reşha tipinin gözbebeğinde güneşin timsalini taşıması neyi simgeler?</w:t>
      </w:r>
    </w:p>
    <w:p>
      <w:pPr/>
      <w:r>
        <w:rPr/>
        <w:t xml:space="preserve">Kalbin doğrudan ilahî nura açık hâle gelmesini simgeler.</w:t>
      </w:r>
    </w:p>
    <w:p>
      <w:pPr/>
      <w:r>
        <w:rPr/>
        <w:t xml:space="preserve">8-) Bu üç tipten hangisinde nefse güven en azdır?</w:t>
      </w:r>
    </w:p>
    <w:p>
      <w:pPr/>
      <w:r>
        <w:rPr/>
        <w:t xml:space="preserve">Reşha tipinde en azdır.</w:t>
      </w:r>
    </w:p>
    <w:p>
      <w:pPr/>
      <w:r>
        <w:rPr/>
        <w:t xml:space="preserve">9-) Metnin bu kısmı okuyucuya hangi temel görevi yüklüyor?</w:t>
      </w:r>
    </w:p>
    <w:p>
      <w:pPr/>
      <w:r>
        <w:rPr/>
        <w:t xml:space="preserve">Kendi iç dünyasını tanıyıp manevî yolculuğunu bilinçli şekilde sürdürme görevini yüklüyor.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5 - CEVAPLAR</w:t>
      </w:r>
    </w:p>
    <w:p>
      <w:pPr/>
      <w:r>
        <w:rPr/>
        <w:t xml:space="preserve">1-) Pasajın başında temsilin bazı yönlerden hakikate dar geldiği söylenince temsil hakkında hangi sonuç çıkarılır?</w:t>
      </w:r>
    </w:p>
    <w:p>
      <w:pPr/>
      <w:r>
        <w:rPr/>
        <w:t xml:space="preserve">Temsilin hakikati tamamen kuşatmadığı, sadece yaklaştırdığı sonucu çıkarılır.</w:t>
      </w:r>
    </w:p>
    <w:p>
      <w:pPr/>
      <w:r>
        <w:rPr/>
        <w:t xml:space="preserve">2-) Maddî hayata gömülen kişinin Zühre olması, onun hangi yönünü eleştirir?</w:t>
      </w:r>
    </w:p>
    <w:p>
      <w:pPr/>
      <w:r>
        <w:rPr/>
        <w:t xml:space="preserve">Nefsin ağırlığı ve dış dünyaya aşırı bağlanma yönünü eleştirir.</w:t>
      </w:r>
    </w:p>
    <w:p>
      <w:pPr/>
      <w:r>
        <w:rPr/>
        <w:t xml:space="preserve">3-) Zühre misalinde gelen ışığın renk içinde görünmesi, insanın hakikati nasıl algılayabildiğini gösterir?</w:t>
      </w:r>
    </w:p>
    <w:p>
      <w:pPr/>
      <w:r>
        <w:rPr/>
        <w:t xml:space="preserve">Hakikati saf hâliyle değil, kendi durumunun etkisiyle karışmış biçimde algılayabildiğini gösterir.</w:t>
      </w:r>
    </w:p>
    <w:p>
      <w:pPr/>
      <w:r>
        <w:rPr/>
        <w:t xml:space="preserve">4-) Mektepli filozofun Katre sayılması hangi zihnî tavrı anlatır?</w:t>
      </w:r>
    </w:p>
    <w:p>
      <w:pPr/>
      <w:r>
        <w:rPr/>
        <w:t xml:space="preserve">Sebepler ve aklî çıkarımlar üzerinden ilerleyen zihnî tavrı anlatır.</w:t>
      </w:r>
    </w:p>
    <w:p>
      <w:pPr/>
      <w:r>
        <w:rPr/>
        <w:t xml:space="preserve">5-) Katre’nin ayı görüp güneşi görememesi, bilginin hangi çeşidiyle ilişkilendirilebilir?</w:t>
      </w:r>
    </w:p>
    <w:p>
      <w:pPr/>
      <w:r>
        <w:rPr/>
        <w:t xml:space="preserve">Doğrudan kesin görmeye değil, dolaylı ve vasıtalı bilmeye ilişkilendirilebilir.</w:t>
      </w:r>
    </w:p>
    <w:p>
      <w:pPr/>
      <w:r>
        <w:rPr/>
        <w:t xml:space="preserve">6-) Fakir adamın her şeyi doğrudan Allah’tan bilmesi hangi inanç esasını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7-) Reşha’nın hiçbir şeye sahip olmaması onun manevî yürüyüşünü nasıl etkiler?</w:t>
      </w:r>
    </w:p>
    <w:p>
      <w:pPr/>
      <w:r>
        <w:rPr/>
        <w:t xml:space="preserve">Onu bağımsızlık iddiasından uzaklaştırır ve daha temiz bir teslimiyete götürür.</w:t>
      </w:r>
    </w:p>
    <w:p>
      <w:pPr/>
      <w:r>
        <w:rPr/>
        <w:t xml:space="preserve">8-) Üç temsilin ortak noktası nedir?</w:t>
      </w:r>
    </w:p>
    <w:p>
      <w:pPr/>
      <w:r>
        <w:rPr/>
        <w:t xml:space="preserve">Hepsi bir şekilde manevî kaynaktan pay almayı anlatır.</w:t>
      </w:r>
    </w:p>
    <w:p>
      <w:pPr/>
      <w:r>
        <w:rPr/>
        <w:t xml:space="preserve">9-) Üç temsilin farklı noktası nedir?</w:t>
      </w:r>
    </w:p>
    <w:p>
      <w:pPr/>
      <w:r>
        <w:rPr/>
        <w:t xml:space="preserve">O kaynağı alma biçimleri, aradaki perdeler ve hakikati kavrayış dereceleri farklıdır.</w:t>
      </w:r>
    </w:p>
    <w:p>
      <w:r>
        <w:br w:type="page"/>
      </w:r>
    </w:p>
    <w:p>
      <w:pPr>
        <w:pStyle w:val="Heading2"/>
      </w:pPr>
      <w:r>
        <w:t>11sinif 24-soz-p12-yirmidorduncu-soz-ikinci-dal-zuhre-katre-ve-resha-temsilinde-uc-meslek - Set 6 - CEVAPLAR</w:t>
      </w:r>
    </w:p>
    <w:p>
      <w:pPr/>
      <w:r>
        <w:rPr/>
        <w:t xml:space="preserve">1-) Bu pasajda temsilin içine bizzat girmek istenmesi, okuyucudan nasıl bir katılım bekler?</w:t>
      </w:r>
    </w:p>
    <w:p>
      <w:pPr/>
      <w:r>
        <w:rPr/>
        <w:t xml:space="preserve">Pasif dinleyici olmaması, kendini örneğe uygulayarak aktif biçimde düşünmesi beklenir.</w:t>
      </w:r>
    </w:p>
    <w:p>
      <w:pPr/>
      <w:r>
        <w:rPr/>
        <w:t xml:space="preserve">2-) İnsanın aklını temsile katması hangi sonucu doğurur?</w:t>
      </w:r>
    </w:p>
    <w:p>
      <w:pPr/>
      <w:r>
        <w:rPr/>
        <w:t xml:space="preserve">Maddî örnekten manevî manaya geçmesini sağlar.</w:t>
      </w:r>
    </w:p>
    <w:p>
      <w:pPr/>
      <w:r>
        <w:rPr/>
        <w:t xml:space="preserve">3-) Dünyayı unutmayan arkadaşın Zühre olması, onun hangi hayat tarzını yansıtır?</w:t>
      </w:r>
    </w:p>
    <w:p>
      <w:pPr/>
      <w:r>
        <w:rPr/>
        <w:t xml:space="preserve">Daha çok dünya meşgalesi ve nefsânî ağırlık içinde yaşayan hayat tarzını yansıtır.</w:t>
      </w:r>
    </w:p>
    <w:p>
      <w:pPr/>
      <w:r>
        <w:rPr/>
        <w:t xml:space="preserve">4-) Zühre’nin güneşten aldığı şeyi süs hâline getirmesi, insanın hangi yanlışına benzetilebilir?</w:t>
      </w:r>
    </w:p>
    <w:p>
      <w:pPr/>
      <w:r>
        <w:rPr/>
        <w:t xml:space="preserve">Hakikati nefis ve dış görünüş karışımıyla kendine mal etme yanlışına benzetilebilir.</w:t>
      </w:r>
    </w:p>
    <w:p>
      <w:pPr/>
      <w:r>
        <w:rPr/>
        <w:t xml:space="preserve">5-) Eski Said gibi filozofun Katre olarak anılması, onun hakikate hangi yoldan yaklaştığını gösterir?</w:t>
      </w:r>
    </w:p>
    <w:p>
      <w:pPr/>
      <w:r>
        <w:rPr/>
        <w:t xml:space="preserve">Doğrudan değil, akıl ve aracı yansımalar üzerinden yaklaştığını gösterir.</w:t>
      </w:r>
    </w:p>
    <w:p>
      <w:pPr/>
      <w:r>
        <w:rPr/>
        <w:t xml:space="preserve">6-) Katre’nin ışıkla parlamasına rağmen kaynağı tam görememesi bize ne öğretir?</w:t>
      </w:r>
    </w:p>
    <w:p>
      <w:pPr/>
      <w:r>
        <w:rPr/>
        <w:t xml:space="preserve">Bilgi sahibi olmanın, hakikati bütünüyle görmek anlamına gelmeyebileceğini öğretir.</w:t>
      </w:r>
    </w:p>
    <w:p>
      <w:pPr/>
      <w:r>
        <w:rPr/>
        <w:t xml:space="preserve">7-) Fakir adamın Reşha olması, manevî eğitimde hangi esası öne çıkarır?</w:t>
      </w:r>
    </w:p>
    <w:p>
      <w:pPr/>
      <w:r>
        <w:rPr/>
        <w:t xml:space="preserve">Fakr, saflık ve doğrudan Allah’a yöneliş esasını öne çıkarır.</w:t>
      </w:r>
    </w:p>
    <w:p>
      <w:pPr/>
      <w:r>
        <w:rPr/>
        <w:t xml:space="preserve">8-) Reşha’nın safvet sahibi olması onun bakışını nasıl etkiler?</w:t>
      </w:r>
    </w:p>
    <w:p>
      <w:pPr/>
      <w:r>
        <w:rPr/>
        <w:t xml:space="preserve">Hakikati karıştıran engeller azaldığı için daha berrak bir yöneliş sağlar.</w:t>
      </w:r>
    </w:p>
    <w:p>
      <w:pPr/>
      <w:r>
        <w:rPr/>
        <w:t xml:space="preserve">9-) Bu üç tip içinde en az aracıyla hakikate yönelen hangisidir?</w:t>
      </w:r>
    </w:p>
    <w:p>
      <w:pPr/>
      <w:r>
        <w:rPr/>
        <w:t xml:space="preserve">Reşha tipidir.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3e808145f84c38" /></Relationships>
</file>