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9c3ed88c24c1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24-soz-p31-yirmidorduncu-soz-ucuncu-dal-onikinci-asil-ve-nubuvvet-nazariyla-felsefe-nazarinin-farki - Set 1</w:t>
      </w:r>
    </w:p>
    <w:p>
      <w:pPr/>
      <w:r>
        <w:rPr/>
        <w:t xml:space="preserve">1-) Bu parçada nübüvvet, tevhid ve iman merkezli bakışın yöneldiği temel alanlar nelerdir? (7 kelime)</w:t>
      </w:r>
    </w:p>
    <w:p>
      <w:pPr/>
      <w:r>
        <w:rPr/>
        <w:t xml:space="preserve">Birlik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 nazarının uluhiyete bakması, varlığı yorumlamada nasıl bir sonuç doğurur?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“Esbap”a bakmak burada nasıl bir düşünme biçimini anlatır? (10 kelime)</w:t>
      </w:r>
    </w:p>
    <w:p>
      <w:pPr/>
      <w:r>
        <w:rPr/>
        <w:t xml:space="preserve">Olayları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Buna karşılık hangi alanda geri kaldıkları söyleniyor? (8 kelime)</w:t>
      </w:r>
    </w:p>
    <w:p>
      <w:pPr/>
      <w:r>
        <w:rPr/>
        <w:t xml:space="preserve">İlâhî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İslâm âlimlerini geri sananların yanılgısı hangi kıyastan doğuyor? (11 kelime)</w:t>
      </w:r>
    </w:p>
    <w:p>
      <w:pPr/>
      <w:r>
        <w:rPr/>
        <w:t xml:space="preserve">Felsefecilerin alan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Bazı insanların İslâm âlimlerini geri sanması hangi yanlıştan doğuyor? (8 kelime)</w:t>
      </w:r>
    </w:p>
    <w:p>
      <w:pPr/>
      <w:r>
        <w:rPr/>
        <w:t xml:space="preserve">Hangi bilginin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Veraset-i nübüvvet sayesinde ulaşılan makamlar nasıl niteleniyor? (7 kelime)</w:t>
      </w:r>
    </w:p>
    <w:p>
      <w:pPr/>
      <w:r>
        <w:rPr/>
        <w:t xml:space="preserve">Yüce,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iki bakışın da doğru olabilmesi, hakikatin hangi özelliğini ortaya koyar? (8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 farklı sonucun da doğru olabilmesi hangi yanlış anlayışı düzeltir? (12 kelime)</w:t>
      </w:r>
    </w:p>
    <w:p>
      <w:pPr/>
      <w:r>
        <w:rPr/>
        <w:t xml:space="preserve">Sadece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Kur’an’ın hakikatleri için kullanılan yücelik ifadesi neyi hissettiriyor? (11 kelime)</w:t>
      </w:r>
    </w:p>
    <w:p>
      <w:pPr/>
      <w:r>
        <w:rPr/>
        <w:t xml:space="preserve">Onların maddî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24-soz-p31-yirmidorduncu-soz-ucuncu-dal-onikinci-asil-ve-nubuvvet-nazariyla-felsefe-nazarinin-farki - Set 2</w:t>
      </w:r>
    </w:p>
    <w:p>
      <w:pPr/>
      <w:r>
        <w:rPr/>
        <w:t xml:space="preserve">1-) Bu bölümde peygamberlik ve iman bakışı ile felsefî bakış arasındaki temel ayrım nasıl özetlenebilir? (17 kelime)</w:t>
      </w:r>
    </w:p>
    <w:p>
      <w:pPr/>
      <w:r>
        <w:rPr/>
        <w:t xml:space="preserve">Biri varlığı Allah, birlik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Felsefe ve hikmet ehlinin yöneldiği üç alan hangileridir? (5 kelime)</w:t>
      </w:r>
    </w:p>
    <w:p>
      <w:pPr/>
      <w:r>
        <w:rPr/>
        <w:t xml:space="preserve">Çokluk,</w:t>
      </w:r>
    </w:p>
    <w:p>
      <w:r>
        <w:rPr/>
        <w:t/>
      </w:r>
    </w:p>
    <w:p>
      <w:pPr/>
      <w:r>
        <w:rPr/>
        <w:t xml:space="preserve">3-) Din âlimleri ile felsefe ehlinin maksatları arasında nasıl bir değer farkı kuruluyor? (9 kelime)</w:t>
      </w:r>
    </w:p>
    <w:p>
      <w:pPr/>
      <w:r>
        <w:rPr/>
        <w:t xml:space="preserve">Din âlimlerinin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Felsefe ehlinin mevcudatın hangi yönlerini incelemede başarılı olduğu belirtiliyor? (9 kelime)</w:t>
      </w:r>
    </w:p>
    <w:p>
      <w:pPr/>
      <w:r>
        <w:rPr/>
        <w:t xml:space="preserve">Ayrıntılı yapılarını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göre, iman sahibi sade bir insanın bazı filozoflardan ileride sayılması neye dayanır? (6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6-) “Gözlerine inmiş akıl” ifadesi hangi dengesizliği anlatır? (13 kelime)</w:t>
      </w:r>
    </w:p>
    <w:p>
      <w:pPr/>
      <w:r>
        <w:rPr/>
        <w:t xml:space="preserve">Aklın sadece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“Veraset-i nübüvvet” ifadesi burada hangi üstünlüğün kaynağı olarak gösteriliyor? (8 kelime)</w:t>
      </w:r>
    </w:p>
    <w:p>
      <w:pPr/>
      <w:r>
        <w:rPr/>
        <w:t xml:space="preserve">Yüksek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şeyin iki ayrı nazarla iki farklı gerçek göstermesi, bilim ve din ilişkisi için nasıl bir kapı açar? (10 kelime)</w:t>
      </w:r>
    </w:p>
    <w:p>
      <w:pPr/>
      <w:r>
        <w:rPr/>
        <w:t xml:space="preserve">Birbirini yok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Fen ile Kur’an arasındaki ilişki çatışma şeklinde mi sunuluyor, yoksa sınır farkı şeklinde mi? (4 kelime)</w:t>
      </w:r>
    </w:p>
    <w:p>
      <w:pPr/>
      <w:r>
        <w:rPr/>
        <w:t xml:space="preserve">Sınır</w:t>
      </w:r>
    </w:p>
    <w:p>
      <w:r>
        <w:rPr/>
        <w:t/>
      </w:r>
    </w:p>
    <w:p>
      <w:pPr/>
      <w:r>
        <w:rPr/>
        <w:t xml:space="preserve">10-) “Münezzeh ve muallâ dâmen” benzetmesi Kur’an’ın hakikatlerini nasıl tanımlar? (9 kelime)</w:t>
      </w:r>
    </w:p>
    <w:p>
      <w:pPr/>
      <w:r>
        <w:rPr/>
        <w:t xml:space="preserve">Ulaşılması zor,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24-soz-p31-yirmidorduncu-soz-ucuncu-dal-onikinci-asil-ve-nubuvvet-nazariyla-felsefe-nazarinin-farki - Set 3</w:t>
      </w:r>
    </w:p>
    <w:p>
      <w:pPr/>
      <w:r>
        <w:rPr/>
        <w:t xml:space="preserve">1-) Onikinci Asıl’da ilk olarak karşılaştırılan iki bakış tarzı hangileridir? (10 kelime)</w:t>
      </w:r>
    </w:p>
    <w:p>
      <w:pPr/>
      <w:r>
        <w:rPr/>
        <w:t xml:space="preserve">Peygamberlik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 tarafın bakış açıları arasındaki uzaklık nasıl değerlendiriliyor? (12 kelime)</w:t>
      </w:r>
    </w:p>
    <w:p>
      <w:pPr/>
      <w:r>
        <w:rPr/>
        <w:t xml:space="preserve">Aralarında ciddi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felsefe ehlinin amaçlarını neden küçültücü bir değerlendirmeyle anıyor? (10 kelime)</w:t>
      </w:r>
    </w:p>
    <w:p>
      <w:pPr/>
      <w:r>
        <w:rPr/>
        <w:t xml:space="preserve">Çünkü onları,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hikmet ehlinin güçlü olduğu alan ne tür bir bilgidir? (5 kelime)</w:t>
      </w:r>
    </w:p>
    <w:p>
      <w:pPr/>
      <w:r>
        <w:rPr/>
        <w:t xml:space="preserve">Varlıkların</w:t>
      </w:r>
    </w:p>
    <w:p>
      <w:r>
        <w:rPr/>
        <w:t/>
      </w:r>
    </w:p>
    <w:p>
      <w:pPr/>
      <w:r>
        <w:rPr/>
        <w:t xml:space="preserve">5-) Bazı kimseler İslâm âlimlerini niçin yanlış değerlendiriyor? (12 kelime)</w:t>
      </w:r>
    </w:p>
    <w:p>
      <w:pPr/>
      <w:r>
        <w:rPr/>
        <w:t xml:space="preserve">Bu sırrı anlayamadıkları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“Kesrette boğulmuş olanlar” ifadesi, bilgi çokluğunun her zaman fayda getirmediğini nasıl gösterir? (11 kelime)</w:t>
      </w:r>
    </w:p>
    <w:p>
      <w:pPr/>
      <w:r>
        <w:rPr/>
        <w:t xml:space="preserve">Çok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“Kesrette boğulmuş” kimseler neden yüksek maksatlara ulaşamaz? (9 kelime)</w:t>
      </w:r>
    </w:p>
    <w:p>
      <w:pPr/>
      <w:r>
        <w:rPr/>
        <w:t xml:space="preserve">Çünkü ayrıntılar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şeye iki ayrı nazarla bakılınca ne ortaya çıkabilir? (8 kelime)</w:t>
      </w:r>
    </w:p>
    <w:p>
      <w:pPr/>
      <w:r>
        <w:rPr/>
        <w:t xml:space="preserve">Aynı şey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hakikatleri için kullanılan yüce benzetme, insanı hangi tavra çağırır? (11 kelime)</w:t>
      </w:r>
    </w:p>
    <w:p>
      <w:pPr/>
      <w:r>
        <w:rPr/>
        <w:t xml:space="preserve">Daha saygılı,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Kur’an’ın hakikatlerinin erişilmez yücelikte gösterilmesi neyi hedefler? (8 kelime)</w:t>
      </w:r>
    </w:p>
    <w:p>
      <w:pPr/>
      <w:r>
        <w:rPr/>
        <w:t xml:space="preserve">Onların sırf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24-soz-p31-yirmidorduncu-soz-ucuncu-dal-onikinci-asil-ve-nubuvvet-nazariyla-felsefe-nazarinin-farki - Set 4</w:t>
      </w:r>
    </w:p>
    <w:p>
      <w:pPr/>
      <w:r>
        <w:rPr/>
        <w:t xml:space="preserve">1-) Parçada nübüvvet ve iman bakışının öne çıkardığı üç büyük hakikat nedir? (5 kelime)</w:t>
      </w:r>
    </w:p>
    <w:p>
      <w:pPr/>
      <w:r>
        <w:rPr/>
        <w:t xml:space="preserve">Birlik,</w:t>
      </w:r>
    </w:p>
    <w:p>
      <w:r>
        <w:rPr/>
        <w:t/>
      </w:r>
    </w:p>
    <w:p>
      <w:pPr/>
      <w:r>
        <w:rPr/>
        <w:t xml:space="preserve">2-) Felsefe ehlinin varlığa yaklaşımında hangi iki unsur özellikle öne çıkarılıyor? (3 kelime)</w:t>
      </w:r>
    </w:p>
    <w:p>
      <w:r>
        <w:rPr/>
        <w:t/>
      </w:r>
    </w:p>
    <w:p>
      <w:pPr/>
      <w:r>
        <w:rPr/>
        <w:t xml:space="preserve">3-) Metinde, felsefecilerin büyük saydığı işlerin neden önemsiz kalabildiği anlatılıyor? Bunu nasıl açıklarsın? (14 kelime)</w:t>
      </w:r>
    </w:p>
    <w:p>
      <w:pPr/>
      <w:r>
        <w:rPr/>
        <w:t xml:space="preserve">Çünkü onların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“Hakikî hikmet” sözüyle hangi tür bilgi yüceltiliyor?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“En basit mü’minden daha geri” sözü, hangi alandaki geriliği vurgular? (8 kelime)</w:t>
      </w:r>
    </w:p>
    <w:p>
      <w:pPr/>
      <w:r>
        <w:rPr/>
        <w:t xml:space="preserve">Manevî hakikatleri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“Akılları gözlerine inmiş” sözüne uygun bir açıklama yap. (11 kelime)</w:t>
      </w:r>
    </w:p>
    <w:p>
      <w:pPr/>
      <w:r>
        <w:rPr/>
        <w:t xml:space="preserve">Aklı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Peygamberlik mirasıyla ulaşılan “makasıd-ı âliye-i kudsiye” nasıl anlaşılmalıdır? (11 kelime)</w:t>
      </w:r>
    </w:p>
    <w:p>
      <w:pPr/>
      <w:r>
        <w:rPr/>
        <w:t xml:space="preserve">İnsan hayatını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Aynı nesneye iki farklı şekilde bakıldığında neden iki ayrı sonuç çıkabilir? (10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“Fennin hiçbir kesin hakikati Kur’an’ın kutsal hakikatlerine ilişemez” sözü neyi güvence altına alır? (11 kelime)</w:t>
      </w:r>
    </w:p>
    <w:p>
      <w:pPr/>
      <w:r>
        <w:rPr/>
        <w:t xml:space="preserve">Hakikatin iki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Kur’an’ın hakikatlerinin yüceliği karşısında insan nasıl bir tutum takınmalıdır? (12 kelime)</w:t>
      </w:r>
    </w:p>
    <w:p>
      <w:pPr/>
      <w:r>
        <w:rPr/>
        <w:t xml:space="preserve">Tevazu ile yaklaşmalı,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24-soz-p31-yirmidorduncu-soz-ucuncu-dal-onikinci-asil-ve-nubuvvet-nazariyla-felsefe-nazarinin-farki - Set 5</w:t>
      </w:r>
    </w:p>
    <w:p>
      <w:pPr/>
      <w:r>
        <w:rPr/>
        <w:t xml:space="preserve">1-) Metinde nübüvvet nazarı ile felsefe nazarı arasındaki fark ilk olarak hangi başlıklar üzerinden kuruluyor? (13 kelime)</w:t>
      </w:r>
    </w:p>
    <w:p>
      <w:pPr/>
      <w:r>
        <w:rPr/>
        <w:t xml:space="preserve">Yöneldikleri hedefler üzerinden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Felsefî bakışın “kesret”e yönelmesi hangi sonuca kapı açabilir? (8 kelime)</w:t>
      </w:r>
    </w:p>
    <w:p>
      <w:pPr/>
      <w:r>
        <w:rPr/>
        <w:t xml:space="preserve">Parçalı görünüşlere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hikmet ehli hangi sahada oldukça ileridir? (8 kelime)</w:t>
      </w:r>
    </w:p>
    <w:p>
      <w:pPr/>
      <w:r>
        <w:rPr/>
        <w:t xml:space="preserve">Varlıkların ayrıntılı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Buna rağmen niçin gerçek hikmette geride kalmış sayılıyorlar? (11 kelime)</w:t>
      </w:r>
    </w:p>
    <w:p>
      <w:pPr/>
      <w:r>
        <w:rPr/>
        <w:t xml:space="preserve">Çünkü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Felsefecilerin bu alanda geri kalması neden önemli görülüyor? (12 kelime)</w:t>
      </w:r>
    </w:p>
    <w:p>
      <w:pPr/>
      <w:r>
        <w:rPr/>
        <w:t xml:space="preserve">Çünkü metne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“Kesrette boğulmak” burada neyi anlatır? (10 kelime)</w:t>
      </w:r>
    </w:p>
    <w:p>
      <w:pPr/>
      <w:r>
        <w:rPr/>
        <w:t xml:space="preserve">Çokluğun ayrıntıları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Aynı şeyin iki farklı hakikat göstermesi çelişki mi, yoksa yön farkı mıdır? (2 kelime)</w:t>
      </w:r>
    </w:p>
    <w:p>
      <w:r>
        <w:rPr/>
        <w:t/>
      </w:r>
    </w:p>
    <w:p>
      <w:pPr/>
      <w:r>
        <w:rPr/>
        <w:t xml:space="preserve">8-) Bir şeyin iki nazarla iki farklı hakikat göstermesi, bakış açısı hakkında ne öğretir? (7 kelime)</w:t>
      </w:r>
    </w:p>
    <w:p>
      <w:pPr/>
      <w:r>
        <w:rPr/>
        <w:t xml:space="preserve">Bakış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Fen ilimlerinin kesin doğruları ile Kur’an’ın kutsî hakikatleri arasındaki ilişki nasıl kuruluyor? (9 kelime)</w:t>
      </w:r>
    </w:p>
    <w:p>
      <w:pPr/>
      <w:r>
        <w:rPr/>
        <w:t xml:space="preserve">Gerçek bilimsel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neden örnek verileceği söyleniyor? (11 kelime)</w:t>
      </w:r>
    </w:p>
    <w:p>
      <w:pPr/>
      <w:r>
        <w:rPr/>
        <w:t xml:space="preserve">Anlatılan farkın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24-soz-p31-yirmidorduncu-soz-ucuncu-dal-onikinci-asil-ve-nubuvvet-nazariyla-felsefe-nazarinin-farki - Set 6</w:t>
      </w:r>
    </w:p>
    <w:p>
      <w:pPr/>
      <w:r>
        <w:rPr/>
        <w:t xml:space="preserve">1-) Onikinci Asıl’ın başında üçlü bir bakış alanı sayılıyor. Bunlar hangileridir? (5 kelime)</w:t>
      </w:r>
    </w:p>
    <w:p>
      <w:pPr/>
      <w:r>
        <w:rPr/>
        <w:t xml:space="preserve">Tevhid,</w:t>
      </w:r>
    </w:p>
    <w:p>
      <w:r>
        <w:rPr/>
        <w:t/>
      </w:r>
    </w:p>
    <w:p>
      <w:pPr/>
      <w:r>
        <w:rPr/>
        <w:t xml:space="preserve">2-) Metne göre bakış noktasının farklı olması neden önemlidir?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Metinde, felsefecilerin en büyük amaçlarının neden küçük görüldüğü anlatılıyor? (15 kelime)</w:t>
      </w:r>
    </w:p>
    <w:p>
      <w:pPr/>
      <w:r>
        <w:rPr/>
        <w:t xml:space="preserve">Çünkü onların hedefleri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“Hakikî hikmet” denince neden doğrudan uhrevî ve İlâhî ilimler öne çıkarılıyor? (14 kelime)</w:t>
      </w:r>
    </w:p>
    <w:p>
      <w:pPr/>
      <w:r>
        <w:rPr/>
        <w:t xml:space="preserve">Çünkü metin,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İslâm’ın araştırıcı âlimlerini küçümseyenler hangi ölçüyü kaçırıyor? (9 kelime)</w:t>
      </w:r>
    </w:p>
    <w:p>
      <w:pPr/>
      <w:r>
        <w:rPr/>
        <w:t xml:space="preserve">Bilginin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Hükema ile muhakkikîn-i İslâmiyye arasındaki fark sadece bilgi farkı mıdır, yoksa hedef farkı da var mıdır? (9 kelime)</w:t>
      </w:r>
    </w:p>
    <w:p>
      <w:pPr/>
      <w:r>
        <w:rPr/>
        <w:t xml:space="preserve">Hedef farkı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“Makasıd-ı âliye-i kudsiye” ifadesi insana hangi hedefleri hatırlatır? (11 kelime)</w:t>
      </w:r>
    </w:p>
    <w:p>
      <w:pPr/>
      <w:r>
        <w:rPr/>
        <w:t xml:space="preserve">Allah’a kulluk,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bu iki sonucun da gerçek olabilmesi neye bağlıdır? (8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Kesin bilimsel gerçeklerle vahiy kaynaklı hakikatler arasında nasıl bir sınır çiziliyor? (7 kelime)</w:t>
      </w:r>
    </w:p>
    <w:p>
      <w:pPr/>
      <w:r>
        <w:rPr/>
        <w:t xml:space="preserve">Bilimin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örnek verileceğinin belirtilmesi, metnin anlatımında hangi yöntemin kullanıldığını gösterir? (7 kelime)</w:t>
      </w:r>
    </w:p>
    <w:p>
      <w:pPr/>
      <w:r>
        <w:rPr/>
        <w:t xml:space="preserve">Soyut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24-soz-p31-yirmidorduncu-soz-ucuncu-dal-onikinci-asil-ve-nubuvvet-nazariyla-felsefe-nazarinin-farki - Set 1 - CEVAPLAR</w:t>
      </w:r>
    </w:p>
    <w:p>
      <w:pPr/>
      <w:r>
        <w:rPr/>
        <w:t xml:space="preserve">1-) Bu parçada nübüvvet, tevhid ve iman merkezli bakışın yöneldiği temel alanlar nelerdir?</w:t>
      </w:r>
    </w:p>
    <w:p>
      <w:pPr/>
      <w:r>
        <w:rPr/>
        <w:t xml:space="preserve">Birlik hakikati, ahiret gerçeği ve Allah’ın ilahlığıdır.</w:t>
      </w:r>
    </w:p>
    <w:p>
      <w:pPr/>
      <w:r>
        <w:rPr/>
        <w:t xml:space="preserve">2-) İman nazarının uluhiyete bakması, varlığı yorumlamada nasıl bir sonuç doğurur?</w:t>
      </w:r>
    </w:p>
    <w:p>
      <w:pPr/>
      <w:r>
        <w:rPr/>
        <w:t xml:space="preserve">Her şeyi Allah’ın rububiyeti ve yaratmasıyla bağlantılı görmeye götürür.</w:t>
      </w:r>
    </w:p>
    <w:p>
      <w:pPr/>
      <w:r>
        <w:rPr/>
        <w:t xml:space="preserve">3-) “Esbap”a bakmak burada nasıl bir düşünme biçimini anlatır?</w:t>
      </w:r>
    </w:p>
    <w:p>
      <w:pPr/>
      <w:r>
        <w:rPr/>
        <w:t xml:space="preserve">Olayları daha çok görünen aracılar üzerinden açıklamaya çalışan yaklaşımı anlatır.</w:t>
      </w:r>
    </w:p>
    <w:p>
      <w:pPr/>
      <w:r>
        <w:rPr/>
        <w:t xml:space="preserve">4-) Buna karşılık hangi alanda geri kaldıkları söyleniyor?</w:t>
      </w:r>
    </w:p>
    <w:p>
      <w:pPr/>
      <w:r>
        <w:rPr/>
        <w:t xml:space="preserve">İlâhî ve uhrevî hakikatleri kavramada geri kaldıkları belirtiliyor.</w:t>
      </w:r>
    </w:p>
    <w:p>
      <w:pPr/>
      <w:r>
        <w:rPr/>
        <w:t xml:space="preserve">5-) İslâm âlimlerini geri sananların yanılgısı hangi kıyastan doğuyor?</w:t>
      </w:r>
    </w:p>
    <w:p>
      <w:pPr/>
      <w:r>
        <w:rPr/>
        <w:t xml:space="preserve">Felsefecilerin alan başarısını, tüm bilgi alanlarına yayarak yanlış kıyas yapmalarından doğuyor.</w:t>
      </w:r>
    </w:p>
    <w:p>
      <w:pPr/>
      <w:r>
        <w:rPr/>
        <w:t xml:space="preserve">6-) Bazı insanların İslâm âlimlerini geri sanması hangi yanlıştan doğuyor?</w:t>
      </w:r>
    </w:p>
    <w:p>
      <w:pPr/>
      <w:r>
        <w:rPr/>
        <w:t xml:space="preserve">Hangi bilginin daha üstün olduğunu doğru ölçememekten doğuyor.</w:t>
      </w:r>
    </w:p>
    <w:p>
      <w:pPr/>
      <w:r>
        <w:rPr/>
        <w:t xml:space="preserve">7-) Veraset-i nübüvvet sayesinde ulaşılan makamlar nasıl niteleniyor?</w:t>
      </w:r>
    </w:p>
    <w:p>
      <w:pPr/>
      <w:r>
        <w:rPr/>
        <w:t xml:space="preserve">Yüce, kutsal ve yüksek gayeler olarak tanıtılıyor.</w:t>
      </w:r>
    </w:p>
    <w:p>
      <w:pPr/>
      <w:r>
        <w:rPr/>
        <w:t xml:space="preserve">8-) Her iki bakışın da doğru olabilmesi, hakikatin hangi özelliğini ortaya koyar?</w:t>
      </w:r>
    </w:p>
    <w:p>
      <w:pPr/>
      <w:r>
        <w:rPr/>
        <w:t xml:space="preserve">Tek bir dar pencereden ibaret olmadığını ortaya koyar.</w:t>
      </w:r>
    </w:p>
    <w:p>
      <w:pPr/>
      <w:r>
        <w:rPr/>
        <w:t xml:space="preserve">9-) İki farklı sonucun da doğru olabilmesi hangi yanlış anlayışı düzeltir?</w:t>
      </w:r>
    </w:p>
    <w:p>
      <w:pPr/>
      <w:r>
        <w:rPr/>
        <w:t xml:space="preserve">Sadece tek bir açıdan görülen sonucun mutlak tek doğru olduğu zannını düzeltir.</w:t>
      </w:r>
    </w:p>
    <w:p>
      <w:pPr/>
      <w:r>
        <w:rPr/>
        <w:t xml:space="preserve">10-) Kur’an’ın hakikatleri için kullanılan yücelik ifadesi neyi hissettiriyor?</w:t>
      </w:r>
    </w:p>
    <w:p>
      <w:pPr/>
      <w:r>
        <w:rPr/>
        <w:t xml:space="preserve">Onların maddî ölçülerle tam kuşatılamayacak kadar üstün ve temiz olduğunu hissettiriyor.</w:t>
      </w:r>
    </w:p>
    <w:p>
      <w:r>
        <w:br w:type="page"/>
      </w:r>
    </w:p>
    <w:p>
      <w:pPr>
        <w:pStyle w:val="Heading2"/>
      </w:pPr>
      <w:r>
        <w:t>11sinif 24-soz-p31-yirmidorduncu-soz-ucuncu-dal-onikinci-asil-ve-nubuvvet-nazariyla-felsefe-nazarinin-farki - Set 2 - CEVAPLAR</w:t>
      </w:r>
    </w:p>
    <w:p>
      <w:pPr/>
      <w:r>
        <w:rPr/>
        <w:t xml:space="preserve">1-) Bu bölümde peygamberlik ve iman bakışı ile felsefî bakış arasındaki temel ayrım nasıl özetlenebilir?</w:t>
      </w:r>
    </w:p>
    <w:p>
      <w:pPr/>
      <w:r>
        <w:rPr/>
        <w:t xml:space="preserve">Biri varlığı Allah, birlik ve ahiret ekseninde okur; diğeri daha çok sebepler ve maddî çokluk üzerinden değerlendirir.</w:t>
      </w:r>
    </w:p>
    <w:p>
      <w:pPr/>
      <w:r>
        <w:rPr/>
        <w:t xml:space="preserve">2-) Felsefe ve hikmet ehlinin yöneldiği üç alan hangileridir?</w:t>
      </w:r>
    </w:p>
    <w:p>
      <w:pPr/>
      <w:r>
        <w:rPr/>
        <w:t xml:space="preserve">Çokluk, sebepler ve tabiat alanlarıdır.</w:t>
      </w:r>
    </w:p>
    <w:p>
      <w:pPr/>
      <w:r>
        <w:rPr/>
        <w:t xml:space="preserve">3-) Din âlimleri ile felsefe ehlinin maksatları arasında nasıl bir değer farkı kuruluyor?</w:t>
      </w:r>
    </w:p>
    <w:p>
      <w:pPr/>
      <w:r>
        <w:rPr/>
        <w:t xml:space="preserve">Din âlimlerinin hedefleri çok daha yüksek ve önemli görülüyor.</w:t>
      </w:r>
    </w:p>
    <w:p>
      <w:pPr/>
      <w:r>
        <w:rPr/>
        <w:t xml:space="preserve">4-) Felsefe ehlinin mevcudatın hangi yönlerini incelemede başarılı olduğu belirtiliyor?</w:t>
      </w:r>
    </w:p>
    <w:p>
      <w:pPr/>
      <w:r>
        <w:rPr/>
        <w:t xml:space="preserve">Ayrıntılı yapılarını ve ince durumlarını araştırmada başarılı oldukları belirtiliyor.</w:t>
      </w:r>
    </w:p>
    <w:p>
      <w:pPr/>
      <w:r>
        <w:rPr/>
        <w:t xml:space="preserve">5-) Parçaya göre, iman sahibi sade bir insanın bazı filozoflardan ileride sayılması neye dayanır?</w:t>
      </w:r>
    </w:p>
    <w:p>
      <w:pPr/>
      <w:r>
        <w:rPr/>
        <w:t xml:space="preserve">Manevî hakikatleri daha doğru kavrayabilmesine dayanır.</w:t>
      </w:r>
    </w:p>
    <w:p>
      <w:pPr/>
      <w:r>
        <w:rPr/>
        <w:t xml:space="preserve">6-) “Gözlerine inmiş akıl” ifadesi hangi dengesizliği anlatır?</w:t>
      </w:r>
    </w:p>
    <w:p>
      <w:pPr/>
      <w:r>
        <w:rPr/>
        <w:t xml:space="preserve">Aklın sadece maddî gözleme bağlanıp kalbin ve manevî idrakin geri planda kalmasını anlatır.</w:t>
      </w:r>
    </w:p>
    <w:p>
      <w:pPr/>
      <w:r>
        <w:rPr/>
        <w:t xml:space="preserve">7-) “Veraset-i nübüvvet” ifadesi burada hangi üstünlüğün kaynağı olarak gösteriliyor?</w:t>
      </w:r>
    </w:p>
    <w:p>
      <w:pPr/>
      <w:r>
        <w:rPr/>
        <w:t xml:space="preserve">Yüksek ve kutsal maksatlara ulaşabilmenin kaynağı olarak gösteriliyor.</w:t>
      </w:r>
    </w:p>
    <w:p>
      <w:pPr/>
      <w:r>
        <w:rPr/>
        <w:t xml:space="preserve">8-) Bir şeyin iki ayrı nazarla iki farklı gerçek göstermesi, bilim ve din ilişkisi için nasıl bir kapı açar?</w:t>
      </w:r>
    </w:p>
    <w:p>
      <w:pPr/>
      <w:r>
        <w:rPr/>
        <w:t xml:space="preserve">Birbirini yok etmeden, farklı yönleri açıklayabileceklerini gösteren bir kapı açar.</w:t>
      </w:r>
    </w:p>
    <w:p>
      <w:pPr/>
      <w:r>
        <w:rPr/>
        <w:t xml:space="preserve">9-) Fen ile Kur’an arasındaki ilişki çatışma şeklinde mi sunuluyor, yoksa sınır farkı şeklinde mi?</w:t>
      </w:r>
    </w:p>
    <w:p>
      <w:pPr/>
      <w:r>
        <w:rPr/>
        <w:t xml:space="preserve">Sınır farkı şeklinde sunuluyor.</w:t>
      </w:r>
    </w:p>
    <w:p>
      <w:pPr/>
      <w:r>
        <w:rPr/>
        <w:t xml:space="preserve">10-) “Münezzeh ve muallâ dâmen” benzetmesi Kur’an’ın hakikatlerini nasıl tanımlar?</w:t>
      </w:r>
    </w:p>
    <w:p>
      <w:pPr/>
      <w:r>
        <w:rPr/>
        <w:t xml:space="preserve">Ulaşılması zor, yüce ve eksiklikten uzak hakikatler olarak tanımlar.</w:t>
      </w:r>
    </w:p>
    <w:p>
      <w:r>
        <w:br w:type="page"/>
      </w:r>
    </w:p>
    <w:p>
      <w:pPr>
        <w:pStyle w:val="Heading2"/>
      </w:pPr>
      <w:r>
        <w:t>11sinif 24-soz-p31-yirmidorduncu-soz-ucuncu-dal-onikinci-asil-ve-nubuvvet-nazariyla-felsefe-nazarinin-farki - Set 3 - CEVAPLAR</w:t>
      </w:r>
    </w:p>
    <w:p>
      <w:pPr/>
      <w:r>
        <w:rPr/>
        <w:t xml:space="preserve">1-) Onikinci Asıl’da ilk olarak karşılaştırılan iki bakış tarzı hangileridir?</w:t>
      </w:r>
    </w:p>
    <w:p>
      <w:pPr/>
      <w:r>
        <w:rPr/>
        <w:t xml:space="preserve">Peygamberlik ve iman temelli bakış ile felsefe merkezli bakış karşılaştırılmaktadır.</w:t>
      </w:r>
    </w:p>
    <w:p>
      <w:pPr/>
      <w:r>
        <w:rPr/>
        <w:t xml:space="preserve">2-) İki tarafın bakış açıları arasındaki uzaklık nasıl değerlendiriliyor?</w:t>
      </w:r>
    </w:p>
    <w:p>
      <w:pPr/>
      <w:r>
        <w:rPr/>
        <w:t xml:space="preserve">Aralarında ciddi bir mesafe bulunduğu, aynı şeye aynı yerden bakmadıkları ifade ediliyor.</w:t>
      </w:r>
    </w:p>
    <w:p>
      <w:pPr/>
      <w:r>
        <w:rPr/>
        <w:t xml:space="preserve">3-) Metin, felsefe ehlinin amaçlarını neden küçültücü bir değerlendirmeyle anıyor?</w:t>
      </w:r>
    </w:p>
    <w:p>
      <w:pPr/>
      <w:r>
        <w:rPr/>
        <w:t xml:space="preserve">Çünkü onları, din ilimlerinin yüksek hedefleri yanında düşük seviyede görmektedir.</w:t>
      </w:r>
    </w:p>
    <w:p>
      <w:pPr/>
      <w:r>
        <w:rPr/>
        <w:t xml:space="preserve">4-) Metne göre hikmet ehlinin güçlü olduğu alan ne tür bir bilgidir?</w:t>
      </w:r>
    </w:p>
    <w:p>
      <w:pPr/>
      <w:r>
        <w:rPr/>
        <w:t xml:space="preserve">Varlıkların ayrıntılarıyla ilgili inceleme bilgisidir.</w:t>
      </w:r>
    </w:p>
    <w:p>
      <w:pPr/>
      <w:r>
        <w:rPr/>
        <w:t xml:space="preserve">5-) Bazı kimseler İslâm âlimlerini niçin yanlış değerlendiriyor?</w:t>
      </w:r>
    </w:p>
    <w:p>
      <w:pPr/>
      <w:r>
        <w:rPr/>
        <w:t xml:space="preserve">Bu sırrı anlayamadıkları için, felsefecileri üstün sanıp İslâm’ın derin araştırmacılarını geride zannediyorlar.</w:t>
      </w:r>
    </w:p>
    <w:p>
      <w:pPr/>
      <w:r>
        <w:rPr/>
        <w:t xml:space="preserve">6-) “Kesrette boğulmuş olanlar” ifadesi, bilgi çokluğunun her zaman fayda getirmediğini nasıl gösterir?</w:t>
      </w:r>
    </w:p>
    <w:p>
      <w:pPr/>
      <w:r>
        <w:rPr/>
        <w:t xml:space="preserve">Çok bilgi olsa bile, birleştirici anlam yoksa insan hakikatten uzak kalabilir.</w:t>
      </w:r>
    </w:p>
    <w:p>
      <w:pPr/>
      <w:r>
        <w:rPr/>
        <w:t xml:space="preserve">7-) “Kesrette boğulmuş” kimseler neden yüksek maksatlara ulaşamaz?</w:t>
      </w:r>
    </w:p>
    <w:p>
      <w:pPr/>
      <w:r>
        <w:rPr/>
        <w:t xml:space="preserve">Çünkü ayrıntılar arasında kaybolduklarından, onları aşan büyük manaları göremezler.</w:t>
      </w:r>
    </w:p>
    <w:p>
      <w:pPr/>
      <w:r>
        <w:rPr/>
        <w:t xml:space="preserve">8-) Bir şeye iki ayrı nazarla bakılınca ne ortaya çıkabilir?</w:t>
      </w:r>
    </w:p>
    <w:p>
      <w:pPr/>
      <w:r>
        <w:rPr/>
        <w:t xml:space="preserve">Aynı şey hakkında iki farklı gerçek yön görülebilir.</w:t>
      </w:r>
    </w:p>
    <w:p>
      <w:pPr/>
      <w:r>
        <w:rPr/>
        <w:t xml:space="preserve">9-) Kur’an’ın hakikatleri için kullanılan yüce benzetme, insanı hangi tavra çağırır?</w:t>
      </w:r>
    </w:p>
    <w:p>
      <w:pPr/>
      <w:r>
        <w:rPr/>
        <w:t xml:space="preserve">Daha saygılı, dikkatli ve sınırlı akılla hüküm vermede ihtiyatlı olmaya çağırır.</w:t>
      </w:r>
    </w:p>
    <w:p>
      <w:pPr/>
      <w:r>
        <w:rPr/>
        <w:t xml:space="preserve">10-) Kur’an’ın hakikatlerinin erişilmez yücelikte gösterilmesi neyi hedefler?</w:t>
      </w:r>
    </w:p>
    <w:p>
      <w:pPr/>
      <w:r>
        <w:rPr/>
        <w:t xml:space="preserve">Onların sırf maddî ölçülerle değerlendirilmemesi gerektiğini öğretmeyi hedefler.</w:t>
      </w:r>
    </w:p>
    <w:p>
      <w:r>
        <w:br w:type="page"/>
      </w:r>
    </w:p>
    <w:p>
      <w:pPr>
        <w:pStyle w:val="Heading2"/>
      </w:pPr>
      <w:r>
        <w:t>11sinif 24-soz-p31-yirmidorduncu-soz-ucuncu-dal-onikinci-asil-ve-nubuvvet-nazariyla-felsefe-nazarinin-farki - Set 4 - CEVAPLAR</w:t>
      </w:r>
    </w:p>
    <w:p>
      <w:pPr/>
      <w:r>
        <w:rPr/>
        <w:t xml:space="preserve">1-) Parçada nübüvvet ve iman bakışının öne çıkardığı üç büyük hakikat nedir?</w:t>
      </w:r>
    </w:p>
    <w:p>
      <w:pPr/>
      <w:r>
        <w:rPr/>
        <w:t xml:space="preserve">Birlik, ahiret ve ilahlık hakikatidir.</w:t>
      </w:r>
    </w:p>
    <w:p>
      <w:pPr/>
      <w:r>
        <w:rPr/>
        <w:t xml:space="preserve">2-) Felsefe ehlinin varlığa yaklaşımında hangi iki unsur özellikle öne çıkarılıyor?</w:t>
      </w:r>
    </w:p>
    <w:p>
      <w:pPr/>
      <w:r>
        <w:rPr/>
        <w:t xml:space="preserve">Sebepler ve tabiat.</w:t>
      </w:r>
    </w:p>
    <w:p>
      <w:pPr/>
      <w:r>
        <w:rPr/>
        <w:t xml:space="preserve">3-) Metinde, felsefecilerin büyük saydığı işlerin neden önemsiz kalabildiği anlatılıyor? Bunu nasıl açıklarsın?</w:t>
      </w:r>
    </w:p>
    <w:p>
      <w:pPr/>
      <w:r>
        <w:rPr/>
        <w:t xml:space="preserve">Çünkü onların büyük gördüğü hedefler, dinî ilimlerin asıl gayeleri yanında dar bir alanda kalır.</w:t>
      </w:r>
    </w:p>
    <w:p>
      <w:pPr/>
      <w:r>
        <w:rPr/>
        <w:t xml:space="preserve">4-) “Hakikî hikmet” sözüyle hangi tür bilgi yüceltiliyor?</w:t>
      </w:r>
    </w:p>
    <w:p>
      <w:pPr/>
      <w:r>
        <w:rPr/>
        <w:t xml:space="preserve">Allah’ı ve ahireti tanıtan yüksek ilimler yüceltiliyor.</w:t>
      </w:r>
    </w:p>
    <w:p>
      <w:pPr/>
      <w:r>
        <w:rPr/>
        <w:t xml:space="preserve">5-) “En basit mü’minden daha geri” sözü, hangi alandaki geriliği vurgular?</w:t>
      </w:r>
    </w:p>
    <w:p>
      <w:pPr/>
      <w:r>
        <w:rPr/>
        <w:t xml:space="preserve">Manevî hakikatleri anlama ve değerlendirme alanındaki geriliği vurgular.</w:t>
      </w:r>
    </w:p>
    <w:p>
      <w:pPr/>
      <w:r>
        <w:rPr/>
        <w:t xml:space="preserve">6-) “Akılları gözlerine inmiş” sözüne uygun bir açıklama yap.</w:t>
      </w:r>
    </w:p>
    <w:p>
      <w:pPr/>
      <w:r>
        <w:rPr/>
        <w:t xml:space="preserve">Aklı sadece görünen eşya ile sınırlayıp görünmeyen hakikatleri hesaba katmayan anlayıştır.</w:t>
      </w:r>
    </w:p>
    <w:p>
      <w:pPr/>
      <w:r>
        <w:rPr/>
        <w:t xml:space="preserve">7-) Peygamberlik mirasıyla ulaşılan “makasıd-ı âliye-i kudsiye” nasıl anlaşılmalıdır?</w:t>
      </w:r>
    </w:p>
    <w:p>
      <w:pPr/>
      <w:r>
        <w:rPr/>
        <w:t xml:space="preserve">İnsan hayatını yücelten, Allah’a yaklaştıran yüksek ve temiz hedefler olarak anlaşılmalıdır.</w:t>
      </w:r>
    </w:p>
    <w:p>
      <w:pPr/>
      <w:r>
        <w:rPr/>
        <w:t xml:space="preserve">8-) Aynı nesneye iki farklı şekilde bakıldığında neden iki ayrı sonuç çıkabilir?</w:t>
      </w:r>
    </w:p>
    <w:p>
      <w:pPr/>
      <w:r>
        <w:rPr/>
        <w:t xml:space="preserve">Çünkü her bakış o nesnenin başka bir yönünü öne çıkarır.</w:t>
      </w:r>
    </w:p>
    <w:p>
      <w:pPr/>
      <w:r>
        <w:rPr/>
        <w:t xml:space="preserve">9-) “Fennin hiçbir kesin hakikati Kur’an’ın kutsal hakikatlerine ilişemez” sözü neyi güvence altına alır?</w:t>
      </w:r>
    </w:p>
    <w:p>
      <w:pPr/>
      <w:r>
        <w:rPr/>
        <w:t xml:space="preserve">Hakikatin iki kaynağı arasında gerçek bir çatışma olmadığını güvence altına alır.</w:t>
      </w:r>
    </w:p>
    <w:p>
      <w:pPr/>
      <w:r>
        <w:rPr/>
        <w:t xml:space="preserve">10-) Kur’an’ın hakikatlerinin yüceliği karşısında insan nasıl bir tutum takınmalıdır?</w:t>
      </w:r>
    </w:p>
    <w:p>
      <w:pPr/>
      <w:r>
        <w:rPr/>
        <w:t xml:space="preserve">Tevazu ile yaklaşmalı, acele hüküm vermemeli ve manevî ölçüleri de hesaba katmalıdır.</w:t>
      </w:r>
    </w:p>
    <w:p>
      <w:r>
        <w:br w:type="page"/>
      </w:r>
    </w:p>
    <w:p>
      <w:pPr>
        <w:pStyle w:val="Heading2"/>
      </w:pPr>
      <w:r>
        <w:t>11sinif 24-soz-p31-yirmidorduncu-soz-ucuncu-dal-onikinci-asil-ve-nubuvvet-nazariyla-felsefe-nazarinin-farki - Set 5 - CEVAPLAR</w:t>
      </w:r>
    </w:p>
    <w:p>
      <w:pPr/>
      <w:r>
        <w:rPr/>
        <w:t xml:space="preserve">1-) Metinde nübüvvet nazarı ile felsefe nazarı arasındaki fark ilk olarak hangi başlıklar üzerinden kuruluyor?</w:t>
      </w:r>
    </w:p>
    <w:p>
      <w:pPr/>
      <w:r>
        <w:rPr/>
        <w:t xml:space="preserve">Yöneldikleri hedefler üzerinden kuruluyor; biri tevhid ve ahirete, diğeri çokluk ve tabiata bakıyor.</w:t>
      </w:r>
    </w:p>
    <w:p>
      <w:pPr/>
      <w:r>
        <w:rPr/>
        <w:t xml:space="preserve">2-) Felsefî bakışın “kesret”e yönelmesi hangi sonuca kapı açabilir?</w:t>
      </w:r>
    </w:p>
    <w:p>
      <w:pPr/>
      <w:r>
        <w:rPr/>
        <w:t xml:space="preserve">Parçalı görünüşlere takılıp bütüncül manayı kaçırmaya yol açabilir.</w:t>
      </w:r>
    </w:p>
    <w:p>
      <w:pPr/>
      <w:r>
        <w:rPr/>
        <w:t xml:space="preserve">3-) Metne göre hikmet ehli hangi sahada oldukça ileridir?</w:t>
      </w:r>
    </w:p>
    <w:p>
      <w:pPr/>
      <w:r>
        <w:rPr/>
        <w:t xml:space="preserve">Varlıkların ayrıntılı yapısını ve ince hâllerini incelemede ileridirler.</w:t>
      </w:r>
    </w:p>
    <w:p>
      <w:pPr/>
      <w:r>
        <w:rPr/>
        <w:t xml:space="preserve">4-) Buna rağmen niçin gerçek hikmette geride kalmış sayılıyorlar?</w:t>
      </w:r>
    </w:p>
    <w:p>
      <w:pPr/>
      <w:r>
        <w:rPr/>
        <w:t xml:space="preserve">Çünkü Allah ve ahiret ile ilgili yüce ilimlerde yeterli seviyede değiller.</w:t>
      </w:r>
    </w:p>
    <w:p>
      <w:pPr/>
      <w:r>
        <w:rPr/>
        <w:t xml:space="preserve">5-) Felsefecilerin bu alanda geri kalması neden önemli görülüyor?</w:t>
      </w:r>
    </w:p>
    <w:p>
      <w:pPr/>
      <w:r>
        <w:rPr/>
        <w:t xml:space="preserve">Çünkü metne göre asıl değerli olan bilgi, insanı yüksek hakikatlere ulaştıran bilgidir.</w:t>
      </w:r>
    </w:p>
    <w:p>
      <w:pPr/>
      <w:r>
        <w:rPr/>
        <w:t xml:space="preserve">6-) “Kesrette boğulmak” burada neyi anlatır?</w:t>
      </w:r>
    </w:p>
    <w:p>
      <w:pPr/>
      <w:r>
        <w:rPr/>
        <w:t xml:space="preserve">Çokluğun ayrıntıları içinde kalıp birliği ve yüksek hakikatleri görememeyi anlatır.</w:t>
      </w:r>
    </w:p>
    <w:p>
      <w:pPr/>
      <w:r>
        <w:rPr/>
        <w:t xml:space="preserve">7-) Aynı şeyin iki farklı hakikat göstermesi çelişki mi, yoksa yön farkı mıdır?</w:t>
      </w:r>
    </w:p>
    <w:p>
      <w:pPr/>
      <w:r>
        <w:rPr/>
        <w:t xml:space="preserve">Yön farkıdır.</w:t>
      </w:r>
    </w:p>
    <w:p>
      <w:pPr/>
      <w:r>
        <w:rPr/>
        <w:t xml:space="preserve">8-) Bir şeyin iki nazarla iki farklı hakikat göstermesi, bakış açısı hakkında ne öğretir?</w:t>
      </w:r>
    </w:p>
    <w:p>
      <w:pPr/>
      <w:r>
        <w:rPr/>
        <w:t xml:space="preserve">Bakış açısının, algılanan hakikatin yönünü belirlediğini öğretir.</w:t>
      </w:r>
    </w:p>
    <w:p>
      <w:pPr/>
      <w:r>
        <w:rPr/>
        <w:t xml:space="preserve">9-) Fen ilimlerinin kesin doğruları ile Kur’an’ın kutsî hakikatleri arasındaki ilişki nasıl kuruluyor?</w:t>
      </w:r>
    </w:p>
    <w:p>
      <w:pPr/>
      <w:r>
        <w:rPr/>
        <w:t xml:space="preserve">Gerçek bilimsel bulguların Kur’an’ın yüce hakikatlerine zarar veremeyeceği söyleniyor.</w:t>
      </w:r>
    </w:p>
    <w:p>
      <w:pPr/>
      <w:r>
        <w:rPr/>
        <w:t xml:space="preserve">10-) Parçanın sonunda neden örnek verileceği söyleniyor?</w:t>
      </w:r>
    </w:p>
    <w:p>
      <w:pPr/>
      <w:r>
        <w:rPr/>
        <w:t xml:space="preserve">Anlatılan farkın soyut kalmaması, somut bir misalle daha iyi anlaşılması için.</w:t>
      </w:r>
    </w:p>
    <w:p>
      <w:r>
        <w:br w:type="page"/>
      </w:r>
    </w:p>
    <w:p>
      <w:pPr>
        <w:pStyle w:val="Heading2"/>
      </w:pPr>
      <w:r>
        <w:t>11sinif 24-soz-p31-yirmidorduncu-soz-ucuncu-dal-onikinci-asil-ve-nubuvvet-nazariyla-felsefe-nazarinin-farki - Set 6 - CEVAPLAR</w:t>
      </w:r>
    </w:p>
    <w:p>
      <w:pPr/>
      <w:r>
        <w:rPr/>
        <w:t xml:space="preserve">1-) Onikinci Asıl’ın başında üçlü bir bakış alanı sayılıyor. Bunlar hangileridir?</w:t>
      </w:r>
    </w:p>
    <w:p>
      <w:pPr/>
      <w:r>
        <w:rPr/>
        <w:t xml:space="preserve">Tevhid, ahiret ve uluhiyet alanlarıdır.</w:t>
      </w:r>
    </w:p>
    <w:p>
      <w:pPr/>
      <w:r>
        <w:rPr/>
        <w:t xml:space="preserve">2-) Metne göre bakış noktasının farklı olması neden önemlidir?</w:t>
      </w:r>
    </w:p>
    <w:p>
      <w:pPr/>
      <w:r>
        <w:rPr/>
        <w:t xml:space="preserve">Çünkü varlığın nasıl anlaşılacağını doğrudan etkiler.</w:t>
      </w:r>
    </w:p>
    <w:p>
      <w:pPr/>
      <w:r>
        <w:rPr/>
        <w:t xml:space="preserve">3-) Metinde, felsefecilerin en büyük amaçlarının neden küçük görüldüğü anlatılıyor?</w:t>
      </w:r>
    </w:p>
    <w:p>
      <w:pPr/>
      <w:r>
        <w:rPr/>
        <w:t xml:space="preserve">Çünkü onların hedefleri daha alt düzey meselelerde kalırken, din ilimleri çok daha yüce maksatlarla ilgilenir.</w:t>
      </w:r>
    </w:p>
    <w:p>
      <w:pPr/>
      <w:r>
        <w:rPr/>
        <w:t xml:space="preserve">4-) “Hakikî hikmet” denince neden doğrudan uhrevî ve İlâhî ilimler öne çıkarılıyor?</w:t>
      </w:r>
    </w:p>
    <w:p>
      <w:pPr/>
      <w:r>
        <w:rPr/>
        <w:t xml:space="preserve">Çünkü metin, insanı asıl kurtuluşa ve yüksek manaya götüren bilginin bu olduğunu kabul ediyor.</w:t>
      </w:r>
    </w:p>
    <w:p>
      <w:pPr/>
      <w:r>
        <w:rPr/>
        <w:t xml:space="preserve">5-) İslâm’ın araştırıcı âlimlerini küçümseyenler hangi ölçüyü kaçırıyor?</w:t>
      </w:r>
    </w:p>
    <w:p>
      <w:pPr/>
      <w:r>
        <w:rPr/>
        <w:t xml:space="preserve">Bilginin sadece ayrıntı toplamak değil, hakikate ulaştırmak yönünü kaçırıyorlar.</w:t>
      </w:r>
    </w:p>
    <w:p>
      <w:pPr/>
      <w:r>
        <w:rPr/>
        <w:t xml:space="preserve">6-) Hükema ile muhakkikîn-i İslâmiyye arasındaki fark sadece bilgi farkı mıdır, yoksa hedef farkı da var mıdır?</w:t>
      </w:r>
    </w:p>
    <w:p>
      <w:pPr/>
      <w:r>
        <w:rPr/>
        <w:t xml:space="preserve">Hedef farkı da vardır; çünkü yöneldikleri maksatlar aynı değildir.</w:t>
      </w:r>
    </w:p>
    <w:p>
      <w:pPr/>
      <w:r>
        <w:rPr/>
        <w:t xml:space="preserve">7-) “Makasıd-ı âliye-i kudsiye” ifadesi insana hangi hedefleri hatırlatır?</w:t>
      </w:r>
    </w:p>
    <w:p>
      <w:pPr/>
      <w:r>
        <w:rPr/>
        <w:t xml:space="preserve">Allah’a kulluk, imanı güçlendirme ve ebedî saadete götüren yüksek hedefleri hatırlatır.</w:t>
      </w:r>
    </w:p>
    <w:p>
      <w:pPr/>
      <w:r>
        <w:rPr/>
        <w:t xml:space="preserve">8-) Metne göre bu iki sonucun da gerçek olabilmesi neye bağlıdır?</w:t>
      </w:r>
    </w:p>
    <w:p>
      <w:pPr/>
      <w:r>
        <w:rPr/>
        <w:t xml:space="preserve">Her birinin kendi baktığı yönü doğru yansıtmasına bağlıdır.</w:t>
      </w:r>
    </w:p>
    <w:p>
      <w:pPr/>
      <w:r>
        <w:rPr/>
        <w:t xml:space="preserve">9-) Kesin bilimsel gerçeklerle vahiy kaynaklı hakikatler arasında nasıl bir sınır çiziliyor?</w:t>
      </w:r>
    </w:p>
    <w:p>
      <w:pPr/>
      <w:r>
        <w:rPr/>
        <w:t xml:space="preserve">Bilimin doğrularının, Kur’an’ın yüksek hakikatlerine dokunamayacağı belirtiliyor.</w:t>
      </w:r>
    </w:p>
    <w:p>
      <w:pPr/>
      <w:r>
        <w:rPr/>
        <w:t xml:space="preserve">10-) Son cümlede örnek verileceğinin belirtilmesi, metnin anlatımında hangi yöntemin kullanıldığını gösterir?</w:t>
      </w:r>
    </w:p>
    <w:p>
      <w:pPr/>
      <w:r>
        <w:rPr/>
        <w:t xml:space="preserve">Soyut düşünceyi örnekle açıklama yönteminin kullanıldığını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8eeda2cd5cd48c9" /></Relationships>
</file>