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d711481ee47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24-soz-p48-yirmidorduncu-soz-besinci-dal-2-meyve-ubudiyetin-nimetin-neticesi-olusu - Set 1</w:t>
      </w:r>
    </w:p>
    <w:p>
      <w:pPr/>
      <w:r>
        <w:rPr/>
        <w:t xml:space="preserve">1-) Bu parçada kulluğun ödülden önce gelen bir sebep değil de daha önce verilmiş nimetlerin bir sonucu olduğu nasıl açıklanıyor? (20 kelime)</w:t>
      </w:r>
    </w:p>
    <w:p>
      <w:pPr/>
      <w:r>
        <w:rPr/>
        <w:t xml:space="preserve">İnsanın önce sayısız ihsanlara kavuştuğu,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bedenî nimetler içinde özellikle hangi örnekle rızık verilişi gösteriliyor? (12 kelime)</w:t>
      </w:r>
    </w:p>
    <w:p>
      <w:pPr/>
      <w:r>
        <w:rPr/>
        <w:t xml:space="preserve">Mide örneğiyle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kulak gibi duyguların “el”e benzetilmesi hangi fikri destekliyor? (15 kelime)</w:t>
      </w:r>
    </w:p>
    <w:p>
      <w:pPr/>
      <w:r>
        <w:rPr/>
        <w:t xml:space="preserve">İnsanın çevredeki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İnsaniyet verilmesiyle açılan nimet alanı, bedenî nimetlerden hangi yönden daha geniştir? (19 kelime)</w:t>
      </w:r>
    </w:p>
    <w:p>
      <w:pPr/>
      <w:r>
        <w:rPr/>
        <w:t xml:space="preserve">Bu alan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İslâmiyet ve iman nimeti insana nasıl bir genişlik kazandırıyor? (19 kelime)</w:t>
      </w:r>
    </w:p>
    <w:p>
      <w:pPr/>
      <w:r>
        <w:rPr/>
        <w:t xml:space="preserve">İnsanı sadece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Muhabbetin imanın bir nuru olarak verilmesi insana ne kazandırır? (11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insanın başlangıçtaki hâli hangi sıfatlarla anlatılıyor? (10 kelime)</w:t>
      </w:r>
    </w:p>
    <w:p>
      <w:pPr/>
      <w:r>
        <w:rPr/>
        <w:t xml:space="preserve">Küçük, 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dar hâlden geniş ve nuranî bir makama yükseliş hangi basamaklarla gerçekleşiyor? (21 kelime)</w:t>
      </w:r>
    </w:p>
    <w:p>
      <w:pPr/>
      <w:r>
        <w:rPr/>
        <w:t xml:space="preserve">Hayatla bir derece genişleme, insaniyetle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nedir? (22 kelime)</w:t>
      </w:r>
    </w:p>
    <w:p>
      <w:pPr/>
      <w:r>
        <w:rPr/>
        <w:t xml:space="preserve">İnsan, kendisine peşin verilen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kulluğun insan için küçültücü değil, yüceltici olduğu nasıl anlaşılır? (20 kelime)</w:t>
      </w:r>
    </w:p>
    <w:p>
      <w:pPr/>
      <w:r>
        <w:rPr/>
        <w:t xml:space="preserve">Çünkü kulluk, insanı nimetleri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2</w:t>
      </w:r>
    </w:p>
    <w:p>
      <w:pPr/>
      <w:r>
        <w:rPr/>
        <w:t xml:space="preserve">1-) Metne göre ibadeti sadece ileride alınacak mükâfat için yapmak neden eksik bir anlayıştır? (16 kelime)</w:t>
      </w:r>
    </w:p>
    <w:p>
      <w:pPr/>
      <w:r>
        <w:rPr/>
        <w:t xml:space="preserve">Çünkü insan önce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Yaratılışın “saf hayır” olarak nitelenmesi insana hangi bakışı kazandırır? (15 kelime)</w:t>
      </w:r>
    </w:p>
    <w:p>
      <w:pPr/>
      <w:r>
        <w:rPr/>
        <w:t xml:space="preserve">Var olmanın başlı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 verme ile yaratma arasındaki bağ nasıl kuruluyor? (9 kelime)</w:t>
      </w:r>
    </w:p>
    <w:p>
      <w:pPr/>
      <w:r>
        <w:rPr/>
        <w:t xml:space="preserve">İhtiyaç 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 için yeryüzü kadar geniş bir sofra açıldığı sözü hangi anlamı taşır? (12 kelime)</w:t>
      </w:r>
    </w:p>
    <w:p>
      <w:pPr/>
      <w:r>
        <w:rPr/>
        <w:t xml:space="preserve">İnsanın çevresindeki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“İnsaniyetin midesi” ifadesiyle ne kastediliyor? (17 kelime)</w:t>
      </w:r>
    </w:p>
    <w:p>
      <w:pPr/>
      <w:r>
        <w:rPr/>
        <w:t xml:space="preserve">İnsanın sadece bedeninin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İslâmiyetin nimet alanını genişletmesi, insanın bakışını nasıl değiştirir? (17 kelime)</w:t>
      </w:r>
    </w:p>
    <w:p>
      <w:pPr/>
      <w:r>
        <w:rPr/>
        <w:t xml:space="preserve">Kişi artık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Marifet ve muhabbetin insana “kuşatıcı nur” kazandırması ne demektir? (16 kelime)</w:t>
      </w:r>
    </w:p>
    <w:p>
      <w:pPr/>
      <w:r>
        <w:rPr/>
        <w:t xml:space="preserve">İnsanın Allah’ı tanıma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verilen nimetler arasında bir sıra gözetilmiş midir? Varsa nasıl bir sıra vardır? (20 kelime)</w:t>
      </w:r>
    </w:p>
    <w:p>
      <w:pPr/>
      <w:r>
        <w:rPr/>
        <w:t xml:space="preserve">Evet; bedenden hayata, hayattan insaniyete,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yükselen sıralama insan hakkında hangi sonuca götürür? (14 kelime)</w:t>
      </w:r>
    </w:p>
    <w:p>
      <w:pPr/>
      <w:r>
        <w:rPr/>
        <w:t xml:space="preserve">İnsan 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günlük hayat için hangi pratik dersi çıkarabilir? (22 kelime)</w:t>
      </w:r>
    </w:p>
    <w:p>
      <w:pPr/>
      <w:r>
        <w:rPr/>
        <w:t xml:space="preserve">Sahip olduğu beden, duyular, akıl,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3</w:t>
      </w:r>
    </w:p>
    <w:p>
      <w:pPr/>
      <w:r>
        <w:rPr/>
        <w:t xml:space="preserve">1-) Parçanın başında nefse verilen temel ders nedir? (16 kelime)</w:t>
      </w:r>
    </w:p>
    <w:p>
      <w:pPr/>
      <w:r>
        <w:rPr/>
        <w:t xml:space="preserve">Kulluğun bir kazanç kapısı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Midenin verilmesiyle yiyeceklerin hazırlanması arasında nasıl bir hikmet ilişkisi kuruluyor? (11 kelime)</w:t>
      </w:r>
    </w:p>
    <w:p>
      <w:pPr/>
      <w:r>
        <w:rPr/>
        <w:t xml:space="preserve">İhtiyacın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da bir çeşit “mide” gibi görülmesi neyi anlatır? (13 kelime)</w:t>
      </w:r>
    </w:p>
    <w:p>
      <w:pPr/>
      <w:r>
        <w:rPr/>
        <w:t xml:space="preserve">Canlılığın kendine has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nimetlerden faydalanması, insanın şükrünü neden artırmalıdır? (14 kelime)</w:t>
      </w:r>
    </w:p>
    <w:p>
      <w:pPr/>
      <w:r>
        <w:rPr/>
        <w:t xml:space="preserve">Çünkü insan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ile ulaşılabilen nimetlerin varlığı, insanın diğer canlılardan farkını nasıl ortaya koyar? (13 kelime)</w:t>
      </w:r>
    </w:p>
    <w:p>
      <w:pPr/>
      <w:r>
        <w:rPr/>
        <w:t xml:space="preserve">İnsanın yalnızca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 ve iman “insaniyet-i kübra” ile bağlantılı olarak neden önemli görülüyor? (14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 nimeti burada neden özel olarak zikrediliyor? (18 kelime)</w:t>
      </w:r>
    </w:p>
    <w:p>
      <w:pPr/>
      <w:r>
        <w:rPr/>
        <w:t xml:space="preserve">Çünkü sevgi, imanın aydınlığından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küçük bir parça iken geniş bir bütün hükmüne geçmesi nasıl mümkün oluyor? (14 kelime)</w:t>
      </w:r>
    </w:p>
    <w:p>
      <w:pPr/>
      <w:r>
        <w:rPr/>
        <w:t xml:space="preserve">Bu, kendi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aşamalı genişleme fikri, insanın değerini neye bağlar? (13 kelime)</w:t>
      </w:r>
    </w:p>
    <w:p>
      <w:pPr/>
      <w:r>
        <w:rPr/>
        <w:t xml:space="preserve">Sadece maddî yapısına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duygusal tonu daha çok hangi hâli uyandırmayı amaçlar? (9 kelime)</w:t>
      </w:r>
    </w:p>
    <w:p>
      <w:pPr/>
      <w:r>
        <w:rPr/>
        <w:t xml:space="preserve">Nankörlükten uzaklaşıp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4</w:t>
      </w:r>
    </w:p>
    <w:p>
      <w:pPr/>
      <w:r>
        <w:rPr/>
        <w:t xml:space="preserve">1-) Metinde kulluğun mahiyeti hangi yanlış anlayışa karşı düzeltiliyor? (13 kelime)</w:t>
      </w:r>
    </w:p>
    <w:p>
      <w:pPr/>
      <w:r>
        <w:rPr/>
        <w:t xml:space="preserve">Kulluğun sanki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Verilmiş nimetler “ücret” gibi düşünülünce insanın görevi nasıl değişiyor? (10 kelime)</w:t>
      </w:r>
    </w:p>
    <w:p>
      <w:pPr/>
      <w:r>
        <w:rPr/>
        <w:t xml:space="preserve">Kişi talepkâr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Rezzak isminin anılması hangi gerçeği öne çıkarıyor? (12 kelime)</w:t>
      </w:r>
    </w:p>
    <w:p>
      <w:pPr/>
      <w:r>
        <w:rPr/>
        <w:t xml:space="preserve">Rızkın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Görme ve işitme nimetleri neden geniş bir nimet sofrasıyla ilişkilendiriliyor? (15 kelime)</w:t>
      </w:r>
    </w:p>
    <w:p>
      <w:pPr/>
      <w:r>
        <w:rPr/>
        <w:t xml:space="preserve">Çünkü insan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 sayesinde açılan nimet kapıları ile hayvani ihtiyaçlar arasında nasıl bir fark vardır? (18 kelime)</w:t>
      </w:r>
    </w:p>
    <w:p>
      <w:pPr/>
      <w:r>
        <w:rPr/>
        <w:t xml:space="preserve">Hayvani ihtiyaçlar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İslâmiyetin sağladığı genişlik neden “saadet ve lezzet” ile birlikte anılıyor? (15 kelime)</w:t>
      </w:r>
    </w:p>
    <w:p>
      <w:pPr/>
      <w:r>
        <w:rPr/>
        <w:t xml:space="preserve">Çünkü bu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Marifet ve muhabbetin son aşamada zikredilmesi neyi gösterir? (12 kelime)</w:t>
      </w:r>
    </w:p>
    <w:p>
      <w:pPr/>
      <w:r>
        <w:rPr/>
        <w:t xml:space="preserve">Allah’ı tanıma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 tek başına değerlendirildiğinde nasıl, ilahî ihsanlarla birlikte düşünüldüğünde nasıl görünür? (16 kelime)</w:t>
      </w:r>
    </w:p>
    <w:p>
      <w:pPr/>
      <w:r>
        <w:rPr/>
        <w:t xml:space="preserve">Tek başına 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 topluca ele alındığında hangi düşünce güçlenir? (16 kelime)</w:t>
      </w:r>
    </w:p>
    <w:p>
      <w:pPr/>
      <w:r>
        <w:rPr/>
        <w:t xml:space="preserve">Allah’ın her seviyedeki ihtiyaca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tek cümleyle özetlenecek olsa nasıl özetlenir? (18 kelime)</w:t>
      </w:r>
    </w:p>
    <w:p>
      <w:pPr/>
      <w:r>
        <w:rPr/>
        <w:t xml:space="preserve">İnsan, kendisine peş peşe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5</w:t>
      </w:r>
    </w:p>
    <w:p>
      <w:pPr/>
      <w:r>
        <w:rPr/>
        <w:t xml:space="preserve">1-) İkinci Meyve’de nefse önce hangi temel hakikat bildiriliyor? (16 kelime)</w:t>
      </w:r>
    </w:p>
    <w:p>
      <w:pPr/>
      <w:r>
        <w:rPr/>
        <w:t xml:space="preserve">Kulluğun gelecekteki ödül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varlık verilmesinin ardından mide ve yiyeceklerin zikredilmesi hangi düzeni gösterir? (12 kelime)</w:t>
      </w:r>
    </w:p>
    <w:p>
      <w:pPr/>
      <w:r>
        <w:rPr/>
        <w:t xml:space="preserve">Önce ihtiyaç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nimetinin ardından duyuların anılması neden anlamlıdır? (14 kelime)</w:t>
      </w:r>
    </w:p>
    <w:p>
      <w:pPr/>
      <w:r>
        <w:rPr/>
        <w:t xml:space="preserve">Çünkü canlılık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duyular için bir sofra gibi gösterilmesi nasıl yorumlanabilir? (13 kelime)</w:t>
      </w:r>
    </w:p>
    <w:p>
      <w:pPr/>
      <w:r>
        <w:rPr/>
        <w:t xml:space="preserve">Dünya, insanın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İnsaniyetin çok sayıda manevi rızık istemesi neyi gösterir? (16 kelime)</w:t>
      </w:r>
    </w:p>
    <w:p>
      <w:pPr/>
      <w:r>
        <w:rPr/>
        <w:t xml:space="preserve">İnsanın sadece maddî ihtiyaçlardan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İslâmiyet ve iman verildikten sonra nimet dairesinin daha da büyümesi hangi sonucu doğurur? (13 kelime)</w:t>
      </w:r>
    </w:p>
    <w:p>
      <w:pPr/>
      <w:r>
        <w:rPr/>
        <w:t xml:space="preserve">İnsan, sınırlı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Muhabbet nimeti neden “imanın nuru” olarak sunuluyor olabilir? (12 kelime)</w:t>
      </w:r>
    </w:p>
    <w:p>
      <w:pPr/>
      <w:r>
        <w:rPr/>
        <w:t xml:space="preserve">Çünkü doğru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“küçük parçadan büyük bütünlüğe çıkma” düşüncesi, insanın potansiyeli hakkında ne söyler? (13 kelime)</w:t>
      </w:r>
    </w:p>
    <w:p>
      <w:pPr/>
      <w:r>
        <w:rPr/>
        <w:t xml:space="preserve">İnsanın başlangıçta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insanı gerçekten büyüten şey kendi gücü mü, kendisine verilenler mi? (11 kelime)</w:t>
      </w:r>
    </w:p>
    <w:p>
      <w:pPr/>
      <w:r>
        <w:rPr/>
        <w:t xml:space="preserve">Kendisine verilenlerdir;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bir mümin gence vermek istediği en önemli bilinç nedir? (19 kelime)</w:t>
      </w:r>
    </w:p>
    <w:p>
      <w:pPr/>
      <w:r>
        <w:rPr/>
        <w:t xml:space="preserve">Sahip olduğu 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6</w:t>
      </w:r>
    </w:p>
    <w:p>
      <w:pPr/>
      <w:r>
        <w:rPr/>
        <w:t xml:space="preserve">1-) Parçada nefse hitap edilmesinin amacı nedir? (11 kelime)</w:t>
      </w:r>
    </w:p>
    <w:p>
      <w:pPr/>
      <w:r>
        <w:rPr/>
        <w:t xml:space="preserve">İnsanın tembelliğe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Kulluğun “nimetten sonra gelen sonuç” sayılması şükürle nasıl bağlantılıdır? (15 kelime)</w:t>
      </w:r>
    </w:p>
    <w:p>
      <w:pPr/>
      <w:r>
        <w:rPr/>
        <w:t xml:space="preserve">Çünkü insan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 örneği ile hangi genel ilke öğretiliyor?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nimetlerle beslenmesi, insanın kaç çeşit rızka muhtaç olduğunu düşündürür? (14 kelime)</w:t>
      </w:r>
    </w:p>
    <w:p>
      <w:pPr/>
      <w:r>
        <w:rPr/>
        <w:t xml:space="preserve">İnsanın yalnız yiyeceğe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ve insaniyet için açılan geniş nimet sofrası, insanın hangi yönünü öne çıkarır? (11 kelime)</w:t>
      </w:r>
    </w:p>
    <w:p>
      <w:pPr/>
      <w:r>
        <w:rPr/>
        <w:t xml:space="preserve">Düşünen,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ve İslâmiyetin verdiği genişlik, insanı hangi dar anlayıştan çıkarır? (8 kelime)</w:t>
      </w:r>
    </w:p>
    <w:p>
      <w:pPr/>
      <w:r>
        <w:rPr/>
        <w:t xml:space="preserve">Sadece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Marifet ile muhabbetin birlikte anılması neden önemlidir? (20 kelime)</w:t>
      </w:r>
    </w:p>
    <w:p>
      <w:pPr/>
      <w:r>
        <w:rPr/>
        <w:t xml:space="preserve">Çünkü tanıma olmadan sevgi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“zayıf ve sınırlı” iken “nurlu ve kuşatıcı” bir hâle gelmesi hangi bakımdan bir dönüşümdür? (12 kelime)</w:t>
      </w:r>
    </w:p>
    <w:p>
      <w:pPr/>
      <w:r>
        <w:rPr/>
        <w:t xml:space="preserve">Bu, hem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Metinden, nimet arttıkça sorumluluğun da arttığı sonucu çıkarılabilir mi? Nasıl? (15 kelime)</w:t>
      </w:r>
    </w:p>
    <w:p>
      <w:pPr/>
      <w:r>
        <w:rPr/>
        <w:t xml:space="preserve">Çıkarılabilir; 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1 - CEVAPLAR</w:t>
      </w:r>
    </w:p>
    <w:p>
      <w:pPr/>
      <w:r>
        <w:rPr/>
        <w:t xml:space="preserve">1-) Bu parçada kulluğun ödülden önce gelen bir sebep değil de daha önce verilmiş nimetlerin bir sonucu olduğu nasıl açıklanıyor?</w:t>
      </w:r>
    </w:p>
    <w:p>
      <w:pPr/>
      <w:r>
        <w:rPr/>
        <w:t xml:space="preserve">İnsanın önce sayısız ihsanlara kavuştuğu, bu yüzden kulluğun bir karşılık kazanma yolu değil, verilmiş nimetlere şükür ve vazife olduğu anlatılıyor.</w:t>
      </w:r>
    </w:p>
    <w:p>
      <w:pPr/>
      <w:r>
        <w:rPr/>
        <w:t xml:space="preserve">2-) İnsana verilen bedenî nimetler içinde özellikle hangi örnekle rızık verilişi gösteriliyor?</w:t>
      </w:r>
    </w:p>
    <w:p>
      <w:pPr/>
      <w:r>
        <w:rPr/>
        <w:t xml:space="preserve">Mide örneğiyle gösteriliyor; insana iştah verilince, ona uygun yiyecekler de hazırlanmış oluyor.</w:t>
      </w:r>
    </w:p>
    <w:p>
      <w:pPr/>
      <w:r>
        <w:rPr/>
        <w:t xml:space="preserve">3-) Göz ve kulak gibi duyguların “el”e benzetilmesi hangi fikri destekliyor?</w:t>
      </w:r>
    </w:p>
    <w:p>
      <w:pPr/>
      <w:r>
        <w:rPr/>
        <w:t xml:space="preserve">İnsanın çevredeki nimetlerden sadece yiyip içerek değil, görme ve işitme gibi yollarla da faydalandığını gösteriyor.</w:t>
      </w:r>
    </w:p>
    <w:p>
      <w:pPr/>
      <w:r>
        <w:rPr/>
        <w:t xml:space="preserve">4-) İnsaniyet verilmesiyle açılan nimet alanı, bedenî nimetlerden hangi yönden daha geniştir?</w:t>
      </w:r>
    </w:p>
    <w:p>
      <w:pPr/>
      <w:r>
        <w:rPr/>
        <w:t xml:space="preserve">Bu alan yalnız maddî şeylerle sınırlı değildir; aklın ve insanlık yönünün ulaşabildiği manevî ve geniş nimetleri de içine alır.</w:t>
      </w:r>
    </w:p>
    <w:p>
      <w:pPr/>
      <w:r>
        <w:rPr/>
        <w:t xml:space="preserve">5-) İslâmiyet ve iman nimeti insana nasıl bir genişlik kazandırıyor?</w:t>
      </w:r>
    </w:p>
    <w:p>
      <w:pPr/>
      <w:r>
        <w:rPr/>
        <w:t xml:space="preserve">İnsanı sadece dünya ile sınırlı bırakmıyor; mümkinat, ilahî isimler ve kutsî sıfatlarla ilgili daha kuşatıcı bir nimet ufkuna çıkarıyor.</w:t>
      </w:r>
    </w:p>
    <w:p>
      <w:pPr/>
      <w:r>
        <w:rPr/>
        <w:t xml:space="preserve">6-) Muhabbetin imanın bir nuru olarak verilmesi insana ne kazandırır?</w:t>
      </w:r>
    </w:p>
    <w:p>
      <w:pPr/>
      <w:r>
        <w:rPr/>
        <w:t xml:space="preserve">Sonu olmayan bir sevinç, nimet ve lezzet alanına yönelme imkânı verir.</w:t>
      </w:r>
    </w:p>
    <w:p>
      <w:pPr/>
      <w:r>
        <w:rPr/>
        <w:t xml:space="preserve">7-) Parçada insanın başlangıçtaki hâli hangi sıfatlarla anlatılıyor?</w:t>
      </w:r>
    </w:p>
    <w:p>
      <w:pPr/>
      <w:r>
        <w:rPr/>
        <w:t xml:space="preserve">Küçük, güçsüz, aciz, sınırlı ve bağlı bir varlık olduğu vurgulanıyor.</w:t>
      </w:r>
    </w:p>
    <w:p>
      <w:pPr/>
      <w:r>
        <w:rPr/>
        <w:t xml:space="preserve">8-) Bu dar hâlden geniş ve nuranî bir makama yükseliş hangi basamaklarla gerçekleşiyor?</w:t>
      </w:r>
    </w:p>
    <w:p>
      <w:pPr/>
      <w:r>
        <w:rPr/>
        <w:t xml:space="preserve">Hayatla bir derece genişleme, insaniyetle gerçek bir kapsayıcılık, İslâmiyetle yüce bir nuranîlik, marifet ve muhabbetle de kuşatıcı bir aydınlığa çıkış gerçekleşiyor.</w:t>
      </w:r>
    </w:p>
    <w:p>
      <w:pPr/>
      <w:r>
        <w:rPr/>
        <w:t xml:space="preserve">9-) Parçanın ana mesajı nedir?</w:t>
      </w:r>
    </w:p>
    <w:p>
      <w:pPr/>
      <w:r>
        <w:rPr/>
        <w:t xml:space="preserve">İnsan, kendisine peşin verilen büyük nimetleri fark etmeli; kulluğu bir yük gibi değil, o nimetlerin doğal karşılığı olan şükür görevi olarak görmelidir.</w:t>
      </w:r>
    </w:p>
    <w:p>
      <w:pPr/>
      <w:r>
        <w:rPr/>
        <w:t xml:space="preserve">10-) Parçadan hareketle kulluğun insan için küçültücü değil, yüceltici olduğu nasıl anlaşılır?</w:t>
      </w:r>
    </w:p>
    <w:p>
      <w:pPr/>
      <w:r>
        <w:rPr/>
        <w:t xml:space="preserve">Çünkü kulluk, insanı nimetleri fark eden şuurlu bir kul hâline getirir; verilen büyük ihsanlara karşı onu değerli bir muhatap yapar.</w:t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2 - CEVAPLAR</w:t>
      </w:r>
    </w:p>
    <w:p>
      <w:pPr/>
      <w:r>
        <w:rPr/>
        <w:t xml:space="preserve">1-) Metne göre ibadeti sadece ileride alınacak mükâfat için yapmak neden eksik bir anlayıştır?</w:t>
      </w:r>
    </w:p>
    <w:p>
      <w:pPr/>
      <w:r>
        <w:rPr/>
        <w:t xml:space="preserve">Çünkü insan önce nimetlere kavuşmuştur; ibadet, henüz alınmamış bir ücret için değil, alınmış ihsanlara karşı vazifedir.</w:t>
      </w:r>
    </w:p>
    <w:p>
      <w:pPr/>
      <w:r>
        <w:rPr/>
        <w:t xml:space="preserve">2-) Yaratılışın “saf hayır” olarak nitelenmesi insana hangi bakışı kazandırır?</w:t>
      </w:r>
    </w:p>
    <w:p>
      <w:pPr/>
      <w:r>
        <w:rPr/>
        <w:t xml:space="preserve">Var olmanın başlı başına büyük bir ikram olduğunu fark ettirir ve insanı şükre sevk eder.</w:t>
      </w:r>
    </w:p>
    <w:p>
      <w:pPr/>
      <w:r>
        <w:rPr/>
        <w:t xml:space="preserve">3-) Rızık verme ile yaratma arasındaki bağ nasıl kuruluyor?</w:t>
      </w:r>
    </w:p>
    <w:p>
      <w:pPr/>
      <w:r>
        <w:rPr/>
        <w:t xml:space="preserve">İhtiyaç verenin, o ihtiyacı karşılayacak nimetleri de hazırladığı belirtiliyor.</w:t>
      </w:r>
    </w:p>
    <w:p>
      <w:pPr/>
      <w:r>
        <w:rPr/>
        <w:t xml:space="preserve">4-) Duyular için yeryüzü kadar geniş bir sofra açıldığı sözü hangi anlamı taşır?</w:t>
      </w:r>
    </w:p>
    <w:p>
      <w:pPr/>
      <w:r>
        <w:rPr/>
        <w:t xml:space="preserve">İnsanın çevresindeki sayısız manzara, ses ve tecrübenin de birer nimet olduğunu anlatır.</w:t>
      </w:r>
    </w:p>
    <w:p>
      <w:pPr/>
      <w:r>
        <w:rPr/>
        <w:t xml:space="preserve">5-) “İnsaniyetin midesi” ifadesiyle ne kastediliyor?</w:t>
      </w:r>
    </w:p>
    <w:p>
      <w:pPr/>
      <w:r>
        <w:rPr/>
        <w:t xml:space="preserve">İnsanın sadece bedeninin değil, akıl ve kalp yönünün de daha derin ve çeşitli gıdalara ihtiyaç duyması kastediliyor.</w:t>
      </w:r>
    </w:p>
    <w:p>
      <w:pPr/>
      <w:r>
        <w:rPr/>
        <w:t xml:space="preserve">6-) İman ve İslâmiyetin nimet alanını genişletmesi, insanın bakışını nasıl değiştirir?</w:t>
      </w:r>
    </w:p>
    <w:p>
      <w:pPr/>
      <w:r>
        <w:rPr/>
        <w:t xml:space="preserve">Kişi artık yalnız kendi dar hayatını değil, daha büyük bir varlık düzenini ve ilahî tecellileri düşünmeye başlar.</w:t>
      </w:r>
    </w:p>
    <w:p>
      <w:pPr/>
      <w:r>
        <w:rPr/>
        <w:t xml:space="preserve">7-) Marifet ve muhabbetin insana “kuşatıcı nur” kazandırması ne demektir?</w:t>
      </w:r>
    </w:p>
    <w:p>
      <w:pPr/>
      <w:r>
        <w:rPr/>
        <w:t xml:space="preserve">İnsanın Allah’ı tanıma ve sevme sayesinde daha geniş, aydınlık ve derin bir idrak düzeyine çıkması demektir.</w:t>
      </w:r>
    </w:p>
    <w:p>
      <w:pPr/>
      <w:r>
        <w:rPr/>
        <w:t xml:space="preserve">8-) Parçada verilen nimetler arasında bir sıra gözetilmiş midir? Varsa nasıl bir sıra vardır?</w:t>
      </w:r>
    </w:p>
    <w:p>
      <w:pPr/>
      <w:r>
        <w:rPr/>
        <w:t xml:space="preserve">Evet; bedenden hayata, hayattan insaniyete, oradan İslâmiyet ve imana, en sonunda da marifet ve muhabbete doğru yükselen bir sıra vardır.</w:t>
      </w:r>
    </w:p>
    <w:p>
      <w:pPr/>
      <w:r>
        <w:rPr/>
        <w:t xml:space="preserve">9-) Bu yükselen sıralama insan hakkında hangi sonuca götürür?</w:t>
      </w:r>
    </w:p>
    <w:p>
      <w:pPr/>
      <w:r>
        <w:rPr/>
        <w:t xml:space="preserve">İnsan görünüşte küçük olsa da, kendisine verilen manevi donanımla çok geniş bir değere ulaşabilir.</w:t>
      </w:r>
    </w:p>
    <w:p>
      <w:pPr/>
      <w:r>
        <w:rPr/>
        <w:t xml:space="preserve">10-) Bir öğrenci bu parçadan günlük hayat için hangi pratik dersi çıkarabilir?</w:t>
      </w:r>
    </w:p>
    <w:p>
      <w:pPr/>
      <w:r>
        <w:rPr/>
        <w:t xml:space="preserve">Sahip olduğu beden, duyular, akıl, iman ve sevgi gibi nimetleri fark edip ibadetini zorunlu bir yük gibi değil, şükür görevi olarak yapmalıdır.</w:t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3 - CEVAPLAR</w:t>
      </w:r>
    </w:p>
    <w:p>
      <w:pPr/>
      <w:r>
        <w:rPr/>
        <w:t xml:space="preserve">1-) Parçanın başında nefse verilen temel ders nedir?</w:t>
      </w:r>
    </w:p>
    <w:p>
      <w:pPr/>
      <w:r>
        <w:rPr/>
        <w:t xml:space="preserve">Kulluğun bir kazanç kapısı gibi değil, önceden verilmiş nimetlere karşı bir sorumluluk olarak görülmesi gerektiği öğretiliyor.</w:t>
      </w:r>
    </w:p>
    <w:p>
      <w:pPr/>
      <w:r>
        <w:rPr/>
        <w:t xml:space="preserve">2-) Midenin verilmesiyle yiyeceklerin hazırlanması arasında nasıl bir hikmet ilişkisi kuruluyor?</w:t>
      </w:r>
    </w:p>
    <w:p>
      <w:pPr/>
      <w:r>
        <w:rPr/>
        <w:t xml:space="preserve">İhtiyacın boşuna verilmediği, ona uygun rızkın da rahmetle beraber sunulduğu gösteriliyor.</w:t>
      </w:r>
    </w:p>
    <w:p>
      <w:pPr/>
      <w:r>
        <w:rPr/>
        <w:t xml:space="preserve">3-) Hayatın da bir çeşit “mide” gibi görülmesi neyi anlatır?</w:t>
      </w:r>
    </w:p>
    <w:p>
      <w:pPr/>
      <w:r>
        <w:rPr/>
        <w:t xml:space="preserve">Canlılığın kendine has ihtiyaçlarının bulunduğunu ve bu ihtiyaçların da ilahî nimetlerle karşılandığını anlatır.</w:t>
      </w:r>
    </w:p>
    <w:p>
      <w:pPr/>
      <w:r>
        <w:rPr/>
        <w:t xml:space="preserve">4-) Duyuların nimetlerden faydalanması, insanın şükrünü neden artırmalıdır?</w:t>
      </w:r>
    </w:p>
    <w:p>
      <w:pPr/>
      <w:r>
        <w:rPr/>
        <w:t xml:space="preserve">Çünkü insan sadece bir yönden değil, birçok kapıdan nimet almaktadır; bu da sorumluluğunu büyütür.</w:t>
      </w:r>
    </w:p>
    <w:p>
      <w:pPr/>
      <w:r>
        <w:rPr/>
        <w:t xml:space="preserve">5-) Akıl ile ulaşılabilen nimetlerin varlığı, insanın diğer canlılardan farkını nasıl ortaya koyar?</w:t>
      </w:r>
    </w:p>
    <w:p>
      <w:pPr/>
      <w:r>
        <w:rPr/>
        <w:t xml:space="preserve">İnsanın yalnızca maddî ihtiyaçlarla yetinmeyip anlam, bilgi ve maneviyat alanında da beslendiğini gösterir.</w:t>
      </w:r>
    </w:p>
    <w:p>
      <w:pPr/>
      <w:r>
        <w:rPr/>
        <w:t xml:space="preserve">6-) İslâmiyet ve iman “insaniyet-i kübra” ile bağlantılı olarak neden önemli görülüyor?</w:t>
      </w:r>
    </w:p>
    <w:p>
      <w:pPr/>
      <w:r>
        <w:rPr/>
        <w:t xml:space="preserve">Çünkü insanın en yüksek yönünü geliştirip onu daha büyük bir manevi daireye dahil ediyor.</w:t>
      </w:r>
    </w:p>
    <w:p>
      <w:pPr/>
      <w:r>
        <w:rPr/>
        <w:t xml:space="preserve">7-) Muhabbet nimeti burada neden özel olarak zikrediliyor?</w:t>
      </w:r>
    </w:p>
    <w:p>
      <w:pPr/>
      <w:r>
        <w:rPr/>
        <w:t xml:space="preserve">Çünkü sevgi, imanın aydınlığından doğan ve insanı sonsuz nimet ve saadet ufkuna açan çok güçlü bir manevî bağdır.</w:t>
      </w:r>
    </w:p>
    <w:p>
      <w:pPr/>
      <w:r>
        <w:rPr/>
        <w:t xml:space="preserve">8-) İnsanın küçük bir parça iken geniş bir bütün hükmüne geçmesi nasıl mümkün oluyor?</w:t>
      </w:r>
    </w:p>
    <w:p>
      <w:pPr/>
      <w:r>
        <w:rPr/>
        <w:t xml:space="preserve">Bu, kendi gücüyle değil; Allah’ın hayat, insaniyet, İslâmiyet, marifet ve muhabbet gibi ihsanlarıyla oluyor.</w:t>
      </w:r>
    </w:p>
    <w:p>
      <w:pPr/>
      <w:r>
        <w:rPr/>
        <w:t xml:space="preserve">9-) Parçada geçen aşamalı genişleme fikri, insanın değerini neye bağlar?</w:t>
      </w:r>
    </w:p>
    <w:p>
      <w:pPr/>
      <w:r>
        <w:rPr/>
        <w:t xml:space="preserve">Sadece maddî yapısına değil, kendisine verilen manevî nimetlere ve onları değerlendirme kabiliyetine bağlar.</w:t>
      </w:r>
    </w:p>
    <w:p>
      <w:pPr/>
      <w:r>
        <w:rPr/>
        <w:t xml:space="preserve">10-) Bu parçanın duygusal tonu daha çok hangi hâli uyandırmayı amaçlar?</w:t>
      </w:r>
    </w:p>
    <w:p>
      <w:pPr/>
      <w:r>
        <w:rPr/>
        <w:t xml:space="preserve">Nankörlükten uzaklaşıp minnet, şükür ve sorumluluk hissi uyandırmayı amaçlar.</w:t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4 - CEVAPLAR</w:t>
      </w:r>
    </w:p>
    <w:p>
      <w:pPr/>
      <w:r>
        <w:rPr/>
        <w:t xml:space="preserve">1-) Metinde kulluğun mahiyeti hangi yanlış anlayışa karşı düzeltiliyor?</w:t>
      </w:r>
    </w:p>
    <w:p>
      <w:pPr/>
      <w:r>
        <w:rPr/>
        <w:t xml:space="preserve">Kulluğun sanki sonradan verilecek ödülü kazanmak için yapılan bir iş olduğu düşüncesi düzeltiliyor.</w:t>
      </w:r>
    </w:p>
    <w:p>
      <w:pPr/>
      <w:r>
        <w:rPr/>
        <w:t xml:space="preserve">2-) Verilmiş nimetler “ücret” gibi düşünülünce insanın görevi nasıl değişiyor?</w:t>
      </w:r>
    </w:p>
    <w:p>
      <w:pPr/>
      <w:r>
        <w:rPr/>
        <w:t xml:space="preserve">Kişi talepkâr bir tavırdan çıkıp hizmet ve şükür bilincine yöneliyor.</w:t>
      </w:r>
    </w:p>
    <w:p>
      <w:pPr/>
      <w:r>
        <w:rPr/>
        <w:t xml:space="preserve">3-) Rezzak isminin anılması hangi gerçeği öne çıkarıyor?</w:t>
      </w:r>
    </w:p>
    <w:p>
      <w:pPr/>
      <w:r>
        <w:rPr/>
        <w:t xml:space="preserve">Rızkın rastgele değil, Allah’ın besleyiciliğiyle düzenli ve merhametli biçimde verildiğini öne çıkarıyor.</w:t>
      </w:r>
    </w:p>
    <w:p>
      <w:pPr/>
      <w:r>
        <w:rPr/>
        <w:t xml:space="preserve">4-) Görme ve işitme nimetleri neden geniş bir nimet sofrasıyla ilişkilendiriliyor?</w:t>
      </w:r>
    </w:p>
    <w:p>
      <w:pPr/>
      <w:r>
        <w:rPr/>
        <w:t xml:space="preserve">Çünkü insan çevresindeki çok çeşitli güzellikleri ve faydaları bu duygularla alıyor; böylece nimetin alanı büyüyor.</w:t>
      </w:r>
    </w:p>
    <w:p>
      <w:pPr/>
      <w:r>
        <w:rPr/>
        <w:t xml:space="preserve">5-) İnsaniyet sayesinde açılan nimet kapıları ile hayvani ihtiyaçlar arasında nasıl bir fark vardır?</w:t>
      </w:r>
    </w:p>
    <w:p>
      <w:pPr/>
      <w:r>
        <w:rPr/>
        <w:t xml:space="preserve">Hayvani ihtiyaçlar daha çok bedenle ilgilidir; insaniyet ise akıl, anlam, değer ve maneviyat yönünden daha geniş ihtiyaçlar doğurur.</w:t>
      </w:r>
    </w:p>
    <w:p>
      <w:pPr/>
      <w:r>
        <w:rPr/>
        <w:t xml:space="preserve">6-) İman ve İslâmiyetin sağladığı genişlik neden “saadet ve lezzet” ile birlikte anılıyor?</w:t>
      </w:r>
    </w:p>
    <w:p>
      <w:pPr/>
      <w:r>
        <w:rPr/>
        <w:t xml:space="preserve">Çünkü bu nimetler insana sadece bilgi değil, aynı zamanda huzur, sevinç ve manevi tatmin kazandırır.</w:t>
      </w:r>
    </w:p>
    <w:p>
      <w:pPr/>
      <w:r>
        <w:rPr/>
        <w:t xml:space="preserve">7-) Marifet ve muhabbetin son aşamada zikredilmesi neyi gösterir?</w:t>
      </w:r>
    </w:p>
    <w:p>
      <w:pPr/>
      <w:r>
        <w:rPr/>
        <w:t xml:space="preserve">Allah’ı tanıma ve sevmenin, insanı ulaştıran en yüksek manevi mertebelerden olduğunu gösterir.</w:t>
      </w:r>
    </w:p>
    <w:p>
      <w:pPr/>
      <w:r>
        <w:rPr/>
        <w:t xml:space="preserve">8-) Parçaya göre insan tek başına değerlendirildiğinde nasıl, ilahî ihsanlarla birlikte düşünüldüğünde nasıl görünür?</w:t>
      </w:r>
    </w:p>
    <w:p>
      <w:pPr/>
      <w:r>
        <w:rPr/>
        <w:t xml:space="preserve">Tek başına zayıf ve sınırlı görünür; ilahî ihsanlarla düşünülünce kapsamı genişleyen nuranî bir varlık hâline gelir.</w:t>
      </w:r>
    </w:p>
    <w:p>
      <w:pPr/>
      <w:r>
        <w:rPr/>
        <w:t xml:space="preserve">9-) Metindeki örnekler topluca ele alındığında hangi düşünce güçlenir?</w:t>
      </w:r>
    </w:p>
    <w:p>
      <w:pPr/>
      <w:r>
        <w:rPr/>
        <w:t xml:space="preserve">Allah’ın her seviyedeki ihtiyaca uygun nimet verdiği ve insanın bunun karşısında şükürle yükümlü olduğu düşüncesi güçlenir.</w:t>
      </w:r>
    </w:p>
    <w:p>
      <w:pPr/>
      <w:r>
        <w:rPr/>
        <w:t xml:space="preserve">10-) Bütün pasaj tek cümleyle özetlenecek olsa nasıl özetlenir?</w:t>
      </w:r>
    </w:p>
    <w:p>
      <w:pPr/>
      <w:r>
        <w:rPr/>
        <w:t xml:space="preserve">İnsan, kendisine peş peşe verilen maddî ve manevî nimetler sebebiyle kulluğa ve şükre memur olan değerli bir varlıktır.</w:t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5 - CEVAPLAR</w:t>
      </w:r>
    </w:p>
    <w:p>
      <w:pPr/>
      <w:r>
        <w:rPr/>
        <w:t xml:space="preserve">1-) İkinci Meyve’de nefse önce hangi temel hakikat bildiriliyor?</w:t>
      </w:r>
    </w:p>
    <w:p>
      <w:pPr/>
      <w:r>
        <w:rPr/>
        <w:t xml:space="preserve">Kulluğun gelecekteki ödül için değil, geçmişte verilmiş nimetlerin ardından yerine getirilmesi gereken bir vazife olduğu bildiriliyor.</w:t>
      </w:r>
    </w:p>
    <w:p>
      <w:pPr/>
      <w:r>
        <w:rPr/>
        <w:t xml:space="preserve">2-) İnsana varlık verilmesinin ardından mide ve yiyeceklerin zikredilmesi hangi düzeni gösterir?</w:t>
      </w:r>
    </w:p>
    <w:p>
      <w:pPr/>
      <w:r>
        <w:rPr/>
        <w:t xml:space="preserve">Önce ihtiyaç sahibinin yaratıldığını, sonra da o ihtiyaca uygun nimetlerin verildiğini gösterir.</w:t>
      </w:r>
    </w:p>
    <w:p>
      <w:pPr/>
      <w:r>
        <w:rPr/>
        <w:t xml:space="preserve">3-) Hayat nimetinin ardından duyuların anılması neden anlamlıdır?</w:t>
      </w:r>
    </w:p>
    <w:p>
      <w:pPr/>
      <w:r>
        <w:rPr/>
        <w:t xml:space="preserve">Çünkü canlılık tek başına kalmaz; onun çevreyle ilişki kurmasını sağlayan araçlar da ayrıca verilmiştir.</w:t>
      </w:r>
    </w:p>
    <w:p>
      <w:pPr/>
      <w:r>
        <w:rPr/>
        <w:t xml:space="preserve">4-) Yeryüzünün duyular için bir sofra gibi gösterilmesi nasıl yorumlanabilir?</w:t>
      </w:r>
    </w:p>
    <w:p>
      <w:pPr/>
      <w:r>
        <w:rPr/>
        <w:t xml:space="preserve">Dünya, insanın farklı duygularıyla yararlanabileceği geniş bir nimet alanı olarak sunuluyor diye yorumlanabilir.</w:t>
      </w:r>
    </w:p>
    <w:p>
      <w:pPr/>
      <w:r>
        <w:rPr/>
        <w:t xml:space="preserve">5-) İnsaniyetin çok sayıda manevi rızık istemesi neyi gösterir?</w:t>
      </w:r>
    </w:p>
    <w:p>
      <w:pPr/>
      <w:r>
        <w:rPr/>
        <w:t xml:space="preserve">İnsanın sadece maddî ihtiyaçlardan ibaret olmadığını; anlam, bilgi, değer ve manevi gıdaya da muhtaç olduğunu gösterir.</w:t>
      </w:r>
    </w:p>
    <w:p>
      <w:pPr/>
      <w:r>
        <w:rPr/>
        <w:t xml:space="preserve">6-) İslâmiyet ve iman verildikten sonra nimet dairesinin daha da büyümesi hangi sonucu doğurur?</w:t>
      </w:r>
    </w:p>
    <w:p>
      <w:pPr/>
      <w:r>
        <w:rPr/>
        <w:t xml:space="preserve">İnsan, sınırlı dünya algısından çıkıp daha kapsamlı bir rahmet ve saadet anlayışına ulaşır.</w:t>
      </w:r>
    </w:p>
    <w:p>
      <w:pPr/>
      <w:r>
        <w:rPr/>
        <w:t xml:space="preserve">7-) Muhabbet nimeti neden “imanın nuru” olarak sunuluyor olabilir?</w:t>
      </w:r>
    </w:p>
    <w:p>
      <w:pPr/>
      <w:r>
        <w:rPr/>
        <w:t xml:space="preserve">Çünkü doğru sevgi, imanın aydınlığıyla yön bulur ve insanı hakiki nimetlere bağlar.</w:t>
      </w:r>
    </w:p>
    <w:p>
      <w:pPr/>
      <w:r>
        <w:rPr/>
        <w:t xml:space="preserve">8-) Parçada geçen “küçük parçadan büyük bütünlüğe çıkma” düşüncesi, insanın potansiyeli hakkında ne söyler?</w:t>
      </w:r>
    </w:p>
    <w:p>
      <w:pPr/>
      <w:r>
        <w:rPr/>
        <w:t xml:space="preserve">İnsanın başlangıçta sınırlı olsa da ilahî lütuflarla çok geniş bir olgunluğa erişebileceğini söyler.</w:t>
      </w:r>
    </w:p>
    <w:p>
      <w:pPr/>
      <w:r>
        <w:rPr/>
        <w:t xml:space="preserve">9-) Bu metne göre insanı gerçekten büyüten şey kendi gücü mü, kendisine verilenler mi?</w:t>
      </w:r>
    </w:p>
    <w:p>
      <w:pPr/>
      <w:r>
        <w:rPr/>
        <w:t xml:space="preserve">Kendisine verilenlerdir; özellikle hayat, insaniyet, İslâmiyet, marifet ve muhabbet onu büyütür.</w:t>
      </w:r>
    </w:p>
    <w:p>
      <w:pPr/>
      <w:r>
        <w:rPr/>
        <w:t xml:space="preserve">10-) Bu pasajın bir mümin gence vermek istediği en önemli bilinç nedir?</w:t>
      </w:r>
    </w:p>
    <w:p>
      <w:pPr/>
      <w:r>
        <w:rPr/>
        <w:t xml:space="preserve">Sahip olduğu her şeyin Allah’ın ihsanı olduğunu bilip ibadeti pazarlık gibi değil, şükür dolu bir vazife olarak yaşama bilincidir.</w:t>
      </w:r>
    </w:p>
    <w:p>
      <w:r>
        <w:br w:type="page"/>
      </w:r>
    </w:p>
    <w:p>
      <w:pPr>
        <w:pStyle w:val="Heading2"/>
      </w:pPr>
      <w:r>
        <w:t>11sinif 24-soz-p48-yirmidorduncu-soz-besinci-dal-2-meyve-ubudiyetin-nimetin-neticesi-olusu - Set 6 - CEVAPLAR</w:t>
      </w:r>
    </w:p>
    <w:p>
      <w:pPr/>
      <w:r>
        <w:rPr/>
        <w:t xml:space="preserve">1-) Parçada nefse hitap edilmesinin amacı nedir?</w:t>
      </w:r>
    </w:p>
    <w:p>
      <w:pPr/>
      <w:r>
        <w:rPr/>
        <w:t xml:space="preserve">İnsanın tembelliğe ve yanlış beklentiye kayan benliğini uyarıp ona görevini hatırlatmaktır.</w:t>
      </w:r>
    </w:p>
    <w:p>
      <w:pPr/>
      <w:r>
        <w:rPr/>
        <w:t xml:space="preserve">2-) Kulluğun “nimetten sonra gelen sonuç” sayılması şükürle nasıl bağlantılıdır?</w:t>
      </w:r>
    </w:p>
    <w:p>
      <w:pPr/>
      <w:r>
        <w:rPr/>
        <w:t xml:space="preserve">Çünkü insan önce nimet aldığı için, kulluk bu ihsanlara teşekkür ve bağlılık göstermek anlamına gelir.</w:t>
      </w:r>
    </w:p>
    <w:p>
      <w:pPr/>
      <w:r>
        <w:rPr/>
        <w:t xml:space="preserve">3-) Mide örneği ile hangi genel ilke öğretiliyor?</w:t>
      </w:r>
    </w:p>
    <w:p>
      <w:pPr/>
      <w:r>
        <w:rPr/>
        <w:t xml:space="preserve">Allah’ın verdiği her ihtiyacın karşılığını da hazırladığı ilkesi öğretiliyor.</w:t>
      </w:r>
    </w:p>
    <w:p>
      <w:pPr/>
      <w:r>
        <w:rPr/>
        <w:t xml:space="preserve">4-) Duyuların nimetlerle beslenmesi, insanın kaç çeşit rızka muhtaç olduğunu düşündürür?</w:t>
      </w:r>
    </w:p>
    <w:p>
      <w:pPr/>
      <w:r>
        <w:rPr/>
        <w:t xml:space="preserve">İnsanın yalnız yiyeceğe değil, görsel, işitsel ve başka birçok çeşit rızka muhtaç olduğunu düşündürür.</w:t>
      </w:r>
    </w:p>
    <w:p>
      <w:pPr/>
      <w:r>
        <w:rPr/>
        <w:t xml:space="preserve">5-) Akıl ve insaniyet için açılan geniş nimet sofrası, insanın hangi yönünü öne çıkarır?</w:t>
      </w:r>
    </w:p>
    <w:p>
      <w:pPr/>
      <w:r>
        <w:rPr/>
        <w:t xml:space="preserve">Düşünen, anlam arayan ve manevi tarafı güçlü olan yönünü öne çıkarır.</w:t>
      </w:r>
    </w:p>
    <w:p>
      <w:pPr/>
      <w:r>
        <w:rPr/>
        <w:t xml:space="preserve">6-) İman ve İslâmiyetin verdiği genişlik, insanı hangi dar anlayıştan çıkarır?</w:t>
      </w:r>
    </w:p>
    <w:p>
      <w:pPr/>
      <w:r>
        <w:rPr/>
        <w:t xml:space="preserve">Sadece beden ve dünya merkezli dar anlayıştan çıkarır.</w:t>
      </w:r>
    </w:p>
    <w:p>
      <w:pPr/>
      <w:r>
        <w:rPr/>
        <w:t xml:space="preserve">7-) Marifet ile muhabbetin birlikte anılması neden önemlidir?</w:t>
      </w:r>
    </w:p>
    <w:p>
      <w:pPr/>
      <w:r>
        <w:rPr/>
        <w:t xml:space="preserve">Çünkü tanıma olmadan sevgi eksik kalır; sevgi olmadan da bilgi sıcaklık kazanmaz. İkisi birlikte insanı daha yüksek bir hâle taşır.</w:t>
      </w:r>
    </w:p>
    <w:p>
      <w:pPr/>
      <w:r>
        <w:rPr/>
        <w:t xml:space="preserve">8-) İnsanın “zayıf ve sınırlı” iken “nurlu ve kuşatıcı” bir hâle gelmesi hangi bakımdan bir dönüşümdür?</w:t>
      </w:r>
    </w:p>
    <w:p>
      <w:pPr/>
      <w:r>
        <w:rPr/>
        <w:t xml:space="preserve">Bu, hem idrak hem değer hem de manevi makam bakımından bir dönüşümdür.</w:t>
      </w:r>
    </w:p>
    <w:p>
      <w:pPr/>
      <w:r>
        <w:rPr/>
        <w:t xml:space="preserve">9-) Metinden, nimet arttıkça sorumluluğun da arttığı sonucu çıkarılabilir mi? Nasıl?</w:t>
      </w:r>
    </w:p>
    <w:p>
      <w:pPr/>
      <w:r>
        <w:rPr/>
        <w:t xml:space="preserve">Çıkarılabilir; çünkü her yeni nimet alanı, insana daha büyük bir şükür ve kulluk görevi yüklemektedir.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2ea1e655b741e3" /></Relationships>
</file>