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1636f813d3494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24-soz-p53-yirmidorduncu-soz-besinci-dal-4-meyve-muslumanin-ehl-i-dunyayi-taklid-edememesi - Set 1</w:t>
      </w:r>
    </w:p>
    <w:p>
      <w:pPr/>
      <w:r>
        <w:rPr/>
        <w:t xml:space="preserve">1-) Bu bölümde dünya hayatına aşırı bağlı olanlara karşı nasıl bir uyarı yapılıyor? (11 kelime)</w:t>
      </w:r>
    </w:p>
    <w:p>
      <w:pPr/>
      <w:r>
        <w:rPr/>
        <w:t xml:space="preserve">Dış görünüşe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Taklit edilen kişilerle aynı sonuca ulaşılamayacağı neden söyleniyor? (15 kelime)</w:t>
      </w:r>
    </w:p>
    <w:p>
      <w:pPr/>
      <w:r>
        <w:rPr/>
        <w:t xml:space="preserve">Çünkü müminin yaratılışı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aklın kötüye kullanılması nasıl bir sonuca bağlanıyor? (15 kelime)</w:t>
      </w:r>
    </w:p>
    <w:p>
      <w:pPr/>
      <w:r>
        <w:rPr/>
        <w:t xml:space="preserve">Akıl, doğru yolda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Müslümanın kalbindeki ana aydınlık kimle özdeşleştiriliyor? (5 kelime)</w:t>
      </w:r>
    </w:p>
    <w:p>
      <w:pPr/>
      <w:r>
        <w:rPr/>
        <w:t xml:space="preserve">Peygamber</w:t>
      </w:r>
    </w:p>
    <w:p>
      <w:r>
        <w:rPr/>
        <w:t/>
      </w:r>
    </w:p>
    <w:p>
      <w:pPr/>
      <w:r>
        <w:rPr/>
        <w:t xml:space="preserve">5-) Birinci saraydaki ana ışık kapanınca içeride ne oluyor? (10 kelime)</w:t>
      </w:r>
    </w:p>
    <w:p>
      <w:pPr/>
      <w:r>
        <w:rPr/>
        <w:t xml:space="preserve">Diğer bölümler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Manevî olgunlukların ruhta yer bulamaması neyin göstergesidir? (10 kelime)</w:t>
      </w:r>
    </w:p>
    <w:p>
      <w:pPr/>
      <w:r>
        <w:rPr/>
        <w:t xml:space="preserve">İç yapının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Böyle bir kopuş, insanın Rabbini tanıması üzerinde nasıl bir etki yapar? (10 kelime)</w:t>
      </w:r>
    </w:p>
    <w:p>
      <w:pPr/>
      <w:r>
        <w:rPr/>
        <w:t xml:space="preserve">Allah’ı tanıma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İkinci saraydaki kimselerin bazı ışıkları koruyabilmesi nasıl açıklanıyor? (12 kelime)</w:t>
      </w:r>
    </w:p>
    <w:p>
      <w:pPr/>
      <w:r>
        <w:rPr/>
        <w:t xml:space="preserve">Onlarda bazı peygamberlere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bu kimselerde hangi tür kalıntılar bulunabilir? (12 kelime)</w:t>
      </w:r>
    </w:p>
    <w:p>
      <w:pPr/>
      <w:r>
        <w:rPr/>
        <w:t xml:space="preserve">Bazı peygamberlere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hareketle mümin için en temel korunma yolu nedir? (13 kelime)</w:t>
      </w:r>
    </w:p>
    <w:p>
      <w:pPr/>
      <w:r>
        <w:rPr/>
        <w:t xml:space="preserve">Peygamber Efendimizin rehberliğine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24-soz-p53-yirmidorduncu-soz-besinci-dal-4-meyve-muslumanin-ehl-i-dunyayi-taklid-edememesi - Set 2</w:t>
      </w:r>
    </w:p>
    <w:p>
      <w:pPr/>
      <w:r>
        <w:rPr/>
        <w:t xml:space="preserve">1-) Dördüncü Meyve’de nefse ilk verilen temel öğüt nedir? (10 kelime)</w:t>
      </w:r>
    </w:p>
    <w:p>
      <w:pPr/>
      <w:r>
        <w:rPr/>
        <w:t xml:space="preserve">Dünya ehlinin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Ehl-i dünya ve ehl-i sefahatın cazip görünmesi hangi açıdan yanıltıcıdır? (10 kelime)</w:t>
      </w:r>
    </w:p>
    <w:p>
      <w:pPr/>
      <w:r>
        <w:rPr/>
        <w:t xml:space="preserve">Dışta hoş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hayvan seviyesine bile inemeyeceği hangi gerekçeyle açıklanıyor? (14 kelime)</w:t>
      </w:r>
    </w:p>
    <w:p>
      <w:pPr/>
      <w:r>
        <w:rPr/>
        <w:t xml:space="preserve">Çünkü insanda akıl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Aklın insanı “başını döver” tarzında rahatsız etmesi mecazen ne anlatır? (11 kelime)</w:t>
      </w:r>
    </w:p>
    <w:p>
      <w:pPr/>
      <w:r>
        <w:rPr/>
        <w:t xml:space="preserve">Yanlış hayatın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merkezî bağ mümin için kimdir? (4 kelime)</w:t>
      </w:r>
    </w:p>
    <w:p>
      <w:pPr/>
      <w:r>
        <w:rPr/>
        <w:t xml:space="preserve">Hazret-i</w:t>
      </w:r>
    </w:p>
    <w:p>
      <w:r>
        <w:rPr/>
        <w:t/>
      </w:r>
    </w:p>
    <w:p>
      <w:pPr/>
      <w:r>
        <w:rPr/>
        <w:t xml:space="preserve">6-) Ana nur kaybedildiğinde niçin sadece bir bölüm değil, bütün iç âlem zarar görüyor? (13 kelime)</w:t>
      </w:r>
    </w:p>
    <w:p>
      <w:pPr/>
      <w:r>
        <w:rPr/>
        <w:t xml:space="preserve">Çünkü diğer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“kemalâtın yeri kalmaz” düşüncesi ne anlama gelir? (12 kelime)</w:t>
      </w:r>
    </w:p>
    <w:p>
      <w:pPr/>
      <w:r>
        <w:rPr/>
        <w:t xml:space="preserve">İnsanın olgunlaşmasını sağlayan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Rabbini tanıyamama noktasına gelmek nasıl bir süreç sonunda ortaya çıkıyor? (12 kelime)</w:t>
      </w:r>
    </w:p>
    <w:p>
      <w:pPr/>
      <w:r>
        <w:rPr/>
        <w:t xml:space="preserve">Peygamberî rehberlikten uzaklaşma,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onların hangi peygamberlerle bağlarının sürebileceği belirtiliyor? (10 kelime)</w:t>
      </w:r>
    </w:p>
    <w:p>
      <w:pPr/>
      <w:r>
        <w:rPr/>
        <w:t xml:space="preserve">Musa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ana fikrini kısaca nasıl özetlersin? (15 kelime)</w:t>
      </w:r>
    </w:p>
    <w:p>
      <w:pPr/>
      <w:r>
        <w:rPr/>
        <w:t xml:space="preserve">Mümin, imanının merkezindeki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24-soz-p53-yirmidorduncu-soz-besinci-dal-4-meyve-muslumanin-ehl-i-dunyayi-taklid-edememesi - Set 3</w:t>
      </w:r>
    </w:p>
    <w:p>
      <w:pPr/>
      <w:r>
        <w:rPr/>
        <w:t xml:space="preserve">1-) Metinde hangi üç gruba bakarak aldanmamak gerektiği vurgulanıyor? (12 kelime)</w:t>
      </w:r>
    </w:p>
    <w:p>
      <w:pPr/>
      <w:r>
        <w:rPr/>
        <w:t xml:space="preserve">Dünya tutkusu olanlara,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“Gayr-ı meşru lezzet” ifadesi bize neyi düşündürmelidir? (12 kelime)</w:t>
      </w:r>
    </w:p>
    <w:p>
      <w:pPr/>
      <w:r>
        <w:rPr/>
        <w:t xml:space="preserve">Dinî ölçülere aykırı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aklın “uğursuz bir araç” hâline gelmesi neye bağlıdır? (7 kelime)</w:t>
      </w:r>
    </w:p>
    <w:p>
      <w:pPr/>
      <w:r>
        <w:rPr/>
        <w:t xml:space="preserve">İmanın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Metindeki saray misali hangi ana düşünceyi görünür hâle getiriyor? (14 kelime)</w:t>
      </w:r>
    </w:p>
    <w:p>
      <w:pPr/>
      <w:r>
        <w:rPr/>
        <w:t xml:space="preserve">Merkezî bir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Birinci sarayın Müslümanı temsil etmesi neyi ima eder? (11 kelime)</w:t>
      </w:r>
    </w:p>
    <w:p>
      <w:pPr/>
      <w:r>
        <w:rPr/>
        <w:t xml:space="preserve">Müslümanın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Peygamber Efendimizin unutulması neden sıradan bir ihmal sayılmıyor?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İçteki “latifelerin karanlığa düşmesi”ni nasıl yorumlarsın? (12 kelime)</w:t>
      </w:r>
    </w:p>
    <w:p>
      <w:pPr/>
      <w:r>
        <w:rPr/>
        <w:t xml:space="preserve">İnsandaki ince duyguların,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“Hangi kazanç bunu telafi eder?” anlamındaki sorgulama neyi vurgular? (9 kelime)</w:t>
      </w:r>
    </w:p>
    <w:p>
      <w:pPr/>
      <w:r>
        <w:rPr/>
        <w:t xml:space="preserve">Dünyalık hiçbir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Kendi cümlenle bu parçadan çıkarılacak ahlâkî dersi söyle. (13 kelime)</w:t>
      </w:r>
    </w:p>
    <w:p>
      <w:pPr/>
      <w:r>
        <w:rPr/>
        <w:t xml:space="preserve">Mümin, kalbini peygamber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mesajını günlük hayata uyarlarsan nasıl bir sonuç çıkar? (15 kelime)</w:t>
      </w:r>
    </w:p>
    <w:p>
      <w:pPr/>
      <w:r>
        <w:rPr/>
        <w:t xml:space="preserve">Başkalarının eğlence dolu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24-soz-p53-yirmidorduncu-soz-besinci-dal-4-meyve-muslumanin-ehl-i-dunyayi-taklid-edememesi - Set 4</w:t>
      </w:r>
    </w:p>
    <w:p>
      <w:pPr/>
      <w:r>
        <w:rPr/>
        <w:t xml:space="preserve">1-) Bölümde “surî süs” ve “yasak lezzet” karşısında nasıl bir tavır isteniyor? (10 kelime)</w:t>
      </w:r>
    </w:p>
    <w:p>
      <w:pPr/>
      <w:r>
        <w:rPr/>
        <w:t xml:space="preserve">Bunlara kapılmamak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Böyle kişileri taklit eden bir mümin neden zarar görür? (18 kelime)</w:t>
      </w:r>
    </w:p>
    <w:p>
      <w:pPr/>
      <w:r>
        <w:rPr/>
        <w:t xml:space="preserve">Çünkü onların yolunu seçse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İlk saraydaki tek büyük kaynağın kapatılması hangi ruh hâlini doğurur? (9 kelime)</w:t>
      </w:r>
    </w:p>
    <w:p>
      <w:pPr/>
      <w:r>
        <w:rPr/>
        <w:t xml:space="preserve">Derin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Birinci saray hangi kişiyi anlatır? (2 kelime)</w:t>
      </w:r>
    </w:p>
    <w:p>
      <w:r>
        <w:rPr/>
        <w:t/>
      </w:r>
    </w:p>
    <w:p>
      <w:pPr/>
      <w:r>
        <w:rPr/>
        <w:t xml:space="preserve">5-) Diğer peygamberleri kabul edememek neden önemli bir kırılmadır? (11 kelime)</w:t>
      </w:r>
    </w:p>
    <w:p>
      <w:pPr/>
      <w:r>
        <w:rPr/>
        <w:t xml:space="preserve">Çünkü peygamberlere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Peygamber Efendimiz kalpten çıkarılırsa başka peygamberlere bakış nasıl etkilenir? (8 kelime)</w:t>
      </w:r>
    </w:p>
    <w:p>
      <w:pPr/>
      <w:r>
        <w:rPr/>
        <w:t xml:space="preserve">Diğer peygamberleri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Dünyevî faydalar neden bu yıkımı onaramaz? (12 kelime)</w:t>
      </w:r>
    </w:p>
    <w:p>
      <w:pPr/>
      <w:r>
        <w:rPr/>
        <w:t xml:space="preserve">Çünkü maddî veya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İkinci sarayda ana ışık sönse bile bazı odalarda ışığın kalabilmesi neyi anlatıyor? (11 kelime)</w:t>
      </w:r>
    </w:p>
    <w:p>
      <w:pPr/>
      <w:r>
        <w:rPr/>
        <w:t xml:space="preserve">Onlarda 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ana uyarısını bir öğüt cümlesiyle ifade et. (9 kelime)</w:t>
      </w:r>
    </w:p>
    <w:p>
      <w:pPr/>
      <w:r>
        <w:rPr/>
        <w:t xml:space="preserve">Geçici parlaklıklara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Bütün parçayı tek cümlede özetle. (19 kelime)</w:t>
      </w:r>
    </w:p>
    <w:p>
      <w:pPr/>
      <w:r>
        <w:rPr/>
        <w:t xml:space="preserve">Mümin, geçici dünya süslerine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24-soz-p53-yirmidorduncu-soz-besinci-dal-4-meyve-muslumanin-ehl-i-dunyayi-taklid-edememesi - Set 5</w:t>
      </w:r>
    </w:p>
    <w:p>
      <w:pPr/>
      <w:r>
        <w:rPr/>
        <w:t xml:space="preserve">1-) Bu bölümde neden özellikle nefse sesleniliyor? (12 kelime)</w:t>
      </w:r>
    </w:p>
    <w:p>
      <w:pPr/>
      <w:r>
        <w:rPr/>
        <w:t xml:space="preserve">Çünkü aldanma, özenme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neden “onlar gibi olamazsın” deniliyor? (17 kelime)</w:t>
      </w:r>
    </w:p>
    <w:p>
      <w:pPr/>
      <w:r>
        <w:rPr/>
        <w:t xml:space="preserve">Çünkü müminin kalbi, aklı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“Hayvan da olamazsın” sözü insanın hangi özelliğine dayanıyor? (9 kelime)</w:t>
      </w:r>
    </w:p>
    <w:p>
      <w:pPr/>
      <w:r>
        <w:rPr/>
        <w:t xml:space="preserve">Aklı olduğu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Büyük lambanın kapanması neden bütün odaları etkiliyor? (12 kelime)</w:t>
      </w:r>
    </w:p>
    <w:p>
      <w:pPr/>
      <w:r>
        <w:rPr/>
        <w:t xml:space="preserve">Çünkü hepsi o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ilişki müminin iç dünyasına nasıl uygulanıyor? (13 kelime)</w:t>
      </w:r>
    </w:p>
    <w:p>
      <w:pPr/>
      <w:r>
        <w:rPr/>
        <w:t xml:space="preserve">Peygamberî nur merkez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Kalpteki bu nur sönerse hangi iki alanda bozulma meydana gelir? (10 kelime)</w:t>
      </w:r>
    </w:p>
    <w:p>
      <w:pPr/>
      <w:r>
        <w:rPr/>
        <w:t xml:space="preserve">Hem inanç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Diğer peygamberleri kabul edememek hangi inanç zincirinin koptuğunu gösterir? (6 kelime)</w:t>
      </w:r>
    </w:p>
    <w:p>
      <w:pPr/>
      <w:r>
        <w:rPr/>
        <w:t xml:space="preserve">Vahiy</w:t>
      </w:r>
    </w:p>
    <w:p>
      <w:r>
        <w:rPr/>
        <w:t/>
      </w:r>
    </w:p>
    <w:p>
      <w:pPr/>
      <w:r>
        <w:rPr/>
        <w:t xml:space="preserve">8-) Gayrimüslimlerin ikinci saraya benzetilmesinden çıkarılabilecek sonuç nedir? (11 kelime)</w:t>
      </w:r>
    </w:p>
    <w:p>
      <w:pPr/>
      <w:r>
        <w:rPr/>
        <w:t xml:space="preserve">Onların 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Musa ve İsa aleyhimesselâma yönelik bir tür bağın anılması neyi gösterir? (9 kelime)</w:t>
      </w:r>
    </w:p>
    <w:p>
      <w:pPr/>
      <w:r>
        <w:rPr/>
        <w:t xml:space="preserve">Bazı kimselerde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24-soz-p53-yirmidorduncu-soz-besinci-dal-4-meyve-muslumanin-ehl-i-dunyayi-taklid-edememesi - Set 6</w:t>
      </w:r>
    </w:p>
    <w:p>
      <w:pPr/>
      <w:r>
        <w:rPr/>
        <w:t xml:space="preserve">1-) Dördüncü Meyve’nin başındaki uyarı daha çok hangi tehlikeye karşıdır? (11 kelime)</w:t>
      </w:r>
    </w:p>
    <w:p>
      <w:pPr/>
      <w:r>
        <w:rPr/>
        <w:t xml:space="preserve">Yanlış insanları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Yanlış örnek alma niçin sadece benzemekle kalmayıp düşüşe sebep oluyor? (12 kelime)</w:t>
      </w:r>
    </w:p>
    <w:p>
      <w:pPr/>
      <w:r>
        <w:rPr/>
        <w:t xml:space="preserve">Çünkü insan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aklı neden onu korumak yerine cezalandıran bir vasıta hâline gelebilir? (11 kelime)</w:t>
      </w:r>
    </w:p>
    <w:p>
      <w:pPr/>
      <w:r>
        <w:rPr/>
        <w:t xml:space="preserve">Çünkü hakikatten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Birinci sarayla ikinci saray arasında yapısal fark nedir? (13 kelime)</w:t>
      </w:r>
    </w:p>
    <w:p>
      <w:pPr/>
      <w:r>
        <w:rPr/>
        <w:t xml:space="preserve">Birincide bütün aydınlık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ana aydınlığın Müslümandaki karşılığı nedir? (6 kelime)</w:t>
      </w:r>
    </w:p>
    <w:p>
      <w:pPr/>
      <w:r>
        <w:rPr/>
        <w:t xml:space="preserve">Resûlullah’ın</w:t>
      </w:r>
    </w:p>
    <w:p>
      <w:r>
        <w:rPr/>
        <w:t/>
      </w:r>
    </w:p>
    <w:p>
      <w:pPr/>
      <w:r>
        <w:rPr/>
        <w:t xml:space="preserve">6-) Metinde “Rabbini de tanımaz” denilmesi hangi aşırı sonuca dikkat çeker? (10 kelime)</w:t>
      </w:r>
    </w:p>
    <w:p>
      <w:pPr/>
      <w:r>
        <w:rPr/>
        <w:t xml:space="preserve">Peygamberî rehberlikten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Kalpte ve latifelerde meydana gelen bozulma hangi tür bir zarar olarak anlatılıyor? (10 kelime)</w:t>
      </w:r>
    </w:p>
    <w:p>
      <w:pPr/>
      <w:r>
        <w:rPr/>
        <w:t xml:space="preserve">Gözle görülmeyen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parça, müminin başka hayat tarzlarını neden ölçüsüzce taklit etmemesi gerektiğini nasıl açıklıyor? (18 kelime)</w:t>
      </w:r>
    </w:p>
    <w:p>
      <w:pPr/>
      <w:r>
        <w:rPr/>
        <w:t xml:space="preserve">Çünkü onun iman yapısı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Onlarda kalabileceği söylenen ışıklar hangi kaynaklara bağlanıyor? (13 kelime)</w:t>
      </w:r>
    </w:p>
    <w:p>
      <w:pPr/>
      <w:r>
        <w:rPr/>
        <w:t xml:space="preserve">Bazı peygamberlere yönelik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24-soz-p53-yirmidorduncu-soz-besinci-dal-4-meyve-muslumanin-ehl-i-dunyayi-taklid-edememesi - Set 1 - CEVAPLAR</w:t>
      </w:r>
    </w:p>
    <w:p>
      <w:pPr/>
      <w:r>
        <w:rPr/>
        <w:t xml:space="preserve">1-) Bu bölümde dünya hayatına aşırı bağlı olanlara karşı nasıl bir uyarı yapılıyor?</w:t>
      </w:r>
    </w:p>
    <w:p>
      <w:pPr/>
      <w:r>
        <w:rPr/>
        <w:t xml:space="preserve">Dış görünüşe ve haram zevklere kapılıp onları örnek almamak gerektiği bildiriliyor.</w:t>
      </w:r>
    </w:p>
    <w:p>
      <w:pPr/>
      <w:r>
        <w:rPr/>
        <w:t xml:space="preserve">2-) Taklit edilen kişilerle aynı sonuca ulaşılamayacağı neden söyleniyor?</w:t>
      </w:r>
    </w:p>
    <w:p>
      <w:pPr/>
      <w:r>
        <w:rPr/>
        <w:t xml:space="preserve">Çünkü müminin yaratılışı ve sorumluluğu farklıdır; onların yolunu izlemek onda daha ağır kayba sebep olur.</w:t>
      </w:r>
    </w:p>
    <w:p>
      <w:pPr/>
      <w:r>
        <w:rPr/>
        <w:t xml:space="preserve">3-) Metinde aklın kötüye kullanılması nasıl bir sonuca bağlanıyor?</w:t>
      </w:r>
    </w:p>
    <w:p>
      <w:pPr/>
      <w:r>
        <w:rPr/>
        <w:t xml:space="preserve">Akıl, doğru yolda kullanılmazsa insana huzur vermek yerine onu sürekli rahatsız eden bir araca dönüşür.</w:t>
      </w:r>
    </w:p>
    <w:p>
      <w:pPr/>
      <w:r>
        <w:rPr/>
        <w:t xml:space="preserve">4-) Müslümanın kalbindeki ana aydınlık kimle özdeşleştiriliyor?</w:t>
      </w:r>
    </w:p>
    <w:p>
      <w:pPr/>
      <w:r>
        <w:rPr/>
        <w:t xml:space="preserve">Peygamber Efendimizin nuru ile özdeşleştiriliyor.</w:t>
      </w:r>
    </w:p>
    <w:p>
      <w:pPr/>
      <w:r>
        <w:rPr/>
        <w:t xml:space="preserve">5-) Birinci saraydaki ana ışık kapanınca içeride ne oluyor?</w:t>
      </w:r>
    </w:p>
    <w:p>
      <w:pPr/>
      <w:r>
        <w:rPr/>
        <w:t xml:space="preserve">Diğer bölümler de karanlığa gömülüyor, korku ve düzensizlik ortaya çıkıyor.</w:t>
      </w:r>
    </w:p>
    <w:p>
      <w:pPr/>
      <w:r>
        <w:rPr/>
        <w:t xml:space="preserve">6-) Manevî olgunlukların ruhta yer bulamaması neyin göstergesidir?</w:t>
      </w:r>
    </w:p>
    <w:p>
      <w:pPr/>
      <w:r>
        <w:rPr/>
        <w:t xml:space="preserve">İç yapının bozulduğunu ve insanın yüksek değerlere kapanmaya başladığını gösterir.</w:t>
      </w:r>
    </w:p>
    <w:p>
      <w:pPr/>
      <w:r>
        <w:rPr/>
        <w:t xml:space="preserve">7-) Böyle bir kopuş, insanın Rabbini tanıması üzerinde nasıl bir etki yapar?</w:t>
      </w:r>
    </w:p>
    <w:p>
      <w:pPr/>
      <w:r>
        <w:rPr/>
        <w:t xml:space="preserve">Allah’ı tanıma ve O’na yönelme gücü de büyük ölçüde zedelenir.</w:t>
      </w:r>
    </w:p>
    <w:p>
      <w:pPr/>
      <w:r>
        <w:rPr/>
        <w:t xml:space="preserve">8-) İkinci saraydaki kimselerin bazı ışıkları koruyabilmesi nasıl açıklanıyor?</w:t>
      </w:r>
    </w:p>
    <w:p>
      <w:pPr/>
      <w:r>
        <w:rPr/>
        <w:t xml:space="preserve">Onlarda bazı peygamberlere bağlılık ve yaratıcıya dair bir miktar inanç kalabilmesiyle açıklanıyor.</w:t>
      </w:r>
    </w:p>
    <w:p>
      <w:pPr/>
      <w:r>
        <w:rPr/>
        <w:t xml:space="preserve">9-) Metne göre bu kimselerde hangi tür kalıntılar bulunabilir?</w:t>
      </w:r>
    </w:p>
    <w:p>
      <w:pPr/>
      <w:r>
        <w:rPr/>
        <w:t xml:space="preserve">Bazı peygamberlere bir tür iman ve yaratıcıya dair bir çeşit inanç kalabilir.</w:t>
      </w:r>
    </w:p>
    <w:p>
      <w:pPr/>
      <w:r>
        <w:rPr/>
        <w:t xml:space="preserve">10-) Bu parçadan hareketle mümin için en temel korunma yolu nedir?</w:t>
      </w:r>
    </w:p>
    <w:p>
      <w:pPr/>
      <w:r>
        <w:rPr/>
        <w:t xml:space="preserve">Peygamber Efendimizin rehberliğine sımsıkı bağlı kalmak ve nefsin yanlış özentilerine karşı uyanık olmaktır.</w:t>
      </w:r>
    </w:p>
    <w:p>
      <w:r>
        <w:br w:type="page"/>
      </w:r>
    </w:p>
    <w:p>
      <w:pPr>
        <w:pStyle w:val="Heading2"/>
      </w:pPr>
      <w:r>
        <w:t>11sinif 24-soz-p53-yirmidorduncu-soz-besinci-dal-4-meyve-muslumanin-ehl-i-dunyayi-taklid-edememesi - Set 2 - CEVAPLAR</w:t>
      </w:r>
    </w:p>
    <w:p>
      <w:pPr/>
      <w:r>
        <w:rPr/>
        <w:t xml:space="preserve">1-) Dördüncü Meyve’de nefse ilk verilen temel öğüt nedir?</w:t>
      </w:r>
    </w:p>
    <w:p>
      <w:pPr/>
      <w:r>
        <w:rPr/>
        <w:t xml:space="preserve">Dünya ehlinin süslü görünen fakat aldatıcı olan hayat tarzına kanmamaktır.</w:t>
      </w:r>
    </w:p>
    <w:p>
      <w:pPr/>
      <w:r>
        <w:rPr/>
        <w:t xml:space="preserve">2-) Ehl-i dünya ve ehl-i sefahatın cazip görünmesi hangi açıdan yanıltıcıdır?</w:t>
      </w:r>
    </w:p>
    <w:p>
      <w:pPr/>
      <w:r>
        <w:rPr/>
        <w:t xml:space="preserve">Dışta hoş görünseler de içte insanı Allah’tan uzaklaştırmaları bakımından yanıltıcıdır.</w:t>
      </w:r>
    </w:p>
    <w:p>
      <w:pPr/>
      <w:r>
        <w:rPr/>
        <w:t xml:space="preserve">3-) İnsanın hayvan seviyesine bile inemeyeceği hangi gerekçeyle açıklanıyor?</w:t>
      </w:r>
    </w:p>
    <w:p>
      <w:pPr/>
      <w:r>
        <w:rPr/>
        <w:t xml:space="preserve">Çünkü insanda akıl vardır; bu akıl yanlış yolda kişiye yük olur ve acıyı artırır.</w:t>
      </w:r>
    </w:p>
    <w:p>
      <w:pPr/>
      <w:r>
        <w:rPr/>
        <w:t xml:space="preserve">4-) Aklın insanı “başını döver” tarzında rahatsız etmesi mecazen ne anlatır?</w:t>
      </w:r>
    </w:p>
    <w:p>
      <w:pPr/>
      <w:r>
        <w:rPr/>
        <w:t xml:space="preserve">Yanlış hayatın doğurduğu vicdan azabını, zihinsel çatışmayı ve iç hesaplaşmayı anlatır.</w:t>
      </w:r>
    </w:p>
    <w:p>
      <w:pPr/>
      <w:r>
        <w:rPr/>
        <w:t xml:space="preserve">5-) Bu merkezî bağ mümin için kimdir?</w:t>
      </w:r>
    </w:p>
    <w:p>
      <w:pPr/>
      <w:r>
        <w:rPr/>
        <w:t xml:space="preserve">Hazret-i Muhammed Aleyhissalâtü Vesselâm’dır.</w:t>
      </w:r>
    </w:p>
    <w:p>
      <w:pPr/>
      <w:r>
        <w:rPr/>
        <w:t xml:space="preserve">6-) Ana nur kaybedildiğinde niçin sadece bir bölüm değil, bütün iç âlem zarar görüyor?</w:t>
      </w:r>
    </w:p>
    <w:p>
      <w:pPr/>
      <w:r>
        <w:rPr/>
        <w:t xml:space="preserve">Çünkü diğer manevî unsurlar da o temel rehberliğe bağlı olduğu için hepsi etkileniyor.</w:t>
      </w:r>
    </w:p>
    <w:p>
      <w:pPr/>
      <w:r>
        <w:rPr/>
        <w:t xml:space="preserve">7-) Metinde “kemalâtın yeri kalmaz” düşüncesi ne anlama gelir?</w:t>
      </w:r>
    </w:p>
    <w:p>
      <w:pPr/>
      <w:r>
        <w:rPr/>
        <w:t xml:space="preserve">İnsanın olgunlaşmasını sağlayan yüksek değerler ve güzel hasletler zayıflar veya yok olur.</w:t>
      </w:r>
    </w:p>
    <w:p>
      <w:pPr/>
      <w:r>
        <w:rPr/>
        <w:t xml:space="preserve">8-) Rabbini tanıyamama noktasına gelmek nasıl bir süreç sonunda ortaya çıkıyor?</w:t>
      </w:r>
    </w:p>
    <w:p>
      <w:pPr/>
      <w:r>
        <w:rPr/>
        <w:t xml:space="preserve">Peygamberî rehberlikten uzaklaşma, kalbin kararması ve manevî ölçülerin bozulması sonunda ortaya çıkıyor.</w:t>
      </w:r>
    </w:p>
    <w:p>
      <w:pPr/>
      <w:r>
        <w:rPr/>
        <w:t xml:space="preserve">9-) Metinde onların hangi peygamberlerle bağlarının sürebileceği belirtiliyor?</w:t>
      </w:r>
    </w:p>
    <w:p>
      <w:pPr/>
      <w:r>
        <w:rPr/>
        <w:t xml:space="preserve">Musa ve İsa aleyhimesselâm ile bir tür bağlarının kalabileceği belirtiliyor.</w:t>
      </w:r>
    </w:p>
    <w:p>
      <w:pPr/>
      <w:r>
        <w:rPr/>
        <w:t xml:space="preserve">10-) Bu bölümün ana fikrini kısaca nasıl özetlersin?</w:t>
      </w:r>
    </w:p>
    <w:p>
      <w:pPr/>
      <w:r>
        <w:rPr/>
        <w:t xml:space="preserve">Mümin, imanının merkezindeki peygamberî rehberliği kaybetmemeli; yoksa kalbi ve ruhu ağır bir manevî karanlığa düşer.</w:t>
      </w:r>
    </w:p>
    <w:p>
      <w:r>
        <w:br w:type="page"/>
      </w:r>
    </w:p>
    <w:p>
      <w:pPr>
        <w:pStyle w:val="Heading2"/>
      </w:pPr>
      <w:r>
        <w:t>11sinif 24-soz-p53-yirmidorduncu-soz-besinci-dal-4-meyve-muslumanin-ehl-i-dunyayi-taklid-edememesi - Set 3 - CEVAPLAR</w:t>
      </w:r>
    </w:p>
    <w:p>
      <w:pPr/>
      <w:r>
        <w:rPr/>
        <w:t xml:space="preserve">1-) Metinde hangi üç gruba bakarak aldanmamak gerektiği vurgulanıyor?</w:t>
      </w:r>
    </w:p>
    <w:p>
      <w:pPr/>
      <w:r>
        <w:rPr/>
        <w:t xml:space="preserve">Dünya tutkusu olanlara, eğlence ve sefahate dalanlara, bir de inkâr yolunda olanlara.</w:t>
      </w:r>
    </w:p>
    <w:p>
      <w:pPr/>
      <w:r>
        <w:rPr/>
        <w:t xml:space="preserve">2-) “Gayr-ı meşru lezzet” ifadesi bize neyi düşündürmelidir?</w:t>
      </w:r>
    </w:p>
    <w:p>
      <w:pPr/>
      <w:r>
        <w:rPr/>
        <w:t xml:space="preserve">Dinî ölçülere aykırı zevklerin kısa süreli olsa da sonunda zarar verdiğini düşündürmelidir.</w:t>
      </w:r>
    </w:p>
    <w:p>
      <w:pPr/>
      <w:r>
        <w:rPr/>
        <w:t xml:space="preserve">3-) Metinde aklın “uğursuz bir araç” hâline gelmesi neye bağlıdır?</w:t>
      </w:r>
    </w:p>
    <w:p>
      <w:pPr/>
      <w:r>
        <w:rPr/>
        <w:t xml:space="preserve">İmanın ve doğru rehberliğin terk edilmesine bağlıdır.</w:t>
      </w:r>
    </w:p>
    <w:p>
      <w:pPr/>
      <w:r>
        <w:rPr/>
        <w:t xml:space="preserve">4-) Metindeki saray misali hangi ana düşünceyi görünür hâle getiriyor?</w:t>
      </w:r>
    </w:p>
    <w:p>
      <w:pPr/>
      <w:r>
        <w:rPr/>
        <w:t xml:space="preserve">Merkezî bir manevî nur kaybolursa bütün iç yapının karanlığa düşeceği düşüncesini görünür hâle getiriyor.</w:t>
      </w:r>
    </w:p>
    <w:p>
      <w:pPr/>
      <w:r>
        <w:rPr/>
        <w:t xml:space="preserve">5-) Birinci sarayın Müslümanı temsil etmesi neyi ima eder?</w:t>
      </w:r>
    </w:p>
    <w:p>
      <w:pPr/>
      <w:r>
        <w:rPr/>
        <w:t xml:space="preserve">Müslümanın manevî hayatının peygamberî nur ile bütüncül şekilde aydınlandığını ima eder.</w:t>
      </w:r>
    </w:p>
    <w:p>
      <w:pPr/>
      <w:r>
        <w:rPr/>
        <w:t xml:space="preserve">6-) Peygamber Efendimizin unutulması neden sıradan bir ihmal sayılmıyor?</w:t>
      </w:r>
    </w:p>
    <w:p>
      <w:pPr/>
      <w:r>
        <w:rPr/>
        <w:t xml:space="preserve">Çünkü bu ihmal büyürse iman bütünlüğünü bozacak çok ağır sonuçlar doğurabilir.</w:t>
      </w:r>
    </w:p>
    <w:p>
      <w:pPr/>
      <w:r>
        <w:rPr/>
        <w:t xml:space="preserve">7-) İçteki “latifelerin karanlığa düşmesi”ni nasıl yorumlarsın?</w:t>
      </w:r>
    </w:p>
    <w:p>
      <w:pPr/>
      <w:r>
        <w:rPr/>
        <w:t xml:space="preserve">İnsandaki ince duyguların, vicdanın ve manevî kabiliyetlerin işlemez hâle gelmesi olarak yorumlanır.</w:t>
      </w:r>
    </w:p>
    <w:p>
      <w:pPr/>
      <w:r>
        <w:rPr/>
        <w:t xml:space="preserve">8-) “Hangi kazanç bunu telafi eder?” anlamındaki sorgulama neyi vurgular?</w:t>
      </w:r>
    </w:p>
    <w:p>
      <w:pPr/>
      <w:r>
        <w:rPr/>
        <w:t xml:space="preserve">Dünyalık hiçbir çıkarın iman ve kalp kaybını karşılayamayacağını vurgular.</w:t>
      </w:r>
    </w:p>
    <w:p>
      <w:pPr/>
      <w:r>
        <w:rPr/>
        <w:t xml:space="preserve">9-) Kendi cümlenle bu parçadan çıkarılacak ahlâkî dersi söyle.</w:t>
      </w:r>
    </w:p>
    <w:p>
      <w:pPr/>
      <w:r>
        <w:rPr/>
        <w:t xml:space="preserve">Mümin, kalbini peygamber sevgisi ve rehberliğiyle korumalı; geçici süslere aldanıp manevî temelini yıkmamalıdır.</w:t>
      </w:r>
    </w:p>
    <w:p>
      <w:pPr/>
      <w:r>
        <w:rPr/>
        <w:t xml:space="preserve">10-) Parçanın mesajını günlük hayata uyarlarsan nasıl bir sonuç çıkar?</w:t>
      </w:r>
    </w:p>
    <w:p>
      <w:pPr/>
      <w:r>
        <w:rPr/>
        <w:t xml:space="preserve">Başkalarının eğlence dolu görünen hayatına özenmek yerine, imanımı besleyen değerlere bağlı kalmam gerektiği sonucu çıkar.</w:t>
      </w:r>
    </w:p>
    <w:p>
      <w:r>
        <w:br w:type="page"/>
      </w:r>
    </w:p>
    <w:p>
      <w:pPr>
        <w:pStyle w:val="Heading2"/>
      </w:pPr>
      <w:r>
        <w:t>11sinif 24-soz-p53-yirmidorduncu-soz-besinci-dal-4-meyve-muslumanin-ehl-i-dunyayi-taklid-edememesi - Set 4 - CEVAPLAR</w:t>
      </w:r>
    </w:p>
    <w:p>
      <w:pPr/>
      <w:r>
        <w:rPr/>
        <w:t xml:space="preserve">1-) Bölümde “surî süs” ve “yasak lezzet” karşısında nasıl bir tavır isteniyor?</w:t>
      </w:r>
    </w:p>
    <w:p>
      <w:pPr/>
      <w:r>
        <w:rPr/>
        <w:t xml:space="preserve">Bunlara kapılmamak ve sırf çekici göründükleri için peşlerinden gitmemek isteniyor.</w:t>
      </w:r>
    </w:p>
    <w:p>
      <w:pPr/>
      <w:r>
        <w:rPr/>
        <w:t xml:space="preserve">2-) Böyle kişileri taklit eden bir mümin neden zarar görür?</w:t>
      </w:r>
    </w:p>
    <w:p>
      <w:pPr/>
      <w:r>
        <w:rPr/>
        <w:t xml:space="preserve">Çünkü onların yolunu seçse bile onlar gibi olamaz; inancını ve manevî dengesini kaybederek daha aşağı bir duruma düşer.</w:t>
      </w:r>
    </w:p>
    <w:p>
      <w:pPr/>
      <w:r>
        <w:rPr/>
        <w:t xml:space="preserve">3-) İlk saraydaki tek büyük kaynağın kapatılması hangi ruh hâlini doğurur?</w:t>
      </w:r>
    </w:p>
    <w:p>
      <w:pPr/>
      <w:r>
        <w:rPr/>
        <w:t xml:space="preserve">Derin bir iç karanlık ve ürkütücü bir yalnızlık doğurur.</w:t>
      </w:r>
    </w:p>
    <w:p>
      <w:pPr/>
      <w:r>
        <w:rPr/>
        <w:t xml:space="preserve">4-) Birinci saray hangi kişiyi anlatır?</w:t>
      </w:r>
    </w:p>
    <w:p>
      <w:pPr/>
      <w:r>
        <w:rPr/>
        <w:t xml:space="preserve">Müslümanı anlatır.</w:t>
      </w:r>
    </w:p>
    <w:p>
      <w:pPr/>
      <w:r>
        <w:rPr/>
        <w:t xml:space="preserve">5-) Diğer peygamberleri kabul edememek neden önemli bir kırılmadır?</w:t>
      </w:r>
    </w:p>
    <w:p>
      <w:pPr/>
      <w:r>
        <w:rPr/>
        <w:t xml:space="preserve">Çünkü peygamberlere iman dinin temel esaslarındandır; birindeki kopuş diğerlerini de etkiler.</w:t>
      </w:r>
    </w:p>
    <w:p>
      <w:pPr/>
      <w:r>
        <w:rPr/>
        <w:t xml:space="preserve">6-) Metne göre Peygamber Efendimiz kalpten çıkarılırsa başka peygamberlere bakış nasıl etkilenir?</w:t>
      </w:r>
    </w:p>
    <w:p>
      <w:pPr/>
      <w:r>
        <w:rPr/>
        <w:t xml:space="preserve">Diğer peygamberleri kabul etme zemini de ortadan kalkar.</w:t>
      </w:r>
    </w:p>
    <w:p>
      <w:pPr/>
      <w:r>
        <w:rPr/>
        <w:t xml:space="preserve">7-) Dünyevî faydalar neden bu yıkımı onaramaz?</w:t>
      </w:r>
    </w:p>
    <w:p>
      <w:pPr/>
      <w:r>
        <w:rPr/>
        <w:t xml:space="preserve">Çünkü maddî veya geçici kazançlar, kalpteki iman ve huzur kaybını telafi edemez.</w:t>
      </w:r>
    </w:p>
    <w:p>
      <w:pPr/>
      <w:r>
        <w:rPr/>
        <w:t xml:space="preserve">8-) İkinci sarayda ana ışık sönse bile bazı odalarda ışığın kalabilmesi neyi anlatıyor?</w:t>
      </w:r>
    </w:p>
    <w:p>
      <w:pPr/>
      <w:r>
        <w:rPr/>
        <w:t xml:space="preserve">Onlarda bazı ahlâkî veya inançla ilgili izlerin kısmen devam edebileceğini anlatıyor.</w:t>
      </w:r>
    </w:p>
    <w:p>
      <w:pPr/>
      <w:r>
        <w:rPr/>
        <w:t xml:space="preserve">9-) Metnin ana uyarısını bir öğüt cümlesiyle ifade et.</w:t>
      </w:r>
    </w:p>
    <w:p>
      <w:pPr/>
      <w:r>
        <w:rPr/>
        <w:t xml:space="preserve">Geçici parlaklıklara aldanma; imanının merkezini koru ki kalbin kararmasın.</w:t>
      </w:r>
    </w:p>
    <w:p>
      <w:pPr/>
      <w:r>
        <w:rPr/>
        <w:t xml:space="preserve">10-) Bütün parçayı tek cümlede özetle.</w:t>
      </w:r>
    </w:p>
    <w:p>
      <w:pPr/>
      <w:r>
        <w:rPr/>
        <w:t xml:space="preserve">Mümin, geçici dünya süslerine aldanıp peygamberî nuru kalbinden uzaklaştırırsa, bütün manevî hayatında ağır bir karanlık ve yıkım ortaya çıkar.</w:t>
      </w:r>
    </w:p>
    <w:p>
      <w:r>
        <w:br w:type="page"/>
      </w:r>
    </w:p>
    <w:p>
      <w:pPr>
        <w:pStyle w:val="Heading2"/>
      </w:pPr>
      <w:r>
        <w:t>11sinif 24-soz-p53-yirmidorduncu-soz-besinci-dal-4-meyve-muslumanin-ehl-i-dunyayi-taklid-edememesi - Set 5 - CEVAPLAR</w:t>
      </w:r>
    </w:p>
    <w:p>
      <w:pPr/>
      <w:r>
        <w:rPr/>
        <w:t xml:space="preserve">1-) Bu bölümde neden özellikle nefse sesleniliyor?</w:t>
      </w:r>
    </w:p>
    <w:p>
      <w:pPr/>
      <w:r>
        <w:rPr/>
        <w:t xml:space="preserve">Çünkü aldanma, özenme ve taklit etme eğilimi en çok nefsin arzularından doğar.</w:t>
      </w:r>
    </w:p>
    <w:p>
      <w:pPr/>
      <w:r>
        <w:rPr/>
        <w:t xml:space="preserve">2-) Metinde neden “onlar gibi olamazsın” deniliyor?</w:t>
      </w:r>
    </w:p>
    <w:p>
      <w:pPr/>
      <w:r>
        <w:rPr/>
        <w:t xml:space="preserve">Çünkü müminin kalbi, aklı ve iman yapısı farklıdır; yanlış bir taklit onda daha derin bir bozulma doğurur.</w:t>
      </w:r>
    </w:p>
    <w:p>
      <w:pPr/>
      <w:r>
        <w:rPr/>
        <w:t xml:space="preserve">3-) “Hayvan da olamazsın” sözü insanın hangi özelliğine dayanıyor?</w:t>
      </w:r>
    </w:p>
    <w:p>
      <w:pPr/>
      <w:r>
        <w:rPr/>
        <w:t xml:space="preserve">Aklı olduğu için bilinçsizce yaşayıp sorumluluktan kaçamayacağı özelliğine dayanıyor.</w:t>
      </w:r>
    </w:p>
    <w:p>
      <w:pPr/>
      <w:r>
        <w:rPr/>
        <w:t xml:space="preserve">4-) Büyük lambanın kapanması neden bütün odaları etkiliyor?</w:t>
      </w:r>
    </w:p>
    <w:p>
      <w:pPr/>
      <w:r>
        <w:rPr/>
        <w:t xml:space="preserve">Çünkü hepsi o ana kaynağa bağlıdır; merkez gidince diğerleri de işlevini kaybeder.</w:t>
      </w:r>
    </w:p>
    <w:p>
      <w:pPr/>
      <w:r>
        <w:rPr/>
        <w:t xml:space="preserve">5-) Bu ilişki müminin iç dünyasına nasıl uygulanıyor?</w:t>
      </w:r>
    </w:p>
    <w:p>
      <w:pPr/>
      <w:r>
        <w:rPr/>
        <w:t xml:space="preserve">Peygamberî nur merkez kabul edilerek kalp ve diğer manevî yönlerin ondan aydınlandığı anlatılıyor.</w:t>
      </w:r>
    </w:p>
    <w:p>
      <w:pPr/>
      <w:r>
        <w:rPr/>
        <w:t xml:space="preserve">6-) Kalpteki bu nur sönerse hangi iki alanda bozulma meydana gelir?</w:t>
      </w:r>
    </w:p>
    <w:p>
      <w:pPr/>
      <w:r>
        <w:rPr/>
        <w:t xml:space="preserve">Hem inanç alanında hem de ruhî-ahlâkî yapıda bozulma meydana gelir.</w:t>
      </w:r>
    </w:p>
    <w:p>
      <w:pPr/>
      <w:r>
        <w:rPr/>
        <w:t xml:space="preserve">7-) Diğer peygamberleri kabul edememek hangi inanç zincirinin koptuğunu gösterir?</w:t>
      </w:r>
    </w:p>
    <w:p>
      <w:pPr/>
      <w:r>
        <w:rPr/>
        <w:t xml:space="preserve">Vahiy ve nübüvvet zincirinin koptuğunu gösterir.</w:t>
      </w:r>
    </w:p>
    <w:p>
      <w:pPr/>
      <w:r>
        <w:rPr/>
        <w:t xml:space="preserve">8-) Gayrimüslimlerin ikinci saraya benzetilmesinden çıkarılabilecek sonuç nedir?</w:t>
      </w:r>
    </w:p>
    <w:p>
      <w:pPr/>
      <w:r>
        <w:rPr/>
        <w:t xml:space="preserve">Onların bazı ahlâkî veya imanî dayanaklarının mümininkinden farklı kaynaklara bağlı olabildiğidir.</w:t>
      </w:r>
    </w:p>
    <w:p>
      <w:pPr/>
      <w:r>
        <w:rPr/>
        <w:t xml:space="preserve">9-) Metinde Musa ve İsa aleyhimesselâma yönelik bir tür bağın anılması neyi gösterir?</w:t>
      </w:r>
    </w:p>
    <w:p>
      <w:pPr/>
      <w:r>
        <w:rPr/>
        <w:t xml:space="preserve">Bazı kimselerde önceki peygamberlerden gelen inanç izlerinin sürebildiğini gösterir.</w:t>
      </w:r>
    </w:p>
    <w:p>
      <w:r>
        <w:br w:type="page"/>
      </w:r>
    </w:p>
    <w:p>
      <w:pPr>
        <w:pStyle w:val="Heading2"/>
      </w:pPr>
      <w:r>
        <w:t>11sinif 24-soz-p53-yirmidorduncu-soz-besinci-dal-4-meyve-muslumanin-ehl-i-dunyayi-taklid-edememesi - Set 6 - CEVAPLAR</w:t>
      </w:r>
    </w:p>
    <w:p>
      <w:pPr/>
      <w:r>
        <w:rPr/>
        <w:t xml:space="preserve">1-) Dördüncü Meyve’nin başındaki uyarı daha çok hangi tehlikeye karşıdır?</w:t>
      </w:r>
    </w:p>
    <w:p>
      <w:pPr/>
      <w:r>
        <w:rPr/>
        <w:t xml:space="preserve">Yanlış insanları örnek alıp onların süslü görünen hayatına aldanma tehlikesine karşıdır.</w:t>
      </w:r>
    </w:p>
    <w:p>
      <w:pPr/>
      <w:r>
        <w:rPr/>
        <w:t xml:space="preserve">2-) Yanlış örnek alma niçin sadece benzemekle kalmayıp düşüşe sebep oluyor?</w:t>
      </w:r>
    </w:p>
    <w:p>
      <w:pPr/>
      <w:r>
        <w:rPr/>
        <w:t xml:space="preserve">Çünkü insan kendi değerlerini kaybederek daha bozuk ve dengesiz bir hâle geliyor.</w:t>
      </w:r>
    </w:p>
    <w:p>
      <w:pPr/>
      <w:r>
        <w:rPr/>
        <w:t xml:space="preserve">3-) İnsanın aklı neden onu korumak yerine cezalandıran bir vasıta hâline gelebilir?</w:t>
      </w:r>
    </w:p>
    <w:p>
      <w:pPr/>
      <w:r>
        <w:rPr/>
        <w:t xml:space="preserve">Çünkü hakikatten uzaklaşınca akıl, yaptığı yanlışları hissettirip insana sürekli sıkıntı verir.</w:t>
      </w:r>
    </w:p>
    <w:p>
      <w:pPr/>
      <w:r>
        <w:rPr/>
        <w:t xml:space="preserve">4-) Birinci sarayla ikinci saray arasında yapısal fark nedir?</w:t>
      </w:r>
    </w:p>
    <w:p>
      <w:pPr/>
      <w:r>
        <w:rPr/>
        <w:t xml:space="preserve">Birincide bütün aydınlık tek büyük kaynağa bağlıdır; ikincide ise odalarda bağımsız ışıklar vardır.</w:t>
      </w:r>
    </w:p>
    <w:p>
      <w:pPr/>
      <w:r>
        <w:rPr/>
        <w:t xml:space="preserve">5-) Bu ana aydınlığın Müslümandaki karşılığı nedir?</w:t>
      </w:r>
    </w:p>
    <w:p>
      <w:pPr/>
      <w:r>
        <w:rPr/>
        <w:t xml:space="preserve">Resûlullah’ın kalpteki hidayet nuru ve rehberliğidir.</w:t>
      </w:r>
    </w:p>
    <w:p>
      <w:pPr/>
      <w:r>
        <w:rPr/>
        <w:t xml:space="preserve">6-) Metinde “Rabbini de tanımaz” denilmesi hangi aşırı sonuca dikkat çeker?</w:t>
      </w:r>
    </w:p>
    <w:p>
      <w:pPr/>
      <w:r>
        <w:rPr/>
        <w:t xml:space="preserve">Peygamberî rehberlikten kopuşun sonunda tevhid bilgisinin de çözülebileceğine dikkat çeker.</w:t>
      </w:r>
    </w:p>
    <w:p>
      <w:pPr/>
      <w:r>
        <w:rPr/>
        <w:t xml:space="preserve">7-) Kalpte ve latifelerde meydana gelen bozulma hangi tür bir zarar olarak anlatılıyor?</w:t>
      </w:r>
    </w:p>
    <w:p>
      <w:pPr/>
      <w:r>
        <w:rPr/>
        <w:t xml:space="preserve">Gözle görülmeyen fakat çok derin bir manevî yıkım olarak anlatılıyor.</w:t>
      </w:r>
    </w:p>
    <w:p>
      <w:pPr/>
      <w:r>
        <w:rPr/>
        <w:t xml:space="preserve">8-) Bu parça, müminin başka hayat tarzlarını neden ölçüsüzce taklit etmemesi gerektiğini nasıl açıklıyor?</w:t>
      </w:r>
    </w:p>
    <w:p>
      <w:pPr/>
      <w:r>
        <w:rPr/>
        <w:t xml:space="preserve">Çünkü onun iman yapısı merkezî bir nura bağlıdır; bu bağı zedelemek çok geniş bir iç çöküşe yol açar.</w:t>
      </w:r>
    </w:p>
    <w:p>
      <w:pPr/>
      <w:r>
        <w:rPr/>
        <w:t xml:space="preserve">9-) Onlarda kalabileceği söylenen ışıklar hangi kaynaklara bağlanıyor?</w:t>
      </w:r>
    </w:p>
    <w:p>
      <w:pPr/>
      <w:r>
        <w:rPr/>
        <w:t xml:space="preserve">Bazı peygamberlere yönelik kalan inanç izlerine ve yaratıcıya dair bir çeşit kabule bağlanıyor.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522363f0b444f95" /></Relationships>
</file>