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642f5f87c46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kıyamet alâmeti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uzun günler doğrudan her yerde aynı hava durumunu mu anlatıyor, yoksa bir işaret mi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Deccal’ın kuzeyden çıkmasına dair söz neden hikmetli bir işaret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Kuzey kutbuna yakın yerlerde yıl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günün bir hafta olması bize güneşle ilgili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ay kadar süren gün sözü hangi durumu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hatırada yakınlarda nasıl bir yer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anlatıma göre haberin bütün dünyaya yayılması hangi buluşlarla anlaşılır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düşünceyi bugün anlaşılır kılan iki araç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eskiden bu haberleri imkânsız görenler şimdi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Deccal hakkında verilen uzun gün örnekleri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Rivayeti kabul etmeyenler nasıl bir hata yapmış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gece ve çok uzun gündüz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kuzeyde çok uzun günler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işaret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Deccal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Telgraf ve radyo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bir hafta batmadığı bir yer.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Yazın güneşin uzun süre batmamasını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uzun süre batmamasını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Hemen inkâra gidiyorlar.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yıl, bir ay ve bir hafta gibi günlerdir.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Olağan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Tren ve uçaktır.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sözleri anlamak için doğaya ait hangi durumu bilmek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günün bir ay olması, Deccal’ın hangi yönde ilerlediğine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yıl kadar süren gün sözü hangi yerlere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kişisel hatırada hangi ülkeden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bir hafta batmaması, hadisteki hangi sözü anlamaya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kırk günde gezmek eskiden neden zor sanılmış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insan, anlamadığı bir rivayete hemen ne yapmamalıdır?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Sonradan aynı şeylere nasıl bakmaya başlamışlar?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rivayet hangi konu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sözleri duyan bazı kişiler nasıl bir tepki vermiş?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günün bir yıl olması, normal bir yerden çok hangi tür bölgeyi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 bu uzun günleri açıklarken hangi coğrafya bilgisinden yararlanıyor?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24-soz-p21-yirmidorduncu-soz-ucuncu-dal-deccal-rivayetinin-tevili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Rusya’dan.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Kutup çevresine yakın yerlere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Kuzeyden aşağı taraflara ilerlediğine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yerlerde günlerin çok uzadığını bilmek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Sıradan ve mümkün bakmaya başlamışlar.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Hemen inkâr etmemelidir.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Hızlı araçlar bilinmediği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günün bir hafta gibi olmasını anlamaya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Kuzeyde gün ve gecelerin çok uzamasından yararlanıyor.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Kutba yakın bölgeyi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olamaz demişler.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Deccal ile ilgilidir.</w:t>
            </w:r>
          </w:p>
        </w:tc>
      </w:tr>
    </w:tbl>
  </w:body>
</w:document>
</file>