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a395f1c2f4c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iki topluluktan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Ayrıntılı anlatım için ne yapıldığı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Çin Seddi’nin adı bu parçada neden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yüzünden yapılan büyük savunma yapısı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bozacakları şey sadece bir şehir mi, daha geniş bir alan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soruya göre bazıları neyi şaşırtıcı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Çekirge örneği bize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kalan kişilerden sonra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örnek, büyük topluluklar için nasıl bir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Ortaya çıkmaları kimin izniyle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Ye’cüc ve Me’cüc hakkında uzun mu, kısa mı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bozgun sadece bir yere mi, yoksa insan topluluklarına mı zarar vermiş?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Çin Seddi’dir.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toplulukların tehlikesini göstermek için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risaleye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Ye’cüc ve Me’cüc denilen topluluklardan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 gelince yeniden çoğalma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çok görünmeyen bir şeyin vakti gelince çok çoğalabileceğini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acayip işler yapanların şimdi görünmemesini şaşırtıcı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bir alan, yani insan medeniyeti olacak.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topluluklarına zarar vermiş.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bilgi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izniyle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fitnelerin kökü bazen görünmese de tamamen bitmeyebilir.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bu toplulukların dünyaya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Rivayetlerde onların kıyamete yakın yine ortaya çıkacağı söylenirken nasıl bir fikirden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Zararın yöneldiği yer insanın tek tek evi mi, yoksa insanlığın ortak düzeni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hangi küçük canlı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Çekirge örneğinde mevsim değişince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çokluk nereye gidiyor gibi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görünse bile onların aslı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onların son zamanlardaki yönlendiricileri için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inkârcılar bu konuda nasıl bir soru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Çekirgeler her zaman aynı çoklukta mı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cevap verirken hangi afet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İnkarcıların sorduğu soru kısaca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Çekirge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ortak düzenidir.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Kargaşa çıkaran bir fikirden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karışıklık çıkaran topluluklar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harekete geçiren sebebin başka bir biçimde görüneceği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 kalır, tamamen yok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Saklanmış ve azalmış gibi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çekirgeler kaybolmuş gibi oluyor, ama kökü tamamen bitmiyor.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Madem böyle topluluklar var, neden şimdi görünmüyorlar sorusudur.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Çekirge afeti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bazen çok olur, bazen az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güçlü topluluklar varsa şimdi nerede olduklarını soruyorlar.</w:t>
            </w:r>
          </w:p>
        </w:tc>
      </w:tr>
    </w:tbl>
  </w:body>
</w:document>
</file>