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8c56ef4c744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kalbine neden çok büyük bir sevme duygusu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 hangi iki duygu aracı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korkusunu insanlara verirse bu ona nasıl döner?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sevgisini geçici şeylere bağlarsa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Gençlik ve mal gibi şeyler niçin insana tam dayanılmaz dost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yönelen korku neden güzel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korkan kişi başka korkular için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sürekli değiştiği için insanın kalbi neden incinir?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yere verilen sevginin sonucu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 insan dünya ile bağını keser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sevginin kâinat için önemi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korku en sonunda iki taraftan hangisine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yüzünden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ve sıkıntı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korku.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eksiksiz olana yönelsin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Bağlandığı şeyler elinde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olan ağır korkulardan kurtulur.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Allah’ın merhametine sığınmaya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değildir, giderler.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 yaratılanlara ya da Yaratıcı’ya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 kuran ve hayat veren bir şey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 için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Sert bir üzüntü ve musibet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Yaratılanlardan korkmanın kötü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Yaratılanlara aşırı bağlanmanın üzücü yanı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yanlış yere bağlanması neden ağır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korkusu insana nasıl bir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Değişen dünya içinde bağlanılan şeyler gidince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sıkıntıdan kurtulmak için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sevginin cezası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ana konusu hangi duygudur?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kalbine sıradan değil, çok büyük bir sevgi konmasının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sevgi yanlış yere gidince insana ne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İnsanlardan korkmak neden güvenli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sevgi en sonunda kime verilmelidir?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24-soz-p44-besinci-dal-birinci-meyve-halka-yonelen-havf-ve-muhabbetin-bela-olusu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Rahmete sığınma yolu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kalp asıl uygun olmayan şeye bağlanmış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sevdiğini kaybedebilir veya karşılık görmeyebilir.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her zaman yardımcı ve merhametli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Acımasız bir musibet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Tüm sevgiyi Allah’a yöneltmek.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içten yaralanır.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her zaman anlayışlı davranmaz.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Bela ve üzüntü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yüceliğe yönelmesi içindir.</w:t>
            </w:r>
          </w:p>
        </w:tc>
      </w:tr>
    </w:tbl>
  </w:body>
</w:document>
</file>