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bd7151224c4c9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parçada, kemale giden yollar hakkında nasıl bir durum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yolların ayrı olması, onların birbirine zıt olduğunu mu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 hiç görmemiş birinin sadece yansıma ile yetinmesi hangi eksikliğe yol açar?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Böyle kimseler haşri nasıl kabul eder?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haşir ve kıyameti çok geniş şekilde anlatmasının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ümmetlerine daha başlangıç seviyesinde anlatım yapması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Marifetullah derecelerinin çok farklı olması, ibadet ve iman hayatında neyi etkiler?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niçin temsil ile yetinildiği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üç yolun hepsi aynı mıdır, yoksa bazı yönlerden ayrılır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hâlde ayrılık daha çok nerede ortaya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Gece insanı örneğinde kişinin eksikliği, görme ile ilgili nasıl bir eksikliktir?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yüksek seviyeye ulaşan kişinin haşir anlayışı nasıl değişir?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 etmeden, daha çok taklit ederek kabul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hakikatin büyüklüğünü tam kavrayamamasına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zıt olduklarını değil, yöntemlerinin farklı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Kemale ulaşmak için farklı yollar bulunduğu, bu yolların ayrıntılarında değişiklik olsa da sonunda aynı gerçeği kabul ettikleri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 çok geniş ve derin olduğu için, gücümüzü aşan sırların ayrıntısına girilmemesi gerektiği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Allah’ı tanıma derinliğini ve hakikatleri kavrama seviyesini etkiler.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Tebliğin, insanların anlayışına göre yapılması gerektiğini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meselelerin çok büyük bir hakikate dayanması ve insanların bunu açıkça öğrenmeye ihtiyaç duymasıdır.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Ona zor bir iş gibi değil, kolay ve açık bir gerçek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Doğrudan görme yerine, sadece dolaylı bir görüntüye bakma eksikliğidir.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Hakikati görme seviyesi ve ayrıntılı anlatımda ortaya çıkıyor.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Aynı değildir; bazı yönlerden ayrılırlar.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konuyu büyük bir açıklıkla anlatması müminlere nasıl bir rahmettir?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Kur’an’ın bu meseleyi ayrıntılı anlatması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Önceki peygamberlerin ümmetlerine daha sade anlatım yapılması, onların ümmetleri hakkında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temsilin hakikati bütünüyle kuşatmadığı neden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insanın gücünü aşan sırlar hakkında ölçülü davranılması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anlatılan üç yol, kemale ulaşma bakımından birbirine nasıl benzer?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Sonuç bakımından bu farklı yolların ortak noktası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ayın gösterdiği kadar güneşi bilen insanın bilgisi neden sınırlıdır?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haşir ve kıyameti anlamada hangi ilahî isimlere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Güneşi doğrudan göremeyen biri, neden onun büyüklüğünü tam düşünemez?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bazı kimseler haşir ve kıyameti neden akıl yoluyla tam kavrayamaz?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benzetmeye göre haşir ve büyük kıyameti taklitle kabul edenler neye ulaşamamıştır?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24-soz-p15-yirmidorduncu-soz-ikinci-dal-yollarin-neticesi-ve-hasir-sirri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anlatılan hakikat çok geniş ve derindir; temsil ancak bir yönünü sezdirir.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 toplumların daha başlangıç seviyesinde eğitime ihtiyaç duyduğunu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Konunun çok önemli ve büyük bir iman meselesi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Anlaşılması zor bir hakikati açıkça öğretmesi bakımından bir rahmettir.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aslına değil, onun zayıf bir yansımasına bakmaktadır.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gerçeğin doğruluğunu kabul etmede birleşir.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Hepsi insanı olgunluğa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her mesele insan aklı ve gücüyle tam kuşatılamaz; haddini bilmek gerekir.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bazı yüce isimlerinin en yüksek görünüşüne ulaşamamıştır.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Allah’ın en büyük isimlerinin yüksek tecellilerine ulaşamamışlardır.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elindeki görüntü, asıl hakikati tam yansıtmaz.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 yetirme ve hayat verme gibi yüce isimlere dikkat çekiyor.</w:t>
            </w:r>
          </w:p>
        </w:tc>
      </w:tr>
    </w:tbl>
  </w:body>
</w:document>
</file>