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b5c9dd33f484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temsildeki ilk hizmetçi grubuna hangi varlıklar örnek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Meleklerin makamları değişken mi, yoksa belirli mi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 yaptıkları işten sıkılan varlıklar gibi mi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nasıl bazı şeylerle beslenirse, melekler hangi manevi şeylerle beslenir?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24-soz-p36-yirmidorduncu-soz-dorduncu-dal-birinci-kisim-meleklerin-ibadetten-aldigi-lezzet-ve-mukafat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Meleklerin beslendiği manevi şeyler arasında hangi üçü özellikle sayılabilir?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bilmek ve tanımak anlamındaki manevi hâl, meleklerin gıdaları arasında sayılıyor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Meleklerin şeref duymasına sebep olan şeylerden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Meleklerin Allah’a ait şeyleri seyretmesi neden onlar için kıymetlidir?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24-soz-p36-yirmidorduncu-soz-dorduncu-dal-birinci-kisim-meleklerin-ibadetten-aldigi-lezzet-ve-mukafat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tecellilerini seyretmek melekler için bilgi mi, lezzet mi, yoksa ikisi birden mi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kısımda anlatılan varlıkların adı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Meleklerin görevlerinde mücadele ederek ilerleme olmayışı, onların hiç derece farkı olmadığı anlamına gelir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Meleklerin yaptığı işlerde sadece görev bilinci değil, hangi güzel duygu da bulunur?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24-soz-p36-yirmidorduncu-soz-dorduncu-dal-birinci-kisim-meleklerin-ibadetten-aldigi-lezzet-ve-mukafat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Zikir, tesbih, hamd, ibadet, Allah’ı tanıma ve sevme gibi manevi nurlar ile beslenirler.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işlerinin içinde sevinç bulan varlıklar gibi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Belirli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 örnek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seyir onlara manevi sevinç ve yakınlık hissi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bağlı olmaları ve O’na hizmet etmeleridir.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Evet,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Tesbih, hamd ve marifet sayılabilir.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Manevi lezzet ve sevinç bulunur.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her birinin ayrı derecesi ve rütbesi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İkisi birden olur.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meleklerin karşılığı dışarıdan verilen bir ücret gibi mi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için su ve yiyecek ne ise, melekler için ona benzer manevi gıdalar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Meleklerin yaratıldığı madde gibi görülen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 yaptıkları işleri kendi başlarına mı yapar, yoksa bir bağlılık içinde mi yapar?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24-soz-p36-yirmidorduncu-soz-dorduncu-dal-birinci-kisim-meleklerin-ibadetten-aldigi-lezzet-ve-mukafat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güzellik ve kudret tecellilerini görmek meleklerin hâlini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güzellik ve heybet tecellilerini görmek meleklerde nasıl bir sonuç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konusu hangi varlıkların kulluğudur?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Meleklerde insan gibi nefisle mücadele ederek yükselme anlatılmamasının yerine ne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24-soz-p36-yirmidorduncu-soz-dorduncu-dal-birinci-kisim-meleklerin-ibadetten-aldigi-lezzet-ve-mukafat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Meleklerin ödülü yalnız sonradan verilecek bir karşılık mıdır, yoksa hizmetlerinin içinde de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meleklerin ödülünün hizmetin dışında değil de içinde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meleklerin manevi besinleri arasında sevgiye karşılık gelen hangi özellik de yer 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 görevlerini kimin emri ve hesabıyla yapar?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24-soz-p36-yirmidorduncu-soz-dorduncu-dal-birinci-kisim-meleklerin-ibadetten-aldigi-lezzet-ve-mukafat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24-soz-p36-yirmidorduncu-soz-dorduncu-dal-birinci-kisim-meleklerin-ibadetten-aldigi-lezzet-ve-mukafat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bağlı olarak, O’nun emriyle yaparlar.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Nurdur.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Zikir, tesbih, hamd, ibadet, marifet ve muhabbettir.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karşılık yaptıkları hizmetin içinde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belirlenmiş makam ve görevleri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Meleklerin kulluğudur.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bir nimet ve sevinç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nimet ve sevinç duygusunu artırır.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emriyle ve O’nun hesabına yaparlar.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Muhabbet yer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Kulluğun kendisinin onlar için bir nimet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Ödülleri hizmetlerinin içindedir.</w:t>
            </w:r>
          </w:p>
        </w:tc>
      </w:tr>
    </w:tbl>
  </w:body>
</w:document>
</file>