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0ac0e9591a4228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kâinat sarayındaki ikinci hizmetçi grubu kimler olarak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yaptığı işler niçin tamamen yalnız Allah rızası için sayılmıyor?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sebeple Allah hayvanlara ne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örnek olarak hangi hayvan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ilk görevi, hayvanlarla bitkiler arasındaki ilişki bakımından nasıl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ikinci görevi, rızka muhtaç canlılar adına ne yapmaktır?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hayvanlar hangi bakımdan misafir gibi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sesi metne göre boş bir ötüş müdür, yoksa anlam taşıyan bir görev midir?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Buradan bülbül hakkında hangi sonuç çıkarılabilir?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bölümünün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hayvanların diğer bazı varlıklardan farklı olarak hangi iki özelliği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bu özelliği, yaptıkları işlerin niyetini nasıl etkiliyor?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 örnek veriliyor.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Yaptıkları hizmetin içinde onlara bir çeşit karşılık ve pay veriyor.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onların istekleri ve az da olsa seçme payları var; bu yüzden kendilerine de bir pay çıkarıyorlar.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olarak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Anlam taşıyan bir görevdir.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Rızka muhtaç olmaları bakımından misafir gibi görülüyorlar.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verdiği rızıkları sevinçle karşılayıp bunu ilan etmektir.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adına bitkilere olan kuvvetli bağlılığı duyurmakla görevli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İşleri tamamen saf bir kulluk halinde olmuyor; kendileri için de bir pay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İstek sahibi bir nefisleri ve az da olsa seçme güçleri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 da Allah’ın verdiği görevleri yerine getirir ve yaptıkları işlerde onlara uygun bir pay ve karşılık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Onun ötüşü sadece kendi keyfi için değil, yaratılışındaki vazifeye de hizmet 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Kerîm olması hayvanlara nasıl bir muamele ile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 niçin seçilmiş bir örnek gibi sunuluyor?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birinci vazifesi hangi iki canlı topluluğu arasındaki bağı bildirmekle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Bülbülün ikinci vazifesinde onun hangi yönü öne çıkarılıyor?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“Hatib” gibi bir görev verilmesi, bülbülün ötüşü hakkında bize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hayvanların aldığı karşılık, işten ayrı bir şey midir, yoksa işin içinde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bölümden, canlıların rızıkla ilişkisi hakkında ne öğreniyoruz?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Metnin bu parçası bize hayvanlara nasıl bakmayı öğretir?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sarayında ikinci grup çalışanlar olarak anlatılan varlıklar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Hayvanların yaptıkları işlerde kendilerine de pay ayırmalarının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Hayvanlara verilen “maaş” nasıl bir anlam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bülbül için kaç görev sayılacağı belirtiliyor, fakat bu parçada kaç tanesi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24-soz-p38-yirmidorduncu-soz-dorduncu-dal-bulbulun-ilk-iki-gayesi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İlahi nimetleri duyuran ve sevinci bildiren tarafı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 toplulukları ile bitki toplulukları arasındaki bağla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onun hizmetinde birden çok hikmet ve görev bulunduğu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Hizmet ederken nefislerine de bir pay verilmesiyle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başıboş değil, görevli ve hikmetli canlılar olarak görmeyi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Rızkın Allah tarafından gönderilen bir hediye gibi olduğu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İşin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Ötüşünün sanki bir ilan ve duyuru görevi taşıdığını düşündürür.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görev olduğu söyleniyor, bu parçada iki tanesi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Onların hizmet ederken faydalandığı ve hoşlandığı bir karşılık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İçlerinde arzu bulunması ve biraz tercih güçlerinin olmasıdır.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Hayvanlardır.</w:t>
            </w:r>
          </w:p>
        </w:tc>
      </w:tr>
    </w:tbl>
  </w:body>
</w:document>
</file>