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b5ce809b94d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nefse yöneltilen en büyük yanlış sevgi tutumu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şeyi sevmenin temel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gerçek yapısı hangi özelliklerle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bu eksik hali neye ayna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nefse karşı nasıl bir tavır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sadece kendi küçük çıkarını öne alırsa hangi hataya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 böceği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sevgi kime yöneltilmelidir?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sevginin insana kazancı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ilk bölümünde nefsin sevgi konusunda yaptığı hata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çok sevmenin yanlış olmasının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zıtlık örneğiyle hangi düşünce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mükemmelliğine, güzelliğine, kudretine ve merhametine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Eksik, kusurlu, güçsüz ve muhtaç bir yapıda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Olgunluk ve güzellik görmek, fayda ummak, haz almak ve onda hayır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kendini aşırı merkez yapıp kendi nefsini en çok sevilen ve adeta üstün tutulan bir varlık haline getirmesidir.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menfaat ve saadetini elinde tutan ezelî sevgiliye yöneltilmelidir.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küçücük ışığıyla yetinip büyük aydınlığı kaçıran kimse gibi, insanın da küçük benlik zevki uğruna geniş nimetleri kaybetmesini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ve küçük nefsî zevkleri, çok daha büyük ve sonsuz hayırlara tercih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putlaştırmak değil; gerektiğinde ona karşı çıkmak, acımak ve ancak terbiye olduktan sonra ölçülü şefkat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Eksikliklerin, tamlığın değerini gösterdiği; nefsin kusurlarının da ilahî kemali fark ettirdiği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nefis kendi başına mükemmel değil; eksikleriyle ancak Allah’ın yüce sıfatlarını gösteren bir 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yönünü yanlış belirleyip onu kendi benliğine bağlaması şeklinde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kendi mutluluğundan hem de alakadar olduğu varlıkların hayrından sevinç duyması ve çok büyük bir manevi lezzet almasıdır.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sevgi yerine bazen düşmanlık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sevildiği durumda insanın hangi yönüne kapıldığı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nefsî faydayı büyük faydalara tercih etmek niçin eleştirilir?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benzetmeye göre kişi neden yıldız böceği gibi olmamalıdır?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doğru adrese yönelmesi insanın çevresiyle ilişkisini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Ezelî sevgilinin bir parça sevgisinin bile kâinattan üstün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sevginin yanlış kullanılması en çok hangi örnek üzerinden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 sevilmeye layık yapan sebeplerden hangileri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nefis bu sebepler bakımından niçin asıl sevgi merkezi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kusurlu olması tamamen değersiz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 için “acıma” ve “şefkat”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nefsî zevklere aldanması hangi büyük kayba yol açabilir?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küçük parıltısıyla yetinip etrafındaki büyük nimetleri karanlıkta bırakmaması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kısa ve dar bir kazanç uğruna sonsuz ve geniş nimetleri geri plana atmak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 ve menfaat düşkünlüğüne kapıldığı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nefis insanı aldatıp yanlış tercihlere sürükleyebilir; bu yüzden ona her istediğini vermek doğru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Mükemmellik, fayda, lezzet ve hayırlı oluş gibi sebepler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sevgisini kendi nefsine yoğunlaştırması üzerinden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nimetlerin kaynağı O’dur; varlıklar ise ancak O’nun rahmetinin sınırlı yansımalarıdır.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hem kendisi hem de bağlı olduğu varlıklar için daha geniş bir huzur ve sevinç kazanır.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ve daha değerli manevi kazançları geri plana itmesine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Terbiye olmamış nefse sınırsız şefkat değil, daha çok acıma ve kontrol gerekir; olgunlaştığında ölçülü şefkat uygun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o kusurlar, Allah’ın yüce sıfatlarını anlamaya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özü eksik ve yetersizdir; kendi başına tam ve üstün bir varlık değildir.</w:t>
            </w:r>
          </w:p>
        </w:tc>
      </w:tr>
    </w:tbl>
  </w:body>
</w:document>
</file>