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4aa8136dd42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niyetin “geniş”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 örneğindeki kişi neden kendi hediyesini tek başına yeterli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Hükümdarın, fakir kişinin bu tavrını değerli saymasının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söylenen sözün bu örnekteki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geniş şükür anlayışı sadece dil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Kavun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niyet ile amel arasında nasıl bir üstünlük ilişkisi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amel az olsa bile sevap yönünden genişleme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şükrünün yetersiz görünmesine yol açan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karşıtlık yüzünden insan neyi merak eder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 örneğindeki hükümdar neden küçük hediyeyi geri çevirmiyor?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bağlılığını, saygısını ve geniş niyetini önemli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yanında sergilenen büyük hediyeleri görünce kendi imkânının çok az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sadece kendi dar payını değil, daha büyük bir kulluk alanını kalben sahiplenmesidir.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Sayılamayacak kadar çok nimete, insanın sınırlı şükrüyle nasıl karşılık verebileceği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Niyetin bazen yapılan işten daha geniş ve daha değerli sonuç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varlığın, Allah’ın güzel isimlerini yaymaya dönük manevî bir yöneliş taşıdığını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kalbin niyeti ve inancıyla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Kulun, bütün varlıkların ibadetini Allah’a manen birlikte sunmasıdır.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Getiren kişinin bağlılığını ve büyük arzusunu esas aldığı için geri çevirmiyor.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büyük nimetlere yeterli teşekkür edip edemeyeceğini merak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çok büyük, insanın ise gücünün ve imkânının sınırlı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bir niyetle, daha büyük kullukları manen sahiplenerek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tavır bize ibadette hangi kapının açık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fakir kişinin sözünü kabul etmesi hangi ilkeye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örnek verilmesi, görünmeyenle görünen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Kavunun içindeki çok sayıdaki çekirdek neden dikkat çekici bir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Kavun örneğindeki çokluk vurgusu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soru, insanın hangi duygusuna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 az olan hediyeyi getiren kişinin içinden geçen güzel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sınırlı oluşu ile nimetlerin çokluğu arasında nasıl bir karşıtlık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çıkış yolu olarak benimsediği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 örneğinde hükümdarın aslında hediyeye muhtaç olmaması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 örneğindeki kişi neden mahcup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 örneğinde başkalarının sunduğu çok değerli armağanlar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meyvenin pek çok yere yayılma ve Allah’ın sanatını duyurma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saklı olan yöneliş ile dışta ortaya çıkacak sonuç arasında bağ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Samimiyetle söylenen büyük niyetlerin kabul görebileceği ilkesine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samimiyetiyle, fiilen yapamadığımız büyük kulluğa manen ortak olma kapısının açık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küçük ve güçsüzdür; buna karşılık kendisine verilen nimetler 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gücü yetse daha büyük hediyeler sunmak isteyeceğini düşünmesidir.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yetersiz hissetme duygusuna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birçok yerde görünmesine dönük geniş bir neticeyi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yönelen büyük kulluk ve şükürleri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getirdiği şeyin, başkalarının sunduğu büyük hediyelere göre çok küçük kaldığını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Değerin eşyanın büyüklüğünde değil, bağlılık ve sadakatte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hediyelerini de manen kendi adına sunuyormuş gibi bir gönül hâline giriyor.</w:t>
            </w:r>
          </w:p>
        </w:tc>
      </w:tr>
    </w:tbl>
  </w:body>
</w:document>
</file>