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e46f9257c44c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insanın yaratılıştaki konumu hangi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çekirdek gibi görülmesi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Kulluk, insanın dünyaya bakan tarafını nereye çevirmektedir?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Şuurlu ve değerli bir meyvenin aşağıdakilere aldanması neyi temsil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24-soz-p55-yirmidorduncu-soz-besinci-dal-5-meyve-ubudiyetle-vahdete-yukselis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çokluk içinde kaybolursa hangi üç olumsuz sonuca sürüklenir?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dünyanın sevgisiyle sersemleyince çevresindeki kimselere nasıl bakmaya başlar?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varlıkların gülüşlerine aldanmak nasıl bir hatadır?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Başını kaldırmak ifadesi hangi iç değişimi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24-soz-p55-yirmidorduncu-soz-besinci-dal-5-meyve-ubudiyetle-vahdete-yukselis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Bâki bir insan olmak, okul çağındaki bir öğrenci için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 neden sıradan bir varlık gibi değil, özel bir meyve gibi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ilişki insan için hangi gerçeği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Kulluk neden insan için bir kavuşma yolu gibi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24-soz-p55-yirmidorduncu-soz-besinci-dal-5-meyve-ubudiyetle-vahdete-yukselis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dış güzelliklere, dünya çekiciliğine ve geçici şeylere kapılıp değerini kaybetmesini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Kalıcı olana ve Allah’a çevirmektedir.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içinde büyük bir hakikate açılan temel bir merkez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yaratılış ağacının meyvesi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Uyanmayı, toparlanmayı ve yüksek hedefe yönelmeyi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 görünüşe ve kısa süreli hoşluğa kanıp ebedî değeri unutma hatasıdır.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geçici ilgisine ve hoş görünüşüne aldanmaya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Geçiciliğe, yok olmaya ve manevi çöküşe sürüklenir.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 kopukluk hâlinden çıkarıp Allah’a bağlar.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küçük görünse de içinde büyük bir anlam ve kalıcı bir yön taşıdığını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birçok yönü kendinde toplayan, geniş bir anlam taşıyan ve yüksek bir sorumluluğu olan bir varlık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bugünü düşünen biri değil, ahiretini de önemseyen bilinçli bir Müslüman olmak şeklinde anlaşılabilir.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insanı en çok sersemleten sevgilerden biri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bir dayanak noktası bulması neden çok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Kesrete dalmak ifadesi günlük hayatta hangi hâllere benzeyebilir?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Kur’an’dan gelen iman derslerini dinlemek neden bir dönüm noktasıdır?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24-soz-p55-yirmidorduncu-soz-besinci-dal-5-meyve-ubudiyetle-vahdete-yukselis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Kur’an’dan alınan iman dersi insanı hangi iki büyük tehlikeden korur?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Kullukla yükselmenin sonunda elde edilen en önemli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“meyve”ye benzetilmesi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birçok yönü toplayan bir çekirdek gibi görülmesi, insanın hangi özelliğini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24-soz-p55-yirmidorduncu-soz-besinci-dal-5-meyve-ubudiyetle-vahdete-yukselis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kulluk, insan için nasıl bir bağ veya köprü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Meyvenin tek başına ziyan olması ile çekirdeği sayesinde kalıcı bir sonuca ulaşması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meyvenin sıradan biçimde yok olması ile çekirdeği sayesinde devam etmesi arasında nasıl bir anlam farkı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Dünyaya aşırı bağlanmanın insana vereceği zararlar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24-soz-p55-yirmidorduncu-soz-besinci-dal-5-meyve-ubudiyetle-vahdete-yukselis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 gafletten uyandırır ve doğru istikamete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dünyevî işlere, heveslere ve dağınık ilgilere kapılmaya benzeyebilir.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dayanak onu savrulmaktan kurtarır ve kalıcı bir hedefe bağlar.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Dünyaya aşırı sevgi beslemek.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 dünyasının genişliğini ve hakikate açılabilecek bir yapıda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Sonuç taşıyan, öz barındıran ve büyük bir ağacın anlamını kendinde toplayan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Kalıcı bir insan hâline gelmek ve gerçek olgunluğa ulaşmaktır.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Gafletten ve geçici şeylere kapılıp kaybolmaktan korur.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kayıp yaşatır, geçiciliğe sürükler, yokluğa düşürür ve insanı manen bitirir.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İlki geçici ve boştur, ikincisi kalıcı ve daha kapsamlı bir sonuca açılır.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Birinde boş yere yok olur, diğerinde daha büyük ve devamlı bir anlam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Başlangıçla son arasında bir bağlantı kuran, insanı hakikate ulaştıran bir vesile gibi anlatılıyor.</w:t>
            </w:r>
          </w:p>
        </w:tc>
      </w:tr>
    </w:tbl>
  </w:body>
</w:document>
</file>