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feb0535464d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24-soz-p24-yirmidorduncu-soz-ucuncu-dal-dokuzuncu-asil-surelerin-fazilet-rivayetlerine-itiraz-ve-sevabin-tezaufuyla-cevap - Set 1</w:t>
      </w:r>
    </w:p>
    <w:p>
      <w:pPr/>
      <w:r>
        <w:rPr/>
        <w:t xml:space="preserve">1-) Metinde bazı insanların hangi tür rivayetleri abartılı ve akla uzak gördüğü söyleniyor? (10 kelime)</w:t>
      </w:r>
    </w:p>
    <w:p>
      <w:pPr/>
      <w:r>
        <w:rPr/>
        <w:t xml:space="preserve">Amellerin sevabı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itirazında öne sürdüğü temel düşünce nedir? (20 kelime)</w:t>
      </w:r>
    </w:p>
    <w:p>
      <w:pPr/>
      <w:r>
        <w:rPr/>
        <w:t xml:space="preserve">Kur’an’ın içinde bu sureler zaten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 harflerinin sevabı hakkında hangi ana bilgi veriliyor? (14 kelime)</w:t>
      </w:r>
    </w:p>
    <w:p>
      <w:pPr/>
      <w:r>
        <w:rPr/>
        <w:t xml:space="preserve">Kur’an’daki her harfin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Harflerin sevabının hep aynı miktarda kalmadığı nasıl açıklanıyor? (14 kelime)</w:t>
      </w:r>
    </w:p>
    <w:p>
      <w:pPr/>
      <w:r>
        <w:rPr/>
        <w:t xml:space="preserve">Bazen az,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özel zamanların sevabı artırdığı özellikle anılıyor? (10 kelime)</w:t>
      </w:r>
    </w:p>
    <w:p>
      <w:pPr/>
      <w:r>
        <w:rPr/>
        <w:t xml:space="preserve">Berat gecesi,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sevap artışında sadece okunan metin mi etkilidir, yoksa zaman da etkili midir? (8 kelime)</w:t>
      </w:r>
    </w:p>
    <w:p>
      <w:pPr/>
      <w:r>
        <w:rPr/>
        <w:t xml:space="preserve">Hem okunan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göre “bir sure Kur’an kadar sevap aldırır” sözü nasıl anlaşılmalıdır? (17 kelime)</w:t>
      </w:r>
    </w:p>
    <w:p>
      <w:pPr/>
      <w:r>
        <w:rPr/>
        <w:t xml:space="preserve">Bu ifade,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Surelerin fazileti hakkındaki rivayetleri doğru anlamak için hangi ayrımı bilmek gerekir? (10 kelime)</w:t>
      </w:r>
    </w:p>
    <w:p>
      <w:pPr/>
      <w:r>
        <w:rPr/>
        <w:t xml:space="preserve">Temel sevap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24-soz-p24-yirmidorduncu-soz-ucuncu-dal-dokuzuncu-asil-surelerin-fazilet-rivayetlerine-itiraz-ve-sevabin-tezaufuyla-cevap - Set 2</w:t>
      </w:r>
    </w:p>
    <w:p>
      <w:pPr/>
      <w:r>
        <w:rPr/>
        <w:t xml:space="preserve">1-) Parçada örnek verilen sure ve ayet faziletleri hangi konuda insanları düşündürmektedir? (13 kelime)</w:t>
      </w:r>
    </w:p>
    <w:p>
      <w:pPr/>
      <w:r>
        <w:rPr/>
        <w:t xml:space="preserve">Bazı surelerin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Dikkatsiz kişilerin bu rivayetlere “olmaz” demesinin sebebi nedir? (11 kelime)</w:t>
      </w:r>
    </w:p>
    <w:p>
      <w:pPr/>
      <w:r>
        <w:rPr/>
        <w:t xml:space="preserve">Bir parçanın,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cevaba göre yanlışlık rivayetlerde mi, yoksa onları anlama biçiminde mi görülüyor? (8 kelime)</w:t>
      </w:r>
    </w:p>
    <w:p>
      <w:pPr/>
      <w:r>
        <w:rPr/>
        <w:t xml:space="preserve">Sorun rivayetlerde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sevabın artması hangi kavramla açıklanıyor? (8 kelime)</w:t>
      </w:r>
    </w:p>
    <w:p>
      <w:pPr/>
      <w:r>
        <w:rPr/>
        <w:t xml:space="preserve">İlahi ihsan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harfin sevabının çok farklı sayılara ulaşabilmesi bize neyi gösterir? (10 kelime)</w:t>
      </w:r>
    </w:p>
    <w:p>
      <w:pPr/>
      <w:r>
        <w:rPr/>
        <w:t xml:space="preserve">Sevabın sabit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niçin “Kur’an bütünüyle denk olmaz” deniyor? (18 kelime)</w:t>
      </w:r>
    </w:p>
    <w:p>
      <w:pPr/>
      <w:r>
        <w:rPr/>
        <w:t xml:space="preserve">Çünkü Kur’an’ın tamamı, sevapça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“Muvazeneye gelebilir” ifadesi burada hangi anlamda kullanılıyor? (7 kelime)</w:t>
      </w:r>
    </w:p>
    <w:p>
      <w:pPr/>
      <w:r>
        <w:rPr/>
        <w:t xml:space="preserve">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savunulan ana fikir bir cümleyle nasıl söylenebilir? (9 kelime)</w:t>
      </w:r>
    </w:p>
    <w:p>
      <w:pPr/>
      <w:r>
        <w:rPr/>
        <w:t xml:space="preserve">Surelerin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24-soz-p24-yirmidorduncu-soz-ucuncu-dal-dokuzuncu-asil-surelerin-fazilet-rivayetlerine-itiraz-ve-sevabin-tezaufuyla-cevap - Set 3</w:t>
      </w:r>
    </w:p>
    <w:p>
      <w:pPr/>
      <w:r>
        <w:rPr/>
        <w:t xml:space="preserve">1-) Metinde Fatiha, İhlas, Yâsin ve bazı diğer sureler niçin birlikte anılıyor? (10 kelime)</w:t>
      </w:r>
    </w:p>
    <w:p>
      <w:pPr/>
      <w:r>
        <w:rPr/>
        <w:t xml:space="preserve">Bunlar, faziletleri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Rivayetlere karşı çıkanların mantığı hangi karşılaştırmaya dayanıyor?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bu itiraza verilen ilk temel cevap nedir? (11 kelime)</w:t>
      </w:r>
    </w:p>
    <w:p>
      <w:pPr/>
      <w:r>
        <w:rPr/>
        <w:t xml:space="preserve">Kur’an’daki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Sevabın bazen onlarca, yüzlerce, binlerce kat artması neye işaret eder? (11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Mübarek gecelerle sevap arasındaki ilişki nasıl kuruluyor? (14 kelime)</w:t>
      </w:r>
    </w:p>
    <w:p>
      <w:pPr/>
      <w:r>
        <w:rPr/>
        <w:t xml:space="preserve">Mübarek gecelerde okunan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Kadir gecesinin özellikle öne çıkarılması bize ne anlatır? (8 kelime)</w:t>
      </w:r>
    </w:p>
    <w:p>
      <w:pPr/>
      <w:r>
        <w:rPr/>
        <w:t xml:space="preserve">Bazı zamanların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rivayetleri anlamada hangi yanlış alışkanlığı eleştiriyor? (9 kelime)</w:t>
      </w:r>
    </w:p>
    <w:p>
      <w:pPr/>
      <w:r>
        <w:rPr/>
        <w:t xml:space="preserve">Düşünmeden, incelemeden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pasaj, dinî rivayetleri anlamada hangi yöntemi tavsiye ediyor? (11 kelime)</w:t>
      </w:r>
    </w:p>
    <w:p>
      <w:pPr/>
      <w:r>
        <w:rPr/>
        <w:t xml:space="preserve">Lafza takılıp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24-soz-p24-yirmidorduncu-soz-ucuncu-dal-dokuzuncu-asil-surelerin-fazilet-rivayetlerine-itiraz-ve-sevabin-tezaufuyla-cevap - Set 4</w:t>
      </w:r>
    </w:p>
    <w:p>
      <w:pPr/>
      <w:r>
        <w:rPr/>
        <w:t xml:space="preserve">1-) Parçada ele alınan problem hangi alanla ilgilidir? (10 kelime)</w:t>
      </w:r>
    </w:p>
    <w:p>
      <w:pPr/>
      <w:r>
        <w:rPr/>
        <w:t xml:space="preserve">Surelerin fazileti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kimseler neden bu rivayetleri gereksiz abartı sayıyor? (13 kelime)</w:t>
      </w:r>
    </w:p>
    <w:p>
      <w:pPr/>
      <w:r>
        <w:rPr/>
        <w:t xml:space="preserve">Surelerin Kur’an’dan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Kur’an’daki en küçük birim olan harf neden önemlidir?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Sevabın çoğalması insan emeğinin karşılığı mıdır, yoksa ilahi ikram mıdır? (8 kelime)</w:t>
      </w:r>
    </w:p>
    <w:p>
      <w:pPr/>
      <w:r>
        <w:rPr/>
        <w:t xml:space="preserve">İlahi ikramdır;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farklı katlanma miktarlarının sayılması neyi amaçlıyor olabilir? (15 kelime)</w:t>
      </w:r>
    </w:p>
    <w:p>
      <w:pPr/>
      <w:r>
        <w:rPr/>
        <w:t xml:space="preserve">Sevap artışının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“Asıl sevap” esas alınırsa neden karşılaştırma yapılabilir?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ile bazı surelerin kıyasında neden “tam eşitlik” yerine “belirli yönden benzerlik” düşünülmelidir? (19 kelime)</w:t>
      </w:r>
    </w:p>
    <w:p>
      <w:pPr/>
      <w:r>
        <w:rPr/>
        <w:t xml:space="preserve">Çünkü Kur’an’ın tamamı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sevap konusunda sadece matematik hesabı mı yapıyor, yoksa manevi bir ölçü de koyuyor mu? (11 kelime)</w:t>
      </w:r>
    </w:p>
    <w:p>
      <w:pPr/>
      <w:r>
        <w:rPr/>
        <w:t xml:space="preserve">Manevi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24-soz-p24-yirmidorduncu-soz-ucuncu-dal-dokuzuncu-asil-surelerin-fazilet-rivayetlerine-itiraz-ve-sevabin-tezaufuyla-cevap - Set 5</w:t>
      </w:r>
    </w:p>
    <w:p>
      <w:pPr/>
      <w:r>
        <w:rPr/>
        <w:t xml:space="preserve">1-) Metinde “fazilet rivayetleri” denince hangi tür bilgiler kastediliyor? (12 kelime)</w:t>
      </w:r>
    </w:p>
    <w:p>
      <w:pPr/>
      <w:r>
        <w:rPr/>
        <w:t xml:space="preserve">Bazı sureleri okumaya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İtiraz edenler özellikle hangi noktayı çelişki gibi görüyor? (13 kelime)</w:t>
      </w:r>
    </w:p>
    <w:p>
      <w:pPr/>
      <w:r>
        <w:rPr/>
        <w:t xml:space="preserve">Bir surenin sevabının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cevabın merkezinde hangi düşünce yer alıyor? (14 kelime)</w:t>
      </w:r>
    </w:p>
    <w:p>
      <w:pPr/>
      <w:r>
        <w:rPr/>
        <w:t xml:space="preserve">Sevabın sadece metnin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harfin sevabının bazen çok daha fazla olması hangi iki şeye bağlı gösteriliyor? (11 kelime)</w:t>
      </w:r>
    </w:p>
    <w:p>
      <w:pPr/>
      <w:r>
        <w:rPr/>
        <w:t xml:space="preserve">Okunan ayetin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Berat gecesi ve kabul zamanı gibi örneklerin verilmesi neyi destekler? (10 kelime)</w:t>
      </w:r>
    </w:p>
    <w:p>
      <w:pPr/>
      <w:r>
        <w:rPr/>
        <w:t xml:space="preserve">Uygun zamanlarda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Kadir gecesinde okunan ayetlerin sevabının çok artması hangi sonuca götürür? (9 kelime)</w:t>
      </w:r>
    </w:p>
    <w:p>
      <w:pPr/>
      <w:r>
        <w:rPr/>
        <w:t xml:space="preserve">Zamanın kıymetinin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fark bilinmezse nasıl bir yanlış sonuca gidilebilir? (6 kelime)</w:t>
      </w:r>
    </w:p>
    <w:p>
      <w:pPr/>
      <w:r>
        <w:rPr/>
        <w:t xml:space="preserve">Rivayetlerin</w:t>
      </w:r>
    </w:p>
    <w:p>
      <w:r>
        <w:rPr/>
        <w:t/>
      </w:r>
    </w:p>
    <w:p>
      <w:pPr/>
      <w:r>
        <w:rPr/>
        <w:t xml:space="preserve">8-) Metinde savunulan görüşe göre fazilet rivayetleri akla ters midir? (9 kelime)</w:t>
      </w:r>
    </w:p>
    <w:p>
      <w:pPr/>
      <w:r>
        <w:rPr/>
        <w:t xml:space="preserve">Hayır,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24-soz-p24-yirmidorduncu-soz-ucuncu-dal-dokuzuncu-asil-surelerin-fazilet-rivayetlerine-itiraz-ve-sevabin-tezaufuyla-cevap - Set 6</w:t>
      </w:r>
    </w:p>
    <w:p>
      <w:pPr/>
      <w:r>
        <w:rPr/>
        <w:t xml:space="preserve">1-) Parçada geçen örnek rivayetler hangi ortak özelliğe sahiptir? (11 kelime)</w:t>
      </w:r>
    </w:p>
    <w:p>
      <w:pPr/>
      <w:r>
        <w:rPr/>
        <w:t xml:space="preserve">Hepsi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insanların bu rivayetleri “imkânsız gibi” görmesine yol açan düşünce nedir? (9 kelime)</w:t>
      </w:r>
    </w:p>
    <w:p>
      <w:pPr/>
      <w:r>
        <w:rPr/>
        <w:t xml:space="preserve">Bütünü oluşturan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 kısmında ilk olarak Kur’an hakkında hangi temel ilke hatırlatılıyor? (10 kelime)</w:t>
      </w:r>
    </w:p>
    <w:p>
      <w:pPr/>
      <w:r>
        <w:rPr/>
        <w:t xml:space="preserve">Kur’an’ın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Sevabın artması örneklerle anlatılırken hangi anlayış güçlendiriliyor? (11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aynı okumanın her zaman aynı sevabı vermediğini nasıl hissettiriyor? (9 kelime)</w:t>
      </w:r>
    </w:p>
    <w:p>
      <w:pPr/>
      <w:r>
        <w:rPr/>
        <w:t xml:space="preserve">Farklı vakitlerde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“Asıl sevap” ile “katlanmış sevap” arasındaki fark nedir? (12 kelime)</w:t>
      </w:r>
    </w:p>
    <w:p>
      <w:pPr/>
      <w:r>
        <w:rPr/>
        <w:t xml:space="preserve">Asıl sevap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yanlış anlama daha çok hangi kişilerde görülüyor? (9 kelime)</w:t>
      </w:r>
    </w:p>
    <w:p>
      <w:pPr/>
      <w:r>
        <w:rPr/>
        <w:t xml:space="preserve">Dikkatsiz, insafsız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öğrenci bu parçadan ibadet hayatı için ne öğrenebilir? (13 kelime)</w:t>
      </w:r>
    </w:p>
    <w:p>
      <w:pPr/>
      <w:r>
        <w:rPr/>
        <w:t xml:space="preserve">Kur’an okumayı küçümsememeyi,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24-soz-p24-yirmidorduncu-soz-ucuncu-dal-dokuzuncu-asil-surelerin-fazilet-rivayetlerine-itiraz-ve-sevabin-tezaufuyla-cevap - Set 1 - CEVAPLAR</w:t>
      </w:r>
    </w:p>
    <w:p>
      <w:pPr/>
      <w:r>
        <w:rPr/>
        <w:t xml:space="preserve">1-) Metinde bazı insanların hangi tür rivayetleri abartılı ve akla uzak gördüğü söyleniyor?</w:t>
      </w:r>
    </w:p>
    <w:p>
      <w:pPr/>
      <w:r>
        <w:rPr/>
        <w:t xml:space="preserve">Amellerin sevabı ve bazı surelerin faziletiyle ilgili rivayetleri böyle görüyorlar.</w:t>
      </w:r>
    </w:p>
    <w:p>
      <w:pPr/>
      <w:r>
        <w:rPr/>
        <w:t xml:space="preserve">2-) Bu kişilerin itirazında öne sürdüğü temel düşünce nedir?</w:t>
      </w:r>
    </w:p>
    <w:p>
      <w:pPr/>
      <w:r>
        <w:rPr/>
        <w:t xml:space="preserve">Kur’an’ın içinde bu sureler zaten bulunduğu için, bir surenin Kur’an’ın tamamı kadar veya ona yakın sevap taşımasının anlamsız olduğunu düşünüyorlar.</w:t>
      </w:r>
    </w:p>
    <w:p>
      <w:pPr/>
      <w:r>
        <w:rPr/>
        <w:t xml:space="preserve">3-) Metinde Kur’an harflerinin sevabı hakkında hangi ana bilgi veriliyor?</w:t>
      </w:r>
    </w:p>
    <w:p>
      <w:pPr/>
      <w:r>
        <w:rPr/>
        <w:t xml:space="preserve">Kur’an’daki her harfin sevap kazandırdığı ve Allah’ın lütfuyla bu sevabın kat kat artırılabildiği anlatılıyor.</w:t>
      </w:r>
    </w:p>
    <w:p>
      <w:pPr/>
      <w:r>
        <w:rPr/>
        <w:t xml:space="preserve">4-) Harflerin sevabının hep aynı miktarda kalmadığı nasıl açıklanıyor?</w:t>
      </w:r>
    </w:p>
    <w:p>
      <w:pPr/>
      <w:r>
        <w:rPr/>
        <w:t xml:space="preserve">Bazen az, bazen çok katlandığı; zamana ve duruma göre sevabın büyük ölçüde artabildiği bildiriliyor.</w:t>
      </w:r>
    </w:p>
    <w:p>
      <w:pPr/>
      <w:r>
        <w:rPr/>
        <w:t xml:space="preserve">5-) Hangi özel zamanların sevabı artırdığı özellikle anılıyor?</w:t>
      </w:r>
    </w:p>
    <w:p>
      <w:pPr/>
      <w:r>
        <w:rPr/>
        <w:t xml:space="preserve">Berat gecesi, Kadir gecesi ve kabul edilen mübarek vakitler zikrediliyor.</w:t>
      </w:r>
    </w:p>
    <w:p>
      <w:pPr/>
      <w:r>
        <w:rPr/>
        <w:t xml:space="preserve">6-) Metne göre sevap artışında sadece okunan metin mi etkilidir, yoksa zaman da etkili midir?</w:t>
      </w:r>
    </w:p>
    <w:p>
      <w:pPr/>
      <w:r>
        <w:rPr/>
        <w:t xml:space="preserve">Hem okunan metin hem de okuma zamanı etkilidir.</w:t>
      </w:r>
    </w:p>
    <w:p>
      <w:pPr/>
      <w:r>
        <w:rPr/>
        <w:t xml:space="preserve">7-) Buna göre “bir sure Kur’an kadar sevap aldırır” sözü nasıl anlaşılmalıdır?</w:t>
      </w:r>
    </w:p>
    <w:p>
      <w:pPr/>
      <w:r>
        <w:rPr/>
        <w:t xml:space="preserve">Bu ifade, belli bir açıdan ve sevabın temel hesabı yönünden anlaşılmalıdır; her yönden tam eşitlik manasında alınmamalıdır.</w:t>
      </w:r>
    </w:p>
    <w:p>
      <w:pPr/>
      <w:r>
        <w:rPr/>
        <w:t xml:space="preserve">8-) Surelerin fazileti hakkındaki rivayetleri doğru anlamak için hangi ayrımı bilmek gerekir?</w:t>
      </w:r>
    </w:p>
    <w:p>
      <w:pPr/>
      <w:r>
        <w:rPr/>
        <w:t xml:space="preserve">Temel sevap ile katlanarak artan sevap arasındaki ayrımı bilmek gerekir.</w:t>
      </w:r>
    </w:p>
    <w:p>
      <w:r>
        <w:br w:type="page"/>
      </w:r>
    </w:p>
    <w:p>
      <w:pPr>
        <w:pStyle w:val="Heading2"/>
      </w:pPr>
      <w:r>
        <w:t>8sinif 24-soz-p24-yirmidorduncu-soz-ucuncu-dal-dokuzuncu-asil-surelerin-fazilet-rivayetlerine-itiraz-ve-sevabin-tezaufuyla-cevap - Set 2 - CEVAPLAR</w:t>
      </w:r>
    </w:p>
    <w:p>
      <w:pPr/>
      <w:r>
        <w:rPr/>
        <w:t xml:space="preserve">1-) Parçada örnek verilen sure ve ayet faziletleri hangi konuda insanları düşündürmektedir?</w:t>
      </w:r>
    </w:p>
    <w:p>
      <w:pPr/>
      <w:r>
        <w:rPr/>
        <w:t xml:space="preserve">Bazı surelerin çok büyük sevap taşıdığına dair rivayetlerin nasıl anlaşılması gerektiği konusunda düşündürüyor.</w:t>
      </w:r>
    </w:p>
    <w:p>
      <w:pPr/>
      <w:r>
        <w:rPr/>
        <w:t xml:space="preserve">2-) Dikkatsiz kişilerin bu rivayetlere “olmaz” demesinin sebebi nedir?</w:t>
      </w:r>
    </w:p>
    <w:p>
      <w:pPr/>
      <w:r>
        <w:rPr/>
        <w:t xml:space="preserve">Bir parçanın, içinde bulunduğu bütün kadar sevap taşımasını akıllarına uzak bulmalarıdır.</w:t>
      </w:r>
    </w:p>
    <w:p>
      <w:pPr/>
      <w:r>
        <w:rPr/>
        <w:t xml:space="preserve">3-) Verilen cevaba göre yanlışlık rivayetlerde mi, yoksa onları anlama biçiminde mi görülüyor?</w:t>
      </w:r>
    </w:p>
    <w:p>
      <w:pPr/>
      <w:r>
        <w:rPr/>
        <w:t xml:space="preserve">Sorun rivayetlerde değil, onları yüzeysel ve eksik anlamaktadır.</w:t>
      </w:r>
    </w:p>
    <w:p>
      <w:pPr/>
      <w:r>
        <w:rPr/>
        <w:t xml:space="preserve">4-) Metinde sevabın artması hangi kavramla açıklanıyor?</w:t>
      </w:r>
    </w:p>
    <w:p>
      <w:pPr/>
      <w:r>
        <w:rPr/>
        <w:t xml:space="preserve">İlahi ihsan ve lütuf ile sevabın çoğalmasıyla açıklanıyor.</w:t>
      </w:r>
    </w:p>
    <w:p>
      <w:pPr/>
      <w:r>
        <w:rPr/>
        <w:t xml:space="preserve">5-) Bir harfin sevabının çok farklı sayılara ulaşabilmesi bize neyi gösterir?</w:t>
      </w:r>
    </w:p>
    <w:p>
      <w:pPr/>
      <w:r>
        <w:rPr/>
        <w:t xml:space="preserve">Sevabın sabit tek ölçüyle değil, Allah’ın dilediği bereketle artabildiğini gösterir.</w:t>
      </w:r>
    </w:p>
    <w:p>
      <w:pPr/>
      <w:r>
        <w:rPr/>
        <w:t xml:space="preserve">6-) Metinde niçin “Kur’an bütünüyle denk olmaz” deniyor?</w:t>
      </w:r>
    </w:p>
    <w:p>
      <w:pPr/>
      <w:r>
        <w:rPr/>
        <w:t xml:space="preserve">Çünkü Kur’an’ın tamamı, sevapça kat kat büyüyen büyük bir hazine gibidir; herhangi bir sure onu her bakımdan karşılamaz.</w:t>
      </w:r>
    </w:p>
    <w:p>
      <w:pPr/>
      <w:r>
        <w:rPr/>
        <w:t xml:space="preserve">7-) “Muvazeneye gelebilir” ifadesi burada hangi anlamda kullanılıyor?</w:t>
      </w:r>
    </w:p>
    <w:p>
      <w:pPr/>
      <w:r>
        <w:rPr/>
        <w:t xml:space="preserve">Belli bir hesap yönünden karşılaştırılabilir anlamında kullanılıyor.</w:t>
      </w:r>
    </w:p>
    <w:p>
      <w:pPr/>
      <w:r>
        <w:rPr/>
        <w:t xml:space="preserve">8-) Parçada savunulan ana fikir bir cümleyle nasıl söylenebilir?</w:t>
      </w:r>
    </w:p>
    <w:p>
      <w:pPr/>
      <w:r>
        <w:rPr/>
        <w:t xml:space="preserve">Surelerin büyük faziletleri, sevabın ilahi bereketle çoğalması sayesinde anlaşılabilir.</w:t>
      </w:r>
    </w:p>
    <w:p>
      <w:r>
        <w:br w:type="page"/>
      </w:r>
    </w:p>
    <w:p>
      <w:pPr>
        <w:pStyle w:val="Heading2"/>
      </w:pPr>
      <w:r>
        <w:t>8sinif 24-soz-p24-yirmidorduncu-soz-ucuncu-dal-dokuzuncu-asil-surelerin-fazilet-rivayetlerine-itiraz-ve-sevabin-tezaufuyla-cevap - Set 3 - CEVAPLAR</w:t>
      </w:r>
    </w:p>
    <w:p>
      <w:pPr/>
      <w:r>
        <w:rPr/>
        <w:t xml:space="preserve">1-) Metinde Fatiha, İhlas, Yâsin ve bazı diğer sureler niçin birlikte anılıyor?</w:t>
      </w:r>
    </w:p>
    <w:p>
      <w:pPr/>
      <w:r>
        <w:rPr/>
        <w:t xml:space="preserve">Bunlar, faziletleri hakkında yüksek sevap bildirilen surelere örnek olarak veriliyor.</w:t>
      </w:r>
    </w:p>
    <w:p>
      <w:pPr/>
      <w:r>
        <w:rPr/>
        <w:t xml:space="preserve">2-) Rivayetlere karşı çıkanların mantığı hangi karşılaştırmaya dayanıyor?</w:t>
      </w:r>
    </w:p>
    <w:p>
      <w:pPr/>
      <w:r>
        <w:rPr/>
        <w:t xml:space="preserve">Bir surenin, Kur’an’ın tamamıyla kıyaslanamayacağını düşünmelerine dayanıyor.</w:t>
      </w:r>
    </w:p>
    <w:p>
      <w:pPr/>
      <w:r>
        <w:rPr/>
        <w:t xml:space="preserve">3-) Parçada bu itiraza verilen ilk temel cevap nedir?</w:t>
      </w:r>
    </w:p>
    <w:p>
      <w:pPr/>
      <w:r>
        <w:rPr/>
        <w:t xml:space="preserve">Kur’an’daki her harfin sevap taşıdığı ve bu sevabın kat kat artırılabildiğidir.</w:t>
      </w:r>
    </w:p>
    <w:p>
      <w:pPr/>
      <w:r>
        <w:rPr/>
        <w:t xml:space="preserve">4-) Sevabın bazen onlarca, yüzlerce, binlerce kat artması neye işaret eder?</w:t>
      </w:r>
    </w:p>
    <w:p>
      <w:pPr/>
      <w:r>
        <w:rPr/>
        <w:t xml:space="preserve">Allah’ın rahmetinin genişliğine ve ibadetlerin değerinin şartlara göre çoğalmasına işaret eder.</w:t>
      </w:r>
    </w:p>
    <w:p>
      <w:pPr/>
      <w:r>
        <w:rPr/>
        <w:t xml:space="preserve">5-) Mübarek gecelerle sevap arasındaki ilişki nasıl kuruluyor?</w:t>
      </w:r>
    </w:p>
    <w:p>
      <w:pPr/>
      <w:r>
        <w:rPr/>
        <w:t xml:space="preserve">Mübarek gecelerde okunan ayetlerin sevabının normal zamana göre çok daha fazla olacağı ifade ediliyor.</w:t>
      </w:r>
    </w:p>
    <w:p>
      <w:pPr/>
      <w:r>
        <w:rPr/>
        <w:t xml:space="preserve">6-) Kadir gecesinin özellikle öne çıkarılması bize ne anlatır?</w:t>
      </w:r>
    </w:p>
    <w:p>
      <w:pPr/>
      <w:r>
        <w:rPr/>
        <w:t xml:space="preserve">Bazı zamanların ibadet açısından çok bereketli olduğunu anlatır.</w:t>
      </w:r>
    </w:p>
    <w:p>
      <w:pPr/>
      <w:r>
        <w:rPr/>
        <w:t xml:space="preserve">7-) Metin, rivayetleri anlamada hangi yanlış alışkanlığı eleştiriyor?</w:t>
      </w:r>
    </w:p>
    <w:p>
      <w:pPr/>
      <w:r>
        <w:rPr/>
        <w:t xml:space="preserve">Düşünmeden, incelemeden ve hemen reddederek hüküm verme alışkanlığını eleştiriyor.</w:t>
      </w:r>
    </w:p>
    <w:p>
      <w:pPr/>
      <w:r>
        <w:rPr/>
        <w:t xml:space="preserve">8-) Bu pasaj, dinî rivayetleri anlamada hangi yöntemi tavsiye ediyor?</w:t>
      </w:r>
    </w:p>
    <w:p>
      <w:pPr/>
      <w:r>
        <w:rPr/>
        <w:t xml:space="preserve">Lafza takılıp kalmadan manayı, ölçüyü ve hikmeti birlikte düşünmeyi tavsiye ediyor.</w:t>
      </w:r>
    </w:p>
    <w:p>
      <w:r>
        <w:br w:type="page"/>
      </w:r>
    </w:p>
    <w:p>
      <w:pPr>
        <w:pStyle w:val="Heading2"/>
      </w:pPr>
      <w:r>
        <w:t>8sinif 24-soz-p24-yirmidorduncu-soz-ucuncu-dal-dokuzuncu-asil-surelerin-fazilet-rivayetlerine-itiraz-ve-sevabin-tezaufuyla-cevap - Set 4 - CEVAPLAR</w:t>
      </w:r>
    </w:p>
    <w:p>
      <w:pPr/>
      <w:r>
        <w:rPr/>
        <w:t xml:space="preserve">1-) Parçada ele alınan problem hangi alanla ilgilidir?</w:t>
      </w:r>
    </w:p>
    <w:p>
      <w:pPr/>
      <w:r>
        <w:rPr/>
        <w:t xml:space="preserve">Surelerin fazileti ve ibadetlerin sevabı hakkındaki rivayetlerin doğru anlaşılmasıyla ilgilidir.</w:t>
      </w:r>
    </w:p>
    <w:p>
      <w:pPr/>
      <w:r>
        <w:rPr/>
        <w:t xml:space="preserve">2-) Bazı kimseler neden bu rivayetleri gereksiz abartı sayıyor?</w:t>
      </w:r>
    </w:p>
    <w:p>
      <w:pPr/>
      <w:r>
        <w:rPr/>
        <w:t xml:space="preserve">Surelerin Kur’an’dan ayrı bir şey olmadığını düşünerek, onlara verilen büyük sevabı mantıksız buluyorlar.</w:t>
      </w:r>
    </w:p>
    <w:p>
      <w:pPr/>
      <w:r>
        <w:rPr/>
        <w:t xml:space="preserve">3-) Metne göre Kur’an’daki en küçük birim olan harf neden önemlidir?</w:t>
      </w:r>
    </w:p>
    <w:p>
      <w:pPr/>
      <w:r>
        <w:rPr/>
        <w:t xml:space="preserve">Çünkü her harf başlı başına sevap kazandıran bir iyilik sayılır.</w:t>
      </w:r>
    </w:p>
    <w:p>
      <w:pPr/>
      <w:r>
        <w:rPr/>
        <w:t xml:space="preserve">4-) Sevabın çoğalması insan emeğinin karşılığı mıdır, yoksa ilahi ikram mıdır?</w:t>
      </w:r>
    </w:p>
    <w:p>
      <w:pPr/>
      <w:r>
        <w:rPr/>
        <w:t xml:space="preserve">İlahi ikramdır; Allah dilerse sevabı kat kat artırır.</w:t>
      </w:r>
    </w:p>
    <w:p>
      <w:pPr/>
      <w:r>
        <w:rPr/>
        <w:t xml:space="preserve">5-) Metinde farklı katlanma miktarlarının sayılması neyi amaçlıyor olabilir?</w:t>
      </w:r>
    </w:p>
    <w:p>
      <w:pPr/>
      <w:r>
        <w:rPr/>
        <w:t xml:space="preserve">Sevap artışının tek düzeyde olmadığını ve çok geniş bir rahmet kapısı bulunduğunu anlatmayı amaçlıyor olabilir.</w:t>
      </w:r>
    </w:p>
    <w:p>
      <w:pPr/>
      <w:r>
        <w:rPr/>
        <w:t xml:space="preserve">6-) “Asıl sevap” esas alınırsa neden karşılaştırma yapılabilir?</w:t>
      </w:r>
    </w:p>
    <w:p>
      <w:pPr/>
      <w:r>
        <w:rPr/>
        <w:t xml:space="preserve">Çünkü o zaman harf ve sevap üzerinden belli bir ölçü kurulabilir.</w:t>
      </w:r>
    </w:p>
    <w:p>
      <w:pPr/>
      <w:r>
        <w:rPr/>
        <w:t xml:space="preserve">7-) Kur’an ile bazı surelerin kıyasında neden “tam eşitlik” yerine “belirli yönden benzerlik” düşünülmelidir?</w:t>
      </w:r>
    </w:p>
    <w:p>
      <w:pPr/>
      <w:r>
        <w:rPr/>
        <w:t xml:space="preserve">Çünkü Kur’an’ın tamamı daha geniş bir sevap alanına sahiptir; sureler ise belli bir hesap ve fazilet yönüyle öne çıkar.</w:t>
      </w:r>
    </w:p>
    <w:p>
      <w:pPr/>
      <w:r>
        <w:rPr/>
        <w:t xml:space="preserve">8-) Metin, sevap konusunda sadece matematik hesabı mı yapıyor, yoksa manevi bir ölçü de koyuyor mu?</w:t>
      </w:r>
    </w:p>
    <w:p>
      <w:pPr/>
      <w:r>
        <w:rPr/>
        <w:t xml:space="preserve">Manevi bir ölçü de koyuyor; çünkü sevabın artışı Allah’ın fazlına bağlanıyor.</w:t>
      </w:r>
    </w:p>
    <w:p>
      <w:r>
        <w:br w:type="page"/>
      </w:r>
    </w:p>
    <w:p>
      <w:pPr>
        <w:pStyle w:val="Heading2"/>
      </w:pPr>
      <w:r>
        <w:t>8sinif 24-soz-p24-yirmidorduncu-soz-ucuncu-dal-dokuzuncu-asil-surelerin-fazilet-rivayetlerine-itiraz-ve-sevabin-tezaufuyla-cevap - Set 5 - CEVAPLAR</w:t>
      </w:r>
    </w:p>
    <w:p>
      <w:pPr/>
      <w:r>
        <w:rPr/>
        <w:t xml:space="preserve">1-) Metinde “fazilet rivayetleri” denince hangi tür bilgiler kastediliyor?</w:t>
      </w:r>
    </w:p>
    <w:p>
      <w:pPr/>
      <w:r>
        <w:rPr/>
        <w:t xml:space="preserve">Bazı sureleri okumaya veya bazı amelleri yapmaya verilen yüksek sevap haberleri kastediliyor.</w:t>
      </w:r>
    </w:p>
    <w:p>
      <w:pPr/>
      <w:r>
        <w:rPr/>
        <w:t xml:space="preserve">2-) İtiraz edenler özellikle hangi noktayı çelişki gibi görüyor?</w:t>
      </w:r>
    </w:p>
    <w:p>
      <w:pPr/>
      <w:r>
        <w:rPr/>
        <w:t xml:space="preserve">Bir surenin sevabının Kur’an’ın tamamına denk veya ona yakın gösterilmesini çelişki gibi görüyorlar.</w:t>
      </w:r>
    </w:p>
    <w:p>
      <w:pPr/>
      <w:r>
        <w:rPr/>
        <w:t xml:space="preserve">3-) Verilen cevabın merkezinde hangi düşünce yer alıyor?</w:t>
      </w:r>
    </w:p>
    <w:p>
      <w:pPr/>
      <w:r>
        <w:rPr/>
        <w:t xml:space="preserve">Sevabın sadece metnin uzunluğuna göre değil, Allah’ın verdiği berekete göre artması düşüncesi yer alıyor.</w:t>
      </w:r>
    </w:p>
    <w:p>
      <w:pPr/>
      <w:r>
        <w:rPr/>
        <w:t xml:space="preserve">4-) Bir harfin sevabının bazen çok daha fazla olması hangi iki şeye bağlı gösteriliyor?</w:t>
      </w:r>
    </w:p>
    <w:p>
      <w:pPr/>
      <w:r>
        <w:rPr/>
        <w:t xml:space="preserve">Okunan ayetin veya surenin özelliğine ve okunduğu vaktin kıymetine bağlı gösteriliyor.</w:t>
      </w:r>
    </w:p>
    <w:p>
      <w:pPr/>
      <w:r>
        <w:rPr/>
        <w:t xml:space="preserve">5-) Berat gecesi ve kabul zamanı gibi örneklerin verilmesi neyi destekler?</w:t>
      </w:r>
    </w:p>
    <w:p>
      <w:pPr/>
      <w:r>
        <w:rPr/>
        <w:t xml:space="preserve">Uygun zamanlarda aynı amelin daha büyük sevap getirebileceği fikrini destekler.</w:t>
      </w:r>
    </w:p>
    <w:p>
      <w:pPr/>
      <w:r>
        <w:rPr/>
        <w:t xml:space="preserve">6-) Kadir gecesinde okunan ayetlerin sevabının çok artması hangi sonuca götürür?</w:t>
      </w:r>
    </w:p>
    <w:p>
      <w:pPr/>
      <w:r>
        <w:rPr/>
        <w:t xml:space="preserve">Zamanın kıymetinin ibadetin değerini büyük ölçüde yükseltebildiği sonucuna götürür.</w:t>
      </w:r>
    </w:p>
    <w:p>
      <w:pPr/>
      <w:r>
        <w:rPr/>
        <w:t xml:space="preserve">7-) Bu fark bilinmezse nasıl bir yanlış sonuca gidilebilir?</w:t>
      </w:r>
    </w:p>
    <w:p>
      <w:pPr/>
      <w:r>
        <w:rPr/>
        <w:t xml:space="preserve">Rivayetlerin çelişkili veya abartılı olduğu sanılabilir.</w:t>
      </w:r>
    </w:p>
    <w:p>
      <w:pPr/>
      <w:r>
        <w:rPr/>
        <w:t xml:space="preserve">8-) Metinde savunulan görüşe göre fazilet rivayetleri akla ters midir?</w:t>
      </w:r>
    </w:p>
    <w:p>
      <w:pPr/>
      <w:r>
        <w:rPr/>
        <w:t xml:space="preserve">Hayır, doğru ölçüyle bakıldığında akla uygun bir açıklaması vardır.</w:t>
      </w:r>
    </w:p>
    <w:p>
      <w:r>
        <w:br w:type="page"/>
      </w:r>
    </w:p>
    <w:p>
      <w:pPr>
        <w:pStyle w:val="Heading2"/>
      </w:pPr>
      <w:r>
        <w:t>8sinif 24-soz-p24-yirmidorduncu-soz-ucuncu-dal-dokuzuncu-asil-surelerin-fazilet-rivayetlerine-itiraz-ve-sevabin-tezaufuyla-cevap - Set 6 - CEVAPLAR</w:t>
      </w:r>
    </w:p>
    <w:p>
      <w:pPr/>
      <w:r>
        <w:rPr/>
        <w:t xml:space="preserve">1-) Parçada geçen örnek rivayetler hangi ortak özelliğe sahiptir?</w:t>
      </w:r>
    </w:p>
    <w:p>
      <w:pPr/>
      <w:r>
        <w:rPr/>
        <w:t xml:space="preserve">Hepsi bazı surelerin çok büyük manevi değeri ve sevabı olduğunu bildirmektedir.</w:t>
      </w:r>
    </w:p>
    <w:p>
      <w:pPr/>
      <w:r>
        <w:rPr/>
        <w:t xml:space="preserve">2-) Bazı insanların bu rivayetleri “imkânsız gibi” görmesine yol açan düşünce nedir?</w:t>
      </w:r>
    </w:p>
    <w:p>
      <w:pPr/>
      <w:r>
        <w:rPr/>
        <w:t xml:space="preserve">Bütünü oluşturan bir parçanın, bütüne yakın sevap taşıyamayacağını sanmalarıdır.</w:t>
      </w:r>
    </w:p>
    <w:p>
      <w:pPr/>
      <w:r>
        <w:rPr/>
        <w:t xml:space="preserve">3-) Cevap kısmında ilk olarak Kur’an hakkında hangi temel ilke hatırlatılıyor?</w:t>
      </w:r>
    </w:p>
    <w:p>
      <w:pPr/>
      <w:r>
        <w:rPr/>
        <w:t xml:space="preserve">Kur’an’ın her harfinin bir iyilik ve sevap vesilesi olduğu hatırlatılıyor.</w:t>
      </w:r>
    </w:p>
    <w:p>
      <w:pPr/>
      <w:r>
        <w:rPr/>
        <w:t xml:space="preserve">4-) Sevabın artması örneklerle anlatılırken hangi anlayış güçlendiriliyor?</w:t>
      </w:r>
    </w:p>
    <w:p>
      <w:pPr/>
      <w:r>
        <w:rPr/>
        <w:t xml:space="preserve">Allah’ın rahmetinin bol olduğu ve kullarına büyük mükâfatlar verebildiği anlayışı güçlendiriliyor.</w:t>
      </w:r>
    </w:p>
    <w:p>
      <w:pPr/>
      <w:r>
        <w:rPr/>
        <w:t xml:space="preserve">5-) Metin, aynı okumanın her zaman aynı sevabı vermediğini nasıl hissettiriyor?</w:t>
      </w:r>
    </w:p>
    <w:p>
      <w:pPr/>
      <w:r>
        <w:rPr/>
        <w:t xml:space="preserve">Farklı vakitlerde ve farklı şartlarda sevabın değişebileceğini belirterek hissettiriyor.</w:t>
      </w:r>
    </w:p>
    <w:p>
      <w:pPr/>
      <w:r>
        <w:rPr/>
        <w:t xml:space="preserve">6-) “Asıl sevap” ile “katlanmış sevap” arasındaki fark nedir?</w:t>
      </w:r>
    </w:p>
    <w:p>
      <w:pPr/>
      <w:r>
        <w:rPr/>
        <w:t xml:space="preserve">Asıl sevap temel karşılıktır; katlanmış sevap ise buna sonradan eklenen bereketli artıştır.</w:t>
      </w:r>
    </w:p>
    <w:p>
      <w:pPr/>
      <w:r>
        <w:rPr/>
        <w:t xml:space="preserve">7-) Parçaya göre yanlış anlama daha çok hangi kişilerde görülüyor?</w:t>
      </w:r>
    </w:p>
    <w:p>
      <w:pPr/>
      <w:r>
        <w:rPr/>
        <w:t xml:space="preserve">Dikkatsiz, insafsız ve meseleyi derin düşünmeden değerlendiren kişilerde görülüyor.</w:t>
      </w:r>
    </w:p>
    <w:p>
      <w:pPr/>
      <w:r>
        <w:rPr/>
        <w:t xml:space="preserve">8-) Bir öğrenci bu parçadan ibadet hayatı için ne öğrenebilir?</w:t>
      </w:r>
    </w:p>
    <w:p>
      <w:pPr/>
      <w:r>
        <w:rPr/>
        <w:t xml:space="preserve">Kur’an okumayı küçümsememeyi, mübarek vakitleri değerlendirmeyi ve sevabın Allah’ın lütfuyla çok artabileceğini öğrenebilir.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2deb111d5ce4bd7" /></Relationships>
</file>