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605f98ed140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Deccal ile ilgili rivayette geçen uzun günler nasıl bir tarzda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günün bir yıl gibi gösterilmesi hangi coğrafi duruma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günün bir ay sayılması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günün bir hafta gibi anlatılması hangi tabiî olayı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açıklamalarla Deccal’in çıkışı hakkında hangi yön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kuzey vurgusuna ayrıca hangi fikrî özellik 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“Dünya onun çıktığını işitir” ifadesi metinde hangi gelişmelerle anlaşılır hâle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Kırk günde dünyayı dolaşma ifadesi hangi ulaşım imkânlarıyla yorumlanmaktadır?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kendi hayatından verdiği örnek, metindeki hangi düşünceyi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genel maksadı, bu rivayet karşısında nasıl bir tutum geliştirmektir?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bazı kimselerin Deccal rivayetine karşı düştüğü temel hata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 geçen sıra dışı zaman ölçülerinin doğrudan günlük hayatın normal akışı gibi alınmaması neden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bölgelerde güneşin günlerce batmaması hâlini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Kuzeyden daha aşağı inildikçe bazı yerlerde yaz mevsiminde güneşin uzun süre batmamasını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Kutup çevresine yakın yerlerde bir gün ve gecenin çok uzun sürmesine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ifadeler, kuzey taraflarına yakın bölgelerde görülen sıra dışı gündüz-gece düzenine işaret eden remizli bir anlatım olarak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Tren ve uçak gibi hızlı vasıtalarla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Haberleşme araçlarıyla, özellikle telgraf ve radyo ile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Yoğun bir inkâr anlayışının ve tabiatçı bir küfür cereyanının orada güç kazanacağı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Çıkışın kuzey tarafından olacağı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 bunların sembolik ve işaret yüklü bir anlatım taşıdığını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Rivayeti zahirine takılıp akla aykırı sanmaları ve bu yüzden onu reddetmeye yönelmeleridir.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Rivayeti hemen imkânsız saymak yerine, hikmetli ve işaretli bir dille anlaşılması gerektiğini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yerlerde güneşin uzun süre batmamasının gerçekten görülebilen bir durum olduğunu desteklemektedir.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Kuzey bölgeleriyle ilişkilendirilen ilk işaret hangi vakit düzenidir?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aşağı enlemlere inildikçe verilen ikinci örnek hangi değişimi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haftalık gün tasviri, anlatımın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Deccal’in sadece şahsı değil, bağlı bulunduğu çizgi bakımından da hangi vasfı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dünyanın haberdar olması geçmişte zor görünürken şimdi niçin daha anlaşılır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kısa sürede dolaşma düşüncesi eski dönemlere göre neden bugün daha makul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“önceden imkânsız denilen şeyin sonradan sıradan görülmesi”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çıkarılacak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Deccal hakkında verilen rivayetteki zaman ifadeleri metinde hangi yöntemle çözümlenmektedir?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zaman ifadesi hangi bölgeye yakın bir durumu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ve üçüncü zaman ifadeleri birlikte ele alındığında nasıl bir seyir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günün Deccal’e nisbet edilmesinde nasıl bir incelik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hakikati inkâr eden büyük bir küfür hareketinin başına geçmesi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Deccal anlatımının belirli coğrafi şartlara bağlı işaretler içerdiğini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süresinin kısalsa da yine çok uzun kalabildiğini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gün ve gecenin neredeyse bütün yılı kaplayacak kadar uzaması durumudur.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Gaybî haberleri değerlendirirken dar akıl yürütmeyle reddetmek yerine, zamanın ortaya koyduğu imkânları ve mecazlı anlatımı dikkate almak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bilgisinin sınırlı olduğunu ve acele inkârın yanlış olabileceğini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kara ve hava taşıtları bu ihtimali gözle görülür biçimde mümkün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ses ve haberin çok uzaklara kısa sürede ulaşmasını sağlayan teknik imkânlar ortaya çıkmıştır.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nisbetle, onun faaliyet alanı ve çıkış yönü hakkında dolaylı bir işaret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Kuzeyden medeniyet merkezlerine doğru ilerledikçe gündüz uzunluğunun derece derece değiştiği bir seyir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Kutup çevresine yakın kuzey bölgelerine yakın bir durumu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Coğrafi şartlar ve işarî yorum birlikte kullanılarak çözümlenmektedir.</w:t>
            </w:r>
          </w:p>
        </w:tc>
      </w:tr>
    </w:tbl>
  </w:body>
</w:document>
</file>