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004ae8117403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Ye’cüc ve Me’cüc hakkında ayrıntılı açıklama niçin yapılmamıştır?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Ye’cüc ve Me’cüc doğrudan uzun uzun tarif edilmek yerine nasıl bir yöntem izleniyor?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Çin Seddi örneği, geçmişteki tehdidin niteliği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Geçmişteki zararları ile gelecekteki zararları arasında nasıl bir benzerlik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Karşı tarafın itirazı daha çok bilgi eksikliğinden mi, yoksa gözle görünenle hüküm vermekten mi kaynaklanıyor?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Çekirge benzetmesinde sayı çokluğu ile zaman ilişkisi nasıl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“Hakikatlerinin sınırlı fertlerde saklanması” ifadesi ne manaya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Geçmişteki “herc ü merc” ile gelecekteki “medeniyeti altüst etme” arasında nasıl bir ilişki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taifenin yeniden ortaya çıkması ifadesi, devamlılık fikrini hangi yönden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Ye’cüc ve Me’cüc meselesi hangi iki zaman dilimi üzerinden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Geçmişte insan topluluklarını sarsan gruplar hangi adlarla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Geçmişteki bu toplulukların insanlık üzerindeki tesiri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 dönemde de insan topluluklarının düzenini ve medenî yapısını sarsmaları bakımından benzerlik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Tehdidin geniş çaplı ve ciddi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Önceden yazılmış açıklamalara atıf yapılıp burada kısa, öz ve örnekli bir açıklama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konunun başka bir risalede daha geniş biçimde ele alındığı belirtilmiş, burada ise sadece kısa bir hatırlatma ile yetinilmiştir.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 de büyük çaplı toplumsal sarsıntıyı anlatır; biri tarihî örnek, diğeri ise gelecek uyarısıdır.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topluluğun tamamen yok olmayıp izlerinin ve devamını sağlayacak unsurunun az sayıda insan içinde sürmesi manasına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Bazı dönemlerde aşırı çoğalma olurken başka dönemlerde bu yoğunluk görünmez hâle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Daha çok yalnız görünen duruma bakarak hüküm vermekten kaynaklanıyor.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Toplumsal düzeni altüst eden, büyük sarsıntılar meydana getiren bir tesir olarak özetlenebilir.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Mançur ve Moğol isimleriyle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geçmişteki büyük yıkımlar hem de kıyamete yakın dönemde yaşanacak karışıklıklar üzerinden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Tarih sahnesinden çekilmiş gibi görünseler bile köklerinin büsbütün silinmediği yönünden vurgular.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anlatıma göre bu yıkım sadece askerî bir saldırı şeklinde mi düşünülmelidir?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Şüphe duyanların sorusu hangi noktada düğümleniyor?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cevapta neden tabiatta görülen mevsimsel bir örneğe başvurulmuş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“Milliyetlerinin incelmesi ama kopmaması” düşüncesinden nasıl bir sonuç çıkarılır?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toplulukların yeniden çoğalması hangi iradeye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Muharriklerin başka surette görünmesi ifadesi çağlara göre neyin değişebileceğini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pasajın ana fikri tek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Geçmişteki yıkıcı toplulukların zikredilmesi neye hazırlık mahiyetindedir?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Rivayetlere göre bu topluluklar kıyamete yakın hangi tarz bir düşünceyle yeniden etkili olacaktır?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Rivayetlerde geleceğe dair nasıl bir toplumsal tehdit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İtiraz edenlerin bakışı niçin eksik kalmaktadır?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Şüphe edenlerin sorusu hangi mantıkla sorulmaktadır?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24-soz-p22-yirmidorduncu-soz-ucuncu-dal-yecuc-mecuc-ve-sedd-rivayetlerinin-tevili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Topluluğun etkisi zayıflasa bile tamamen sona ermediği, devam eden bir çekirdeğin bulunduğu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Gizli kalma ve yeniden çoğalma fikrini herkesin anlayabileceği somut bir örnekle açıklamak için başvurulmuş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etkili olacak toplulukların şu anda neden görünmediği noktasında düğümleniyor.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düzensizlik ve anarşi fikriyle bağlantılı daha geniş bir bozulma olarak düşünülmelidir.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Kıyamete yakın dönemde benzer bir bozgunculuğun mümkün olduğunu anlamaya hazırlık mahiyetindedir.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Geçmişte yıkıcı rol oynamış bazı toplulukların izleri kaybolmuş görünse de, ilâhî takdirle ileride yeniden büyük karışıklıklara sebep olabilecekleri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Olayları başlatan fikirlerin, şartların ve yöntemlerin çağlara göre değişebileceğini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emrine ve iznine bağlanıyor.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büyük rol biçilen bir topluluğun bugün açıkça seçilememesi sebebiyle bunun mümkün olmadığını düşünme mantığıyla sorulmaktadır.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onlar bir hakikatin gizli şekilde devam edebileceğini hesaba katmadan sadece mevcut görünüşe bakıyorlar.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Medeniyeti sarsacak yaygın düzensizlik ve yıkıcılık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Düzeni bozan, kargaşayı yaygınlaştıran bir anlayışla yeniden ortaya çıkacakları ifade edilmektedir.</w:t>
            </w:r>
          </w:p>
        </w:tc>
      </w:tr>
    </w:tbl>
  </w:body>
</w:document>
</file>