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f72dbdd134cc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insandaki güçlü benlik sevgisinin asıl yönelmesi gereken yer neresidir?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sevginin yanlış yere kullanılması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“benlikten çıkıp O’nu göstermek” düşüncesiyle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Kâinata yayılmış sevgilerin gerçekte hangi alana ait olduğu ifade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Sevgili’nin tek bir küçük sevgisinin bile kâinattan üstün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Cennet’in bu bölümde anılma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Allah’ın isimlerinde bulunan manevi hazineler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Kâinatın, Allah’ın sevgisinin yalnızca küçük bir yansımasına bile denk olamaması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kişiye verilen temel uyarı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verilen ilahi emir sevgi ile hangi davranış arasında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nefsine duyduğu aşırı sevgi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Nefisteki “ene”nin yırtılması ifadesi, düşünce bakımından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gerçekte Allah’ın isim ve sıfatlarına yönelmesi gereken sevgiler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kendini merkeze koymayı bırakıp, kalbindeki sevginin hakiki sahibini fark etmesi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Yerine konmayan sevgi insana acı veren, şefkatsiz bir bela olarak geri döner.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Aslında o derin sevgi kişinin kendi zatına değil, Allah’a yönelmesi gereken özden gelen bir sevgidir.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Yaratılmışların değeri ne kadar büyük görünse de, ilahi sevgi ve tecelli onlardan kıyas kabul etmeyecek derecede üstündür.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ihsan ve keremin sınırsız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kul için bedenî ve manevî ihtiyaçları içine alan çok geniş ikramlar hazırladığını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O’nun ihsanı hem dünya arzularını hem de ruh, kalp, akıl gibi bütün latifelerin ihtiyaçlarını karşılayacak kadar kuşatıcıdır.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Kibirli ve bağımsız benlik iddiasını kırıp kulluk şuuruna yönelmeyi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sevginin kaynağı derindir; fakat kişi onu yanlış yorumlayıp kendi benliğine bağlamaktadır.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sevgisini Peygamber’e uymakla birleştirir; gerçek sevginin yolu ittibadır.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ve yanlış yöneltilen sevgiyi toparlayıp hakiki mahbuba çevirmesidir.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 Allah’ın isim ve sıfatlarına ait olduğunun söylenmesi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yanlış sevginin ceza doğurması hangi ilkeye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kul için hazırladığı nimetler yalnız bedensel arzularla mı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Ezelî Mahbub’un sevgisi ile kâinat arasında nasıl bir değer karşılaştırması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neden Allah’ın sevgisinin küçük bir tecellisine denk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yer alan ayetin bu pasajdaki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çıkarılacak ahlaki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tek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kendi nefsine dönük yoğun sevgisinde aslında hangi hakikat gizlidir?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bu sevgiyi kendine yöneltmesi neden “kötü kullanım”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sevginin yanlış kullanımına verilen karşılık nasıl tanımlanır?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Cennet’in “arzuları toplayan bir yurt” olarak anılması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24-soz-p47-yirmidorduncu-soz-besinci-dal-1-meyve-muhabbet-i-zatiyenin-allaha-yonelmesi-ve-ittiba-emri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sevgiden gelen en küçük payın bile bütün kâinattan daha kıymetli olduğu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bedenin yanında ruhun, kalbin, aklın ve diğer manevi yönlerin istekleri de karşılanır.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Meşru olmayan ve yerinde kullanılmayan sevginin tabii sonucu olarak insan musibete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Güzellik, merhamet, ihsan ve kemal nerede görülürse görülsün, bunların asıl kaynağının Allah olduğunu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sevgisini yanlış merkezden kurtarıp Allah’a ve O’nun razı olduğu yola yöneltmelidir.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sevgisini nefsine, eşyaya ve dünyaya dağıtmak yerine Allah merkezli bir çizgiye taşımalıdır.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 iddia ile değil, Peygamber’e tâbi olmakla ispatlanacağını bildirmektir.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kâinat yaratılmış ve sınırlıdır; ilahi sevgi ise çok daha yüce ve kapsamlıdır.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kuluna çok yönlü, eksiksiz ve kapsamlı ikram hazırladığını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Sonucu acımasız bir dert ve musibet olarak tanımlanır.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sevginin gerçek muhatabı benlik değil, mutlak kemal sahibi olan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sevginin kökünde ilahi olana yönelmesi gereken asli bir sevme kabiliyeti vardır.</w:t>
            </w:r>
          </w:p>
        </w:tc>
      </w:tr>
    </w:tbl>
  </w:body>
</w:document>
</file>