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afbe7e5b947f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24-soz-p06-yirmidorduncu-soz-birinci-dal-kainat-musika-i-zikriyesi-insanin-cok-isimle-duasi-ve-istiaze - Set 1</w:t>
      </w:r>
    </w:p>
    <w:p>
      <w:pPr/>
      <w:r>
        <w:rPr/>
        <w:t xml:space="preserve">1-) Bu parçada gök, yer, hayvanlar, bahar ve insan üzerinden verilmek istenen ana fikir nedir? (19 kelime)</w:t>
      </w:r>
    </w:p>
    <w:p>
      <w:pPr/>
      <w:r>
        <w:rPr/>
        <w:t xml:space="preserve">Bütün varlıkların farklı yönlerden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için kullanılan ifade ile yer için kullanılan ifade arasında tersine çevrilmiş bir vurgu bulunması neyi düşündürür? (11 kelime)</w:t>
      </w:r>
    </w:p>
    <w:p>
      <w:pPr/>
      <w:r>
        <w:rPr/>
        <w:t xml:space="preserve">Celâl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pek çok isimle anılması, yaratılışta sadelik mi yoksa zenginlik mi bulunduğunu gösterir?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“Okuyabilirsin” denmesi, insanın pasif değil nasıl bir konumda olduğunu gösterir? (13 kelime)</w:t>
      </w:r>
    </w:p>
    <w:p>
      <w:pPr/>
      <w:r>
        <w:rPr/>
        <w:t xml:space="preserve">Anlam arayan, çözümleyen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İnsanlardaki çeşitlilik ile kâinattaki çeşitlilik arasında nasıl bir benzerlik kuruluyor? (9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Velilerin tarikatlarının ve âlimlerin meşreplerinin çeşitlenmesi olumsuz bir durum olarak mı sunuluyor?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ehli ile tefekkür ehli arasındaki fark hangi bakımdandır? (16 kelime)</w:t>
      </w:r>
    </w:p>
    <w:p>
      <w:pPr/>
      <w:r>
        <w:rPr/>
        <w:t xml:space="preserve">Birinde sevgiyle ilgili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vazifeli insan örneği, soyut bir hakikati nasıl anlaşılır kılıyor? (13 kelime)</w:t>
      </w:r>
    </w:p>
    <w:p>
      <w:pPr/>
      <w:r>
        <w:rPr/>
        <w:t xml:space="preserve">Günlük hayattan bilinen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İnsanlığın en kâmil örneğinin ateşten Allah’a sığınması, istiâzenin hangi yönünü öne çıkarır? (12 kelime)</w:t>
      </w:r>
    </w:p>
    <w:p>
      <w:pPr/>
      <w:r>
        <w:rPr/>
        <w:t xml:space="preserve">Sığınmanın ciddî,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Surenin ve besmelenin sonunda örnek verilmesi neden önemlidir? (13 kelime)</w:t>
      </w:r>
    </w:p>
    <w:p>
      <w:pPr/>
      <w:r>
        <w:rPr/>
        <w:t xml:space="preserve">Anlatılan hakikatin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2</w:t>
      </w:r>
    </w:p>
    <w:p>
      <w:pPr/>
      <w:r>
        <w:rPr/>
        <w:t xml:space="preserve">1-) Parçanın başlangıcında insana yapılan “dinle, kulak ver, dikkat et, sor, bak” çağrıları hangi eğitim yöntemini gösterir? (11 kelime)</w:t>
      </w:r>
    </w:p>
    <w:p>
      <w:pPr/>
      <w:r>
        <w:rPr/>
        <w:t xml:space="preserve">Ezberden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Hayvanlarla ilgili verilen örnek, onların hangi iki ilahî yönü yansıttığını gösterir? (5 kelime)</w:t>
      </w:r>
    </w:p>
    <w:p>
      <w:pPr/>
      <w:r>
        <w:rPr/>
        <w:t xml:space="preserve">Merhametle</w:t>
      </w:r>
    </w:p>
    <w:p>
      <w:r>
        <w:rPr/>
        <w:t/>
      </w:r>
    </w:p>
    <w:p>
      <w:pPr/>
      <w:r>
        <w:rPr/>
        <w:t xml:space="preserve">3-) Bahar üzerinden çok sayıda ismin işitildiğinin söylenmesi, gözlenen değişimlerin arkasında nasıl bir anlam bulunduğunu gösterir? (12 kelime)</w:t>
      </w:r>
    </w:p>
    <w:p>
      <w:pPr/>
      <w:r>
        <w:rPr/>
        <w:t xml:space="preserve">Yenilenme ve canlanmanın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sesin dahi bütüne katılması, kulun küçük amelleri açısından nasıl yorumlanabilir? (12 kelime)</w:t>
      </w:r>
    </w:p>
    <w:p>
      <w:pPr/>
      <w:r>
        <w:rPr/>
        <w:t xml:space="preserve">Samimi küçük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nağmenin bile gerekli olması, topluluk ve ümmet bilinci açısından nasıl okunabilir? (14 kelime)</w:t>
      </w:r>
    </w:p>
    <w:p>
      <w:pPr/>
      <w:r>
        <w:rPr/>
        <w:t xml:space="preserve">Küçük görülen fert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örneğinde verilen baskın isim, neyin örneğidir? (11 kelime)</w:t>
      </w:r>
    </w:p>
    <w:p>
      <w:pPr/>
      <w:r>
        <w:rPr/>
        <w:t xml:space="preserve">Bir şahısta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ehli ve tefekkür ehli örnekleri, dinî hayatta farklı güçlü yönlerin varlığına nasıl işaret eder? (12 kelime)</w:t>
      </w:r>
    </w:p>
    <w:p>
      <w:pPr/>
      <w:r>
        <w:rPr/>
        <w:t xml:space="preserve">Bazılarında muhabbet, bazılarında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görevli kişinin çeşitli makamlara başvurması, insanın dinî hayatında neye benzetilmiştir? (12 kelime)</w:t>
      </w:r>
    </w:p>
    <w:p>
      <w:pPr/>
      <w:r>
        <w:rPr/>
        <w:t xml:space="preserve">İnsanın dua ederken,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çok düşmanlara maruz oluşu burada sadece fizikî tehlikeleri mi anlatır? (14 kelime)</w:t>
      </w:r>
    </w:p>
    <w:p>
      <w:pPr/>
      <w:r>
        <w:rPr/>
        <w:t xml:space="preserve">Hayır, manevi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çıkarılabilecek dua ve tefekkür ilkesi nedir? (16 kelime)</w:t>
      </w:r>
    </w:p>
    <w:p>
      <w:pPr/>
      <w:r>
        <w:rPr/>
        <w:t xml:space="preserve">Mümin, kâinatta 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3</w:t>
      </w:r>
    </w:p>
    <w:p>
      <w:pPr/>
      <w:r>
        <w:rPr/>
        <w:t xml:space="preserve">1-) Parçada varlıkların Allah’ı anması nasıl bir çerçevede sunuluyor? (15 kelime)</w:t>
      </w:r>
    </w:p>
    <w:p>
      <w:pPr/>
      <w:r>
        <w:rPr/>
        <w:t xml:space="preserve">Her varlık türünün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birçok isimle ilişkilendirilmesi, mevsim olarak baharın hangi özelliğini öne çıkarır? (13 kelime)</w:t>
      </w:r>
    </w:p>
    <w:p>
      <w:pPr/>
      <w:r>
        <w:rPr/>
        <w:t xml:space="preserve">Canlandıran, süsleyen, nimetlendiren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“bütün isimleri okuması” ifadesi nasıl anlaşılmalıdır? (20 kelime)</w:t>
      </w:r>
    </w:p>
    <w:p>
      <w:pPr/>
      <w:r>
        <w:rPr/>
        <w:t xml:space="preserve">İnsan, yapısı ve kabiliyetleri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“Dikkat etsen okuyabilirsin” sözü, gaflet ile tefekkür arasındaki farkı nasıl ortaya koyar? (12 kelime)</w:t>
      </w:r>
    </w:p>
    <w:p>
      <w:pPr/>
      <w:r>
        <w:rPr/>
        <w:t xml:space="preserve">Gaflet aynı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Şeriat, tarikat ve meşrep farklılıklarını aynı sırra bağlamak hangi dengeyi kurar? (8 kelime)</w:t>
      </w:r>
    </w:p>
    <w:p>
      <w:pPr/>
      <w:r>
        <w:rPr/>
        <w:t xml:space="preserve">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Peygamberler, veliler ve asfiyâ üzerinden verilen üçlü örnek hangi ortak noktada birleşir? (12 kelime)</w:t>
      </w:r>
    </w:p>
    <w:p>
      <w:pPr/>
      <w:r>
        <w:rPr/>
        <w:t xml:space="preserve">Hepsinde hakka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meslekli adam örneği neden ayrıntılı şekilde verilmiştir? (12 kelime)</w:t>
      </w:r>
    </w:p>
    <w:p>
      <w:pPr/>
      <w:r>
        <w:rPr/>
        <w:t xml:space="preserve">İnsanın birden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 ve istiâzede çok isim anılması ile günlük hayatın zorlukları arasında nasıl bir ilişki kuruluyor? (12 kelime)</w:t>
      </w:r>
    </w:p>
    <w:p>
      <w:pPr/>
      <w:r>
        <w:rPr/>
        <w:t xml:space="preserve">İnsan hangi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Cevşenü’l-Kebîr örneği metinde hangi düşünceyi desteklemek için kullanılmıştır? (15 kelime)</w:t>
      </w:r>
    </w:p>
    <w:p>
      <w:pPr/>
      <w:r>
        <w:rPr/>
        <w:t xml:space="preserve">Kâmil insanın duasında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4</w:t>
      </w:r>
    </w:p>
    <w:p>
      <w:pPr/>
      <w:r>
        <w:rPr/>
        <w:t xml:space="preserve">1-) Bu parçanın merkezindeki tevhid anlayışı hangi gözlem yolu üzerinden anlatılıyor? (9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zikrinde özellikle rızık ve rahmet mânâsının öne çıkması ne ile ilişkilidir?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Kâinatın bir zikir senfonisi gibi tasvir edilmesi birlik fikrini nasıl güçlendirir? (17 kelime)</w:t>
      </w:r>
    </w:p>
    <w:p>
      <w:pPr/>
      <w:r>
        <w:rPr/>
        <w:t xml:space="preserve">Farklı varlıkların 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zikir musikisine benzetilmesinin amacı nedir? (13 kelime)</w:t>
      </w:r>
    </w:p>
    <w:p>
      <w:pPr/>
      <w:r>
        <w:rPr/>
        <w:t xml:space="preserve">Varlıkların dağınık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nağmenin büyük nağmelere karışması hangi manevi ölçüyü destekler? (10 kelime)</w:t>
      </w:r>
    </w:p>
    <w:p>
      <w:pPr/>
      <w:r>
        <w:rPr/>
        <w:t xml:space="preserve">Az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Aşk ehli ve tefekkür ehli örneği, İslamî hizmet ve terbiye alanında neye dikkat çekebilir? (10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ehlinin ve tefekkür ehlinin farklı isimlerle ilişkilendirilmesi, manevî hayatta tek tipçiliği nasıl reddeder? (13 kelime)</w:t>
      </w:r>
    </w:p>
    <w:p>
      <w:pPr/>
      <w:r>
        <w:rPr/>
        <w:t xml:space="preserve">Hak dairesi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neden birçok düşmana müpteladır? (16 kelime)</w:t>
      </w:r>
    </w:p>
    <w:p>
      <w:pPr/>
      <w:r>
        <w:rPr/>
        <w:t xml:space="preserve">Çünkü çok yönlü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geçen üçlü isimlendirmeler mümine ne öğretir? (17 kelime)</w:t>
      </w:r>
    </w:p>
    <w:p>
      <w:pPr/>
      <w:r>
        <w:rPr/>
        <w:t xml:space="preserve">Yardım isteme ve kötülükten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5</w:t>
      </w:r>
    </w:p>
    <w:p>
      <w:pPr/>
      <w:r>
        <w:rPr/>
        <w:t xml:space="preserve">1-) Parça, insana kâinata bakarken nasıl bir okuma biçimi öneriyor? (14 kelime)</w:t>
      </w:r>
    </w:p>
    <w:p>
      <w:pPr/>
      <w:r>
        <w:rPr/>
        <w:t xml:space="preserve">Varlıkları yalnız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için seçilen isimler, onların hangi ihtiyaç alanına uygun düşer? (10 kelime)</w:t>
      </w:r>
    </w:p>
    <w:p>
      <w:pPr/>
      <w:r>
        <w:rPr/>
        <w:t xml:space="preserve">Beslenme, korunma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zikir musikisi olarak tasvir edilmesi düzensizlik fikrini nasıl reddeder? (14 kelime)</w:t>
      </w:r>
    </w:p>
    <w:p>
      <w:pPr/>
      <w:r>
        <w:rPr/>
        <w:t xml:space="preserve">Her unsurun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bütün isimlere mazhar olduğu hâlde neden yine de insanlar arasında farklı yönelişler ortaya çıkar? (15 kelime)</w:t>
      </w:r>
    </w:p>
    <w:p>
      <w:pPr/>
      <w:r>
        <w:rPr/>
        <w:t xml:space="preserve">Çünkü her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insanlar niçin birbirinden bir ölçüde farklılık gösterir? (13 kelime)</w:t>
      </w:r>
    </w:p>
    <w:p>
      <w:pPr/>
      <w:r>
        <w:rPr/>
        <w:t xml:space="preserve">Çünkü ilahî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İnsanlardaki bu çeşitliliğin olumlu yönü nedir? (12 kelime)</w:t>
      </w:r>
    </w:p>
    <w:p>
      <w:pPr/>
      <w:r>
        <w:rPr/>
        <w:t xml:space="preserve">Farklı hizmet yolları,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Farklı unvanlarla padişaha görünme benzetmesi, kul-Rab ilişkisi açısından neyi anlatır? (11 kelime)</w:t>
      </w:r>
    </w:p>
    <w:p>
      <w:pPr/>
      <w:r>
        <w:rPr/>
        <w:t xml:space="preserve">Kulun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kişi nasıl farklı makamlara göre hareket ediyorsa, insan da kulluğunda ne yapmalıdır? (8 kelime)</w:t>
      </w:r>
    </w:p>
    <w:p>
      <w:pPr/>
      <w:r>
        <w:rPr/>
        <w:t xml:space="preserve">İhtiyacına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Cevşenü’l-Kebîr’in anılması, dua adabı konusunda nasıl bir ölçü sunar? (14 kelime)</w:t>
      </w:r>
    </w:p>
    <w:p>
      <w:pPr/>
      <w:r>
        <w:rPr/>
        <w:t xml:space="preserve">Dua ederken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6</w:t>
      </w:r>
    </w:p>
    <w:p>
      <w:pPr/>
      <w:r>
        <w:rPr/>
        <w:t xml:space="preserve">1-) Metinde kâinatın farklı unsurlarının konuşturulması hangi hakikati canlı hâle getirir? (13 kelime)</w:t>
      </w:r>
    </w:p>
    <w:p>
      <w:pPr/>
      <w:r>
        <w:rPr/>
        <w:t xml:space="preserve">Varlıkların dilsiz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örneğinde özellikle hangi hayat hakikati vurgulanır?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bütün isimleri okuması ile baharın çok isim göstermesi arasında nasıl bir ilişki vardır? (16 kelime)</w:t>
      </w:r>
    </w:p>
    <w:p>
      <w:pPr/>
      <w:r>
        <w:rPr/>
        <w:t xml:space="preserve">Bahar dış âlemde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“İnsan bütün isimlere mazhar” denildikten sonra gelen “fakat” ile hangi sınırlama yapılıyor? (17 kelime)</w:t>
      </w:r>
    </w:p>
    <w:p>
      <w:pPr/>
      <w:r>
        <w:rPr/>
        <w:t xml:space="preserve">İnsan genel olarak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şeriatlarındaki farklılık hangi bakımdan açıklanıyor? (13 kelime)</w:t>
      </w:r>
    </w:p>
    <w:p>
      <w:pPr/>
      <w:r>
        <w:rPr/>
        <w:t xml:space="preserve">İsim tecellilerindeki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 örneği ile hangi düşünce somutlaştırılmıştır? (13 kelime)</w:t>
      </w:r>
    </w:p>
    <w:p>
      <w:pPr/>
      <w:r>
        <w:rPr/>
        <w:t xml:space="preserve">Bazı büyük zatlarda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İsa, aşk ehli ve tefekkür ehli örneklerinin art arda verilmesi hangi öğretim amacına hizmet eder? (11 kelime)</w:t>
      </w:r>
    </w:p>
    <w:p>
      <w:pPr/>
      <w:r>
        <w:rPr/>
        <w:t xml:space="preserve">Farklı seviyelerde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Cevşenü’l-Kebîr’de binbir isimle dua edilmesi, dua dilinin tekdüze olmaması gerektiğini nasıl gösterir? (13 kelime)</w:t>
      </w:r>
    </w:p>
    <w:p>
      <w:pPr/>
      <w:r>
        <w:rPr/>
        <w:t xml:space="preserve">Kulun ihtiyaç alanları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üç isim ve üç unvanın peş peşe gelmesi hangi usulü öğretir? (15 kelime)</w:t>
      </w:r>
    </w:p>
    <w:p>
      <w:pPr/>
      <w:r>
        <w:rPr/>
        <w:t xml:space="preserve">Yardım isteme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1 - CEVAPLAR</w:t>
      </w:r>
    </w:p>
    <w:p>
      <w:pPr/>
      <w:r>
        <w:rPr/>
        <w:t xml:space="preserve">1-) Bu parçada gök, yer, hayvanlar, bahar ve insan üzerinden verilmek istenen ana fikir nedir?</w:t>
      </w:r>
    </w:p>
    <w:p>
      <w:pPr/>
      <w:r>
        <w:rPr/>
        <w:t xml:space="preserve">Bütün varlıkların farklı yönlerden Allah’ın güzel isimlerine ayna olduğu ve her birinin kendine uygun bir tarzda bu isimleri gösterdiğidir.</w:t>
      </w:r>
    </w:p>
    <w:p>
      <w:pPr/>
      <w:r>
        <w:rPr/>
        <w:t xml:space="preserve">2-) Gök için kullanılan ifade ile yer için kullanılan ifade arasında tersine çevrilmiş bir vurgu bulunması neyi düşündürür?</w:t>
      </w:r>
    </w:p>
    <w:p>
      <w:pPr/>
      <w:r>
        <w:rPr/>
        <w:t xml:space="preserve">Celâl ve cemal taraflarının farklı alanlarda farklı ağırlıklarla tecelli ettiğini düşündürür.</w:t>
      </w:r>
    </w:p>
    <w:p>
      <w:pPr/>
      <w:r>
        <w:rPr/>
        <w:t xml:space="preserve">3-) Baharın pek çok isimle anılması, yaratılışta sadelik mi yoksa zenginlik mi bulunduğunu gösterir?</w:t>
      </w:r>
    </w:p>
    <w:p>
      <w:pPr/>
      <w:r>
        <w:rPr/>
        <w:t xml:space="preserve">Büyük bir mana zenginliği bulunduğunu gösterir.</w:t>
      </w:r>
    </w:p>
    <w:p>
      <w:pPr/>
      <w:r>
        <w:rPr/>
        <w:t xml:space="preserve">4-) “Okuyabilirsin” denmesi, insanın pasif değil nasıl bir konumda olduğunu gösterir?</w:t>
      </w:r>
    </w:p>
    <w:p>
      <w:pPr/>
      <w:r>
        <w:rPr/>
        <w:t xml:space="preserve">Anlam arayan, çözümleyen ve bilinçli şekilde bakması gereken aktif bir konumda olduğunu gösterir.</w:t>
      </w:r>
    </w:p>
    <w:p>
      <w:pPr/>
      <w:r>
        <w:rPr/>
        <w:t xml:space="preserve">5-) İnsanlardaki çeşitlilik ile kâinattaki çeşitlilik arasında nasıl bir benzerlik kuruluyor?</w:t>
      </w:r>
    </w:p>
    <w:p>
      <w:pPr/>
      <w:r>
        <w:rPr/>
        <w:t xml:space="preserve">Her ikisinin de ilahî isimlerin farklı tecellilerinden kaynaklandığı söyleniyor.</w:t>
      </w:r>
    </w:p>
    <w:p>
      <w:pPr/>
      <w:r>
        <w:rPr/>
        <w:t xml:space="preserve">6-) Velilerin tarikatlarının ve âlimlerin meşreplerinin çeşitlenmesi olumsuz bir durum olarak mı sunuluyor?</w:t>
      </w:r>
    </w:p>
    <w:p>
      <w:pPr/>
      <w:r>
        <w:rPr/>
        <w:t xml:space="preserve">Hayır, aynı kaynaktan gelen farklı tecellilerin tabiî bir sonucu olarak sunuluyor.</w:t>
      </w:r>
    </w:p>
    <w:p>
      <w:pPr/>
      <w:r>
        <w:rPr/>
        <w:t xml:space="preserve">7-) Aşk ehli ile tefekkür ehli arasındaki fark hangi bakımdandır?</w:t>
      </w:r>
    </w:p>
    <w:p>
      <w:pPr/>
      <w:r>
        <w:rPr/>
        <w:t xml:space="preserve">Birinde sevgiyle ilgili isim daha baskınken, diğerinde hikmet ve derin düşünceyle ilgili isim daha baskın görünür.</w:t>
      </w:r>
    </w:p>
    <w:p>
      <w:pPr/>
      <w:r>
        <w:rPr/>
        <w:t xml:space="preserve">8-) Çok vazifeli insan örneği, soyut bir hakikati nasıl anlaşılır kılıyor?</w:t>
      </w:r>
    </w:p>
    <w:p>
      <w:pPr/>
      <w:r>
        <w:rPr/>
        <w:t xml:space="preserve">Günlük hayattan bilinen görev, sorumluluk ve ihtiyaç ilişkileriyle manevi çok yönlülüğü anlaşılır kılıyor.</w:t>
      </w:r>
    </w:p>
    <w:p>
      <w:pPr/>
      <w:r>
        <w:rPr/>
        <w:t xml:space="preserve">9-) İnsanlığın en kâmil örneğinin ateşten Allah’a sığınması, istiâzenin hangi yönünü öne çıkarır?</w:t>
      </w:r>
    </w:p>
    <w:p>
      <w:pPr/>
      <w:r>
        <w:rPr/>
        <w:t xml:space="preserve">Sığınmanın ciddî, bilinçli ve çok yönlü bir kulluk hâli olduğunu öne çıkarır.</w:t>
      </w:r>
    </w:p>
    <w:p>
      <w:pPr/>
      <w:r>
        <w:rPr/>
        <w:t xml:space="preserve">10-) Surenin ve besmelenin sonunda örnek verilmesi neden önemlidir?</w:t>
      </w:r>
    </w:p>
    <w:p>
      <w:pPr/>
      <w:r>
        <w:rPr/>
        <w:t xml:space="preserve">Anlatılan hakikatin sadece fikir yürütme değil, doğrudan Kur’anî öğretim olduğunu gösterdiği için önemlidir.</w:t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2 - CEVAPLAR</w:t>
      </w:r>
    </w:p>
    <w:p>
      <w:pPr/>
      <w:r>
        <w:rPr/>
        <w:t xml:space="preserve">1-) Parçanın başlangıcında insana yapılan “dinle, kulak ver, dikkat et, sor, bak” çağrıları hangi eğitim yöntemini gösterir?</w:t>
      </w:r>
    </w:p>
    <w:p>
      <w:pPr/>
      <w:r>
        <w:rPr/>
        <w:t xml:space="preserve">Ezberden değil, gözlem ve tefekkür yoluyla hakikate ulaştıran bir yöntemi gösterir.</w:t>
      </w:r>
    </w:p>
    <w:p>
      <w:pPr/>
      <w:r>
        <w:rPr/>
        <w:t xml:space="preserve">2-) Hayvanlarla ilgili verilen örnek, onların hangi iki ilahî yönü yansıttığını gösterir?</w:t>
      </w:r>
    </w:p>
    <w:p>
      <w:pPr/>
      <w:r>
        <w:rPr/>
        <w:t xml:space="preserve">Merhametle rızık verme tarafını gösterir.</w:t>
      </w:r>
    </w:p>
    <w:p>
      <w:pPr/>
      <w:r>
        <w:rPr/>
        <w:t xml:space="preserve">3-) Bahar üzerinden çok sayıda ismin işitildiğinin söylenmesi, gözlenen değişimlerin arkasında nasıl bir anlam bulunduğunu gösterir?</w:t>
      </w:r>
    </w:p>
    <w:p>
      <w:pPr/>
      <w:r>
        <w:rPr/>
        <w:t xml:space="preserve">Yenilenme ve canlanmanın arkasında çok yönlü ilahî fiil ve isimlerin bulunduğunu gösterir.</w:t>
      </w:r>
    </w:p>
    <w:p>
      <w:pPr/>
      <w:r>
        <w:rPr/>
        <w:t xml:space="preserve">4-) En küçük sesin dahi bütüne katılması, kulun küçük amelleri açısından nasıl yorumlanabilir?</w:t>
      </w:r>
    </w:p>
    <w:p>
      <w:pPr/>
      <w:r>
        <w:rPr/>
        <w:t xml:space="preserve">Samimi küçük amellerin de büyük kulluk bütününde kıymetli bir yeri olduğunu düşündürebilir.</w:t>
      </w:r>
    </w:p>
    <w:p>
      <w:pPr/>
      <w:r>
        <w:rPr/>
        <w:t xml:space="preserve">5-) En küçük nağmenin bile gerekli olması, topluluk ve ümmet bilinci açısından nasıl okunabilir?</w:t>
      </w:r>
    </w:p>
    <w:p>
      <w:pPr/>
      <w:r>
        <w:rPr/>
        <w:t xml:space="preserve">Küçük görülen fert ve hizmetlerin bile büyük bütün içinde kıymetli ve gerekli olduğunu düşündürür.</w:t>
      </w:r>
    </w:p>
    <w:p>
      <w:pPr/>
      <w:r>
        <w:rPr/>
        <w:t xml:space="preserve">6-) Hz. İsa örneğinde verilen baskın isim, neyin örneğidir?</w:t>
      </w:r>
    </w:p>
    <w:p>
      <w:pPr/>
      <w:r>
        <w:rPr/>
        <w:t xml:space="preserve">Bir şahısta bazı ilahî isimlerin diğerlerine göre daha belirgin yansımasının örneğidir.</w:t>
      </w:r>
    </w:p>
    <w:p>
      <w:pPr/>
      <w:r>
        <w:rPr/>
        <w:t xml:space="preserve">7-) Aşk ehli ve tefekkür ehli örnekleri, dinî hayatta farklı güçlü yönlerin varlığına nasıl işaret eder?</w:t>
      </w:r>
    </w:p>
    <w:p>
      <w:pPr/>
      <w:r>
        <w:rPr/>
        <w:t xml:space="preserve">Bazılarında muhabbet, bazılarında hikmet ve düşünme yönünün daha kuvvetli olabileceğine işaret eder.</w:t>
      </w:r>
    </w:p>
    <w:p>
      <w:pPr/>
      <w:r>
        <w:rPr/>
        <w:t xml:space="preserve">8-) O görevli kişinin çeşitli makamlara başvurması, insanın dinî hayatında neye benzetilmiştir?</w:t>
      </w:r>
    </w:p>
    <w:p>
      <w:pPr/>
      <w:r>
        <w:rPr/>
        <w:t xml:space="preserve">İnsanın dua ederken, sığınırken ve yardım isterken Allah’ın farklı isimlerini anmasına benzetilmiştir.</w:t>
      </w:r>
    </w:p>
    <w:p>
      <w:pPr/>
      <w:r>
        <w:rPr/>
        <w:t xml:space="preserve">9-) İnsanın çok düşmanlara maruz oluşu burada sadece fizikî tehlikeleri mi anlatır?</w:t>
      </w:r>
    </w:p>
    <w:p>
      <w:pPr/>
      <w:r>
        <w:rPr/>
        <w:t xml:space="preserve">Hayır, manevi ve ahlâkî zarar verebilecek her türlü şerri de içine alacak genişlikte anlatır.</w:t>
      </w:r>
    </w:p>
    <w:p>
      <w:pPr/>
      <w:r>
        <w:rPr/>
        <w:t xml:space="preserve">10-) Parçanın bütününden çıkarılabilecek dua ve tefekkür ilkesi nedir?</w:t>
      </w:r>
    </w:p>
    <w:p>
      <w:pPr/>
      <w:r>
        <w:rPr/>
        <w:t xml:space="preserve">Mümin, kâinatta Allah’ın isimlerini fark etmeli; kendi ihtiyaç ve tehlikelerine göre de Rabbine bu isimlerle yönelmelidir.</w:t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3 - CEVAPLAR</w:t>
      </w:r>
    </w:p>
    <w:p>
      <w:pPr/>
      <w:r>
        <w:rPr/>
        <w:t xml:space="preserve">1-) Parçada varlıkların Allah’ı anması nasıl bir çerçevede sunuluyor?</w:t>
      </w:r>
    </w:p>
    <w:p>
      <w:pPr/>
      <w:r>
        <w:rPr/>
        <w:t xml:space="preserve">Her varlık türünün kendi hâl ve yaratılışına uygun biçimde ilahî isimleri gösterdiği bir çerçevede sunuluyor.</w:t>
      </w:r>
    </w:p>
    <w:p>
      <w:pPr/>
      <w:r>
        <w:rPr/>
        <w:t xml:space="preserve">2-) Baharın birçok isimle ilişkilendirilmesi, mevsim olarak baharın hangi özelliğini öne çıkarır?</w:t>
      </w:r>
    </w:p>
    <w:p>
      <w:pPr/>
      <w:r>
        <w:rPr/>
        <w:t xml:space="preserve">Canlandıran, süsleyen, nimetlendiren ve şefkatle kuşatan çok yönlü bir dönem oluşunu öne çıkarır.</w:t>
      </w:r>
    </w:p>
    <w:p>
      <w:pPr/>
      <w:r>
        <w:rPr/>
        <w:t xml:space="preserve">3-) İnsanın “bütün isimleri okuması” ifadesi nasıl anlaşılmalıdır?</w:t>
      </w:r>
    </w:p>
    <w:p>
      <w:pPr/>
      <w:r>
        <w:rPr/>
        <w:t xml:space="preserve">İnsan, yapısı ve kabiliyetleri bakımından ilahî isimlerin çok geniş bir yansımasına sahip olduğu için onda pek çok isim birlikte görülebilir.</w:t>
      </w:r>
    </w:p>
    <w:p>
      <w:pPr/>
      <w:r>
        <w:rPr/>
        <w:t xml:space="preserve">4-) “Dikkat etsen okuyabilirsin” sözü, gaflet ile tefekkür arasındaki farkı nasıl ortaya koyar?</w:t>
      </w:r>
    </w:p>
    <w:p>
      <w:pPr/>
      <w:r>
        <w:rPr/>
        <w:t xml:space="preserve">Gaflet aynı şeyi sıradan görür; tefekkür ise onda ilahî manaları fark eder.</w:t>
      </w:r>
    </w:p>
    <w:p>
      <w:pPr/>
      <w:r>
        <w:rPr/>
        <w:t xml:space="preserve">5-) Şeriat, tarikat ve meşrep farklılıklarını aynı sırra bağlamak hangi dengeyi kurar?</w:t>
      </w:r>
    </w:p>
    <w:p>
      <w:pPr/>
      <w:r>
        <w:rPr/>
        <w:t xml:space="preserve">Birlik içinde çeşitliliği kabul eden bir denge kurar.</w:t>
      </w:r>
    </w:p>
    <w:p>
      <w:pPr/>
      <w:r>
        <w:rPr/>
        <w:t xml:space="preserve">6-) Peygamberler, veliler ve asfiyâ üzerinden verilen üçlü örnek hangi ortak noktada birleşir?</w:t>
      </w:r>
    </w:p>
    <w:p>
      <w:pPr/>
      <w:r>
        <w:rPr/>
        <w:t xml:space="preserve">Hepsinde hakka yöneliş vardır; fark ise öne çıkan isim ve yol tarzlarındadır.</w:t>
      </w:r>
    </w:p>
    <w:p>
      <w:pPr/>
      <w:r>
        <w:rPr/>
        <w:t xml:space="preserve">7-) Çok meslekli adam örneği neden ayrıntılı şekilde verilmiştir?</w:t>
      </w:r>
    </w:p>
    <w:p>
      <w:pPr/>
      <w:r>
        <w:rPr/>
        <w:t xml:space="preserve">İnsanın birden çok ilişki, görev, ihtiyaç ve sorumluluk taşımasını somutlaştırmak için verilmiştir.</w:t>
      </w:r>
    </w:p>
    <w:p>
      <w:pPr/>
      <w:r>
        <w:rPr/>
        <w:t xml:space="preserve">8-) Dua ve istiâzede çok isim anılması ile günlük hayatın zorlukları arasında nasıl bir ilişki kuruluyor?</w:t>
      </w:r>
    </w:p>
    <w:p>
      <w:pPr/>
      <w:r>
        <w:rPr/>
        <w:t xml:space="preserve">İnsan hangi yönden ihtiyaç içindeyse o ihtiyaca uygun ilahî isimlerle Rabbine yönelir.</w:t>
      </w:r>
    </w:p>
    <w:p>
      <w:pPr/>
      <w:r>
        <w:rPr/>
        <w:t xml:space="preserve">9-) Cevşenü’l-Kebîr örneği metinde hangi düşünceyi desteklemek için kullanılmıştır?</w:t>
      </w:r>
    </w:p>
    <w:p>
      <w:pPr/>
      <w:r>
        <w:rPr/>
        <w:t xml:space="preserve">Kâmil insanın duasında çok sayıda ilahî ismi zikretmesinin hikmetli ve gerekli olduğunu göstermek için kullanılmıştır.</w:t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4 - CEVAPLAR</w:t>
      </w:r>
    </w:p>
    <w:p>
      <w:pPr/>
      <w:r>
        <w:rPr/>
        <w:t xml:space="preserve">1-) Bu parçanın merkezindeki tevhid anlayışı hangi gözlem yolu üzerinden anlatılıyor?</w:t>
      </w:r>
    </w:p>
    <w:p>
      <w:pPr/>
      <w:r>
        <w:rPr/>
        <w:t xml:space="preserve">Kâinattaki farklı varlıkların değişik ilahî isimleri göstermesi üzerinden anlatılıyor.</w:t>
      </w:r>
    </w:p>
    <w:p>
      <w:pPr/>
      <w:r>
        <w:rPr/>
        <w:t xml:space="preserve">2-) Hayvanların zikrinde özellikle rızık ve rahmet mânâsının öne çıkması ne ile ilişkilidir?</w:t>
      </w:r>
    </w:p>
    <w:p>
      <w:pPr/>
      <w:r>
        <w:rPr/>
        <w:t xml:space="preserve">Onların yaşatılması, beslenmesi ve korunmasıyla ilişkilidir.</w:t>
      </w:r>
    </w:p>
    <w:p>
      <w:pPr/>
      <w:r>
        <w:rPr/>
        <w:t xml:space="preserve">3-) Kâinatın bir zikir senfonisi gibi tasvir edilmesi birlik fikrini nasıl güçlendirir?</w:t>
      </w:r>
    </w:p>
    <w:p>
      <w:pPr/>
      <w:r>
        <w:rPr/>
        <w:t xml:space="preserve">Farklı varlıkların ayrı ayrı değil, aynı merkeze yönelmiş ortak bir tesbih içinde bulunduğunu göstererek birlik fikrini güçlendirir.</w:t>
      </w:r>
    </w:p>
    <w:p>
      <w:pPr/>
      <w:r>
        <w:rPr/>
        <w:t xml:space="preserve">4-) Kâinatın büyük bir zikir musikisine benzetilmesinin amacı nedir?</w:t>
      </w:r>
    </w:p>
    <w:p>
      <w:pPr/>
      <w:r>
        <w:rPr/>
        <w:t xml:space="preserve">Varlıkların dağınık ve manasız değil, uyumlu ve ortak bir kulluk içinde bulunduğunu anlatmaktır.</w:t>
      </w:r>
    </w:p>
    <w:p>
      <w:pPr/>
      <w:r>
        <w:rPr/>
        <w:t xml:space="preserve">5-) En küçük nağmenin büyük nağmelere karışması hangi manevi ölçüyü destekler?</w:t>
      </w:r>
    </w:p>
    <w:p>
      <w:pPr/>
      <w:r>
        <w:rPr/>
        <w:t xml:space="preserve">Az görülen katkıların bile ilahî düzende değer taşıdığı ölçüsünü destekler.</w:t>
      </w:r>
    </w:p>
    <w:p>
      <w:pPr/>
      <w:r>
        <w:rPr/>
        <w:t xml:space="preserve">6-) Aşk ehli ve tefekkür ehli örneği, İslamî hizmet ve terbiye alanında neye dikkat çekebilir?</w:t>
      </w:r>
    </w:p>
    <w:p>
      <w:pPr/>
      <w:r>
        <w:rPr/>
        <w:t xml:space="preserve">İnsanların aynı hakikate farklı mizaç ve kabiliyetlerden yaklaşabileceğine dikkat çekebilir.</w:t>
      </w:r>
    </w:p>
    <w:p>
      <w:pPr/>
      <w:r>
        <w:rPr/>
        <w:t xml:space="preserve">7-) Aşk ehlinin ve tefekkür ehlinin farklı isimlerle ilişkilendirilmesi, manevî hayatta tek tipçiliği nasıl reddeder?</w:t>
      </w:r>
    </w:p>
    <w:p>
      <w:pPr/>
      <w:r>
        <w:rPr/>
        <w:t xml:space="preserve">Hak dairesi içinde farklı ruhî ağırlık merkezlerinin meşru olduğunu göstererek tek tipçiliği reddeder.</w:t>
      </w:r>
    </w:p>
    <w:p>
      <w:pPr/>
      <w:r>
        <w:rPr/>
        <w:t xml:space="preserve">8-) Metne göre insan neden birçok düşmana müpteladır?</w:t>
      </w:r>
    </w:p>
    <w:p>
      <w:pPr/>
      <w:r>
        <w:rPr/>
        <w:t xml:space="preserve">Çünkü çok yönlü bir vazife sahibidir ve bu yüzden onu engelleyen çeşitli kötülük ve tehlikelerle karşılaşır.</w:t>
      </w:r>
    </w:p>
    <w:p>
      <w:pPr/>
      <w:r>
        <w:rPr/>
        <w:t xml:space="preserve">9-) Son cümlelerde geçen üçlü isimlendirmeler mümine ne öğretir?</w:t>
      </w:r>
    </w:p>
    <w:p>
      <w:pPr/>
      <w:r>
        <w:rPr/>
        <w:t xml:space="preserve">Yardım isteme ve kötülükten sığınma hâllerinde Allah’a çeşitli isim ve unvanlarla yönelmenin Kur’anî bir edep olduğunu öğretir.</w:t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5 - CEVAPLAR</w:t>
      </w:r>
    </w:p>
    <w:p>
      <w:pPr/>
      <w:r>
        <w:rPr/>
        <w:t xml:space="preserve">1-) Parça, insana kâinata bakarken nasıl bir okuma biçimi öneriyor?</w:t>
      </w:r>
    </w:p>
    <w:p>
      <w:pPr/>
      <w:r>
        <w:rPr/>
        <w:t xml:space="preserve">Varlıkları yalnız madde olarak değil, Allah’ın isimlerini bildiren anlamlı işaretler olarak okuma biçimi öneriyor.</w:t>
      </w:r>
    </w:p>
    <w:p>
      <w:pPr/>
      <w:r>
        <w:rPr/>
        <w:t xml:space="preserve">2-) Hayvanlar için seçilen isimler, onların hangi ihtiyaç alanına uygun düşer?</w:t>
      </w:r>
    </w:p>
    <w:p>
      <w:pPr/>
      <w:r>
        <w:rPr/>
        <w:t xml:space="preserve">Beslenme, korunma ve şefkat görme gibi ihtiyaç alanlarına uygun düşer.</w:t>
      </w:r>
    </w:p>
    <w:p>
      <w:pPr/>
      <w:r>
        <w:rPr/>
        <w:t xml:space="preserve">3-) Kâinatın zikir musikisi olarak tasvir edilmesi düzensizlik fikrini nasıl reddeder?</w:t>
      </w:r>
    </w:p>
    <w:p>
      <w:pPr/>
      <w:r>
        <w:rPr/>
        <w:t xml:space="preserve">Her unsurun ortak bir ahenk içinde yer aldığını göstererek düzensizlik ve başıboşluk düşüncesini reddeder.</w:t>
      </w:r>
    </w:p>
    <w:p>
      <w:pPr/>
      <w:r>
        <w:rPr/>
        <w:t xml:space="preserve">4-) İnsan bütün isimlere mazhar olduğu hâlde neden yine de insanlar arasında farklı yönelişler ortaya çıkar?</w:t>
      </w:r>
    </w:p>
    <w:p>
      <w:pPr/>
      <w:r>
        <w:rPr/>
        <w:t xml:space="preserve">Çünkü her insanda aynı isimler aynı derecede baskın görünmez; bazı yönler daha fazla öne çıkar.</w:t>
      </w:r>
    </w:p>
    <w:p>
      <w:pPr/>
      <w:r>
        <w:rPr/>
        <w:t xml:space="preserve">5-) Metne göre insanlar niçin birbirinden bir ölçüde farklılık gösterir?</w:t>
      </w:r>
    </w:p>
    <w:p>
      <w:pPr/>
      <w:r>
        <w:rPr/>
        <w:t xml:space="preserve">Çünkü ilahî isimlerin çeşitliliği insanlarda da farklı baskın yönlerin ortaya çıkmasına sebep olur.</w:t>
      </w:r>
    </w:p>
    <w:p>
      <w:pPr/>
      <w:r>
        <w:rPr/>
        <w:t xml:space="preserve">6-) İnsanlardaki bu çeşitliliğin olumlu yönü nedir?</w:t>
      </w:r>
    </w:p>
    <w:p>
      <w:pPr/>
      <w:r>
        <w:rPr/>
        <w:t xml:space="preserve">Farklı hizmet yolları, anlayış biçimleri ve manevî eğilimler doğurarak zenginlik meydana getirmesidir.</w:t>
      </w:r>
    </w:p>
    <w:p>
      <w:pPr/>
      <w:r>
        <w:rPr/>
        <w:t xml:space="preserve">7-) Farklı unvanlarla padişaha görünme benzetmesi, kul-Rab ilişkisi açısından neyi anlatır?</w:t>
      </w:r>
    </w:p>
    <w:p>
      <w:pPr/>
      <w:r>
        <w:rPr/>
        <w:t xml:space="preserve">Kulun farklı ihtiyaç ve vaziyetlerde Rabbine değişik isimlerin manasıyla yöneldiğini anlatır.</w:t>
      </w:r>
    </w:p>
    <w:p>
      <w:pPr/>
      <w:r>
        <w:rPr/>
        <w:t xml:space="preserve">8-) O kişi nasıl farklı makamlara göre hareket ediyorsa, insan da kulluğunda ne yapmalıdır?</w:t>
      </w:r>
    </w:p>
    <w:p>
      <w:pPr/>
      <w:r>
        <w:rPr/>
        <w:t xml:space="preserve">İhtiyacına ve hâline göre Allah’ın uygun isimleriyle yönelmelidir.</w:t>
      </w:r>
    </w:p>
    <w:p>
      <w:pPr/>
      <w:r>
        <w:rPr/>
        <w:t xml:space="preserve">9-) Cevşenü’l-Kebîr’in anılması, dua adabı konusunda nasıl bir ölçü sunar?</w:t>
      </w:r>
    </w:p>
    <w:p>
      <w:pPr/>
      <w:r>
        <w:rPr/>
        <w:t xml:space="preserve">Dua ederken Allah’ı birçok isim ve sıfatla anmanın yüksek bir kulluk edebi olduğunu gösterir.</w:t>
      </w:r>
    </w:p>
    <w:p>
      <w:r>
        <w:br w:type="page"/>
      </w:r>
    </w:p>
    <w:p>
      <w:pPr>
        <w:pStyle w:val="Heading2"/>
      </w:pPr>
      <w:r>
        <w:t>lisans 24-soz-p06-yirmidorduncu-soz-birinci-dal-kainat-musika-i-zikriyesi-insanin-cok-isimle-duasi-ve-istiaze - Set 6 - CEVAPLAR</w:t>
      </w:r>
    </w:p>
    <w:p>
      <w:pPr/>
      <w:r>
        <w:rPr/>
        <w:t xml:space="preserve">1-) Metinde kâinatın farklı unsurlarının konuşturulması hangi hakikati canlı hâle getirir?</w:t>
      </w:r>
    </w:p>
    <w:p>
      <w:pPr/>
      <w:r>
        <w:rPr/>
        <w:t xml:space="preserve">Varlıkların dilsiz ve amaçsız olmadığını, hepsinin ilahî isimlere işaret ettiğini canlı hâle getirir.</w:t>
      </w:r>
    </w:p>
    <w:p>
      <w:pPr/>
      <w:r>
        <w:rPr/>
        <w:t xml:space="preserve">2-) Hayvanların örneğinde özellikle hangi hayat hakikati vurgulanır?</w:t>
      </w:r>
    </w:p>
    <w:p>
      <w:pPr/>
      <w:r>
        <w:rPr/>
        <w:t xml:space="preserve">Canlıların rahmetle yaşatıldığı ve rızıklandırıldığı hakikati vurgulanır.</w:t>
      </w:r>
    </w:p>
    <w:p>
      <w:pPr/>
      <w:r>
        <w:rPr/>
        <w:t xml:space="preserve">3-) İnsanın bütün isimleri okuması ile baharın çok isim göstermesi arasında nasıl bir ilişki vardır?</w:t>
      </w:r>
    </w:p>
    <w:p>
      <w:pPr/>
      <w:r>
        <w:rPr/>
        <w:t xml:space="preserve">Bahar dış âlemde çok isim sergilerken, insan da kendi varlığında bu isimlerin geniş bir yansımasını taşır.</w:t>
      </w:r>
    </w:p>
    <w:p>
      <w:pPr/>
      <w:r>
        <w:rPr/>
        <w:t xml:space="preserve">4-) “İnsan bütün isimlere mazhar” denildikten sonra gelen “fakat” ile hangi sınırlama yapılıyor?</w:t>
      </w:r>
    </w:p>
    <w:p>
      <w:pPr/>
      <w:r>
        <w:rPr/>
        <w:t xml:space="preserve">İnsan genel olarak bütün isimlere açık olsa da, bu isimlerin hepsi herkeste aynı yoğunlukta görünmez sınırlaması yapılıyor.</w:t>
      </w:r>
    </w:p>
    <w:p>
      <w:pPr/>
      <w:r>
        <w:rPr/>
        <w:t xml:space="preserve">5-) Peygamberlerin şeriatlarındaki farklılık hangi bakımdan açıklanıyor?</w:t>
      </w:r>
    </w:p>
    <w:p>
      <w:pPr/>
      <w:r>
        <w:rPr/>
        <w:t xml:space="preserve">İsim tecellilerindeki farklı ağırlıkların, tebliğ ve terbiye yollarında farklı biçimler ortaya çıkarmasıyla açıklanıyor.</w:t>
      </w:r>
    </w:p>
    <w:p>
      <w:pPr/>
      <w:r>
        <w:rPr/>
        <w:t xml:space="preserve">6-) Hz. İsa örneği ile hangi düşünce somutlaştırılmıştır?</w:t>
      </w:r>
    </w:p>
    <w:p>
      <w:pPr/>
      <w:r>
        <w:rPr/>
        <w:t xml:space="preserve">Bazı büyük zatlarda bazı isimlerin diğerlerine göre daha belirgin tecelli edebildiği düşüncesi somutlaştırılmıştır.</w:t>
      </w:r>
    </w:p>
    <w:p>
      <w:pPr/>
      <w:r>
        <w:rPr/>
        <w:t xml:space="preserve">7-) Hz. İsa, aşk ehli ve tefekkür ehli örneklerinin art arda verilmesi hangi öğretim amacına hizmet eder?</w:t>
      </w:r>
    </w:p>
    <w:p>
      <w:pPr/>
      <w:r>
        <w:rPr/>
        <w:t xml:space="preserve">Farklı seviyelerde aynı prensibin işlediğini somut örneklerle pekiştirme amacına hizmet eder.</w:t>
      </w:r>
    </w:p>
    <w:p>
      <w:pPr/>
      <w:r>
        <w:rPr/>
        <w:t xml:space="preserve">8-) Cevşenü’l-Kebîr’de binbir isimle dua edilmesi, dua dilinin tekdüze olmaması gerektiğini nasıl gösterir?</w:t>
      </w:r>
    </w:p>
    <w:p>
      <w:pPr/>
      <w:r>
        <w:rPr/>
        <w:t xml:space="preserve">Kulun ihtiyaç alanları geniş olduğu için duasının da anlam bakımından zengin olabileceğini gösterir.</w:t>
      </w:r>
    </w:p>
    <w:p>
      <w:pPr/>
      <w:r>
        <w:rPr/>
        <w:t xml:space="preserve">9-) Parçanın sonunda üç isim ve üç unvanın peş peşe gelmesi hangi usulü öğretir?</w:t>
      </w:r>
    </w:p>
    <w:p>
      <w:pPr/>
      <w:r>
        <w:rPr/>
        <w:t xml:space="preserve">Yardım isteme ve korunma talebinde Allah’ın farklı isim ve rububiyet yönlerini birlikte anma usulünü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169de894814b34" /></Relationships>
</file>