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88d4b8245419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24-soz-p33-yirmidorduncu-soz-dorduncu-dal-kainattaki-ubudiyetin-dort-nevi-temsiline-giris - Set 1</w:t>
      </w:r>
    </w:p>
    <w:p>
      <w:pPr/>
      <w:r>
        <w:rPr/>
        <w:t xml:space="preserve">1-) Bu bölümde ele alınan ana fikir nedir? (13 kelime)</w:t>
      </w:r>
    </w:p>
    <w:p>
      <w:pPr/>
      <w:r>
        <w:rPr/>
        <w:t xml:space="preserve">Kâinattaki varlıkların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Göklerden küçücük canlılara kadar uzanan sıralama neyi hissettirir? (10 kelime)</w:t>
      </w:r>
    </w:p>
    <w:p>
      <w:pPr/>
      <w:r>
        <w:rPr/>
        <w:t xml:space="preserve">İlahi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 yöntemine başvurulmasının temel faydası nedir? (9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Rabb’in bu varlıkları görevlendirmesi hangi sebeple değildir? (8 kelime)</w:t>
      </w:r>
    </w:p>
    <w:p>
      <w:pPr/>
      <w:r>
        <w:rPr/>
        <w:t xml:space="preserve">Bir eksikliği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grubun kendi payına odaklanması nasıl bir anlayış eksikliğine işaret eder? (9 kelime)</w:t>
      </w:r>
    </w:p>
    <w:p>
      <w:pPr/>
      <w:r>
        <w:rPr/>
        <w:t xml:space="preserve">Küllî hikmeti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Meleklerde “mücahede ile terakki” bulunmaması nasıl anlaşılmalıdır? (16 kelime)</w:t>
      </w:r>
    </w:p>
    <w:p>
      <w:pPr/>
      <w:r>
        <w:rPr/>
        <w:t xml:space="preserve">İnsan gibi nefisle mücadele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beslendiği manevi unsurlar hangi alanlarla ilgilidir? (12 kelime)</w:t>
      </w:r>
    </w:p>
    <w:p>
      <w:pPr/>
      <w:r>
        <w:rPr/>
        <w:t xml:space="preserve">Allah’ı anma, O’nu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insanın meleklerin hâlini tam bilmemesi neyi öğretir? (13 kelime)</w:t>
      </w:r>
    </w:p>
    <w:p>
      <w:pPr/>
      <w:r>
        <w:rPr/>
        <w:t xml:space="preserve">Yaratılmışlar arasında idrak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Meleklerin ibadetinden doğan “tefeyyüz” neyi ifade eder? (9 kelime)</w:t>
      </w:r>
    </w:p>
    <w:p>
      <w:pPr/>
      <w:r>
        <w:rPr/>
        <w:t xml:space="preserve">İbadetle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Meleklerin ibadetten aldığı haz hangi tür şeylerle örneklendiriliyor? (9 kelime)</w:t>
      </w:r>
    </w:p>
    <w:p>
      <w:pPr/>
      <w:r>
        <w:rPr/>
        <w:t xml:space="preserve">Zikir, tesbih,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24-soz-p33-yirmidorduncu-soz-dorduncu-dal-kainattaki-ubudiyetin-dort-nevi-temsiline-giris - Set 2</w:t>
      </w:r>
    </w:p>
    <w:p>
      <w:pPr/>
      <w:r>
        <w:rPr/>
        <w:t xml:space="preserve">1-) Bölümün girişinde “tek cevher” denilerek ne yapılmak isteniyor? (13 kelime)</w:t>
      </w:r>
    </w:p>
    <w:p>
      <w:pPr/>
      <w:r>
        <w:rPr/>
        <w:t xml:space="preserve">Çok geniş manalar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Açıklamanın başında neden sadece “bir cevher” gösterileceği söylenmiş olabilir? (12 kelime)</w:t>
      </w:r>
    </w:p>
    <w:p>
      <w:pPr/>
      <w:r>
        <w:rPr/>
        <w:t xml:space="preserve">Çünkü âyetin manası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Temsildeki hükümdarın büyük bir şehir veya saray kurması hangi ana fikri destekler? (9 kelime)</w:t>
      </w:r>
    </w:p>
    <w:p>
      <w:pPr/>
      <w:r>
        <w:rPr/>
        <w:t xml:space="preserve">Kâinatta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 kurulan yapı olarak hangi iki örnek veriliyor?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grubun ücret istememesi, vazifenin değerini nasıl yorumlamamıza yol açar? (11 kelime)</w:t>
      </w:r>
    </w:p>
    <w:p>
      <w:pPr/>
      <w:r>
        <w:rPr/>
        <w:t xml:space="preserve">Bazı görevlerin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grubun karşılığı maddî ve manevî olarak nasıl ikiye ayrılır? (12 kelime)</w:t>
      </w:r>
    </w:p>
    <w:p>
      <w:pPr/>
      <w:r>
        <w:rPr/>
        <w:t xml:space="preserve">Maddî olarak yem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Hakikatte Rabbü’l-Âlemîn’in farklı varlıkları görevlendirmesi hangi kavramla ilişkilendiriliyor? (3 kelime)</w:t>
      </w:r>
    </w:p>
    <w:p>
      <w:r>
        <w:rPr/>
        <w:t/>
      </w:r>
    </w:p>
    <w:p>
      <w:pPr/>
      <w:r>
        <w:rPr/>
        <w:t xml:space="preserve">8-) Birinci hakiki grup olan meleklerin görev anlayışı insanınkinden hangi yönden ayrılır? (13 kelime)</w:t>
      </w:r>
    </w:p>
    <w:p>
      <w:pPr/>
      <w:r>
        <w:rPr/>
        <w:t xml:space="preserve">Onlarda nefis mücadelesiyle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Varlıkların ibadet ettirilmesi cümlesi, kâinat anlayışını nasıl şekillendirir? (11 kelime)</w:t>
      </w:r>
    </w:p>
    <w:p>
      <w:pPr/>
      <w:r>
        <w:rPr/>
        <w:t xml:space="preserve">Kâinatı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Meleklerin Allah’ın mülkünü seyretmesi ve tecellileri görmesi onlara ne kazandırır?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24-soz-p33-yirmidorduncu-soz-dorduncu-dal-kainattaki-ubudiyetin-dort-nevi-temsiline-giris - Set 3</w:t>
      </w:r>
    </w:p>
    <w:p>
      <w:pPr/>
      <w:r>
        <w:rPr/>
        <w:t xml:space="preserve">1-) Bu parçada kâinat hakkında hangi kulluk anlayışı savunuluyor? (11 kelime)</w:t>
      </w:r>
    </w:p>
    <w:p>
      <w:pPr/>
      <w:r>
        <w:rPr/>
        <w:t xml:space="preserve">Kâinatın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bütün varlıkların kulluğu neden tek biçim değildir? (13 kelime)</w:t>
      </w:r>
    </w:p>
    <w:p>
      <w:pPr/>
      <w:r>
        <w:rPr/>
        <w:t xml:space="preserve">Çünkü her varlık,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farklılığın nedeni olarak hangi iki şey birlikte zikrediliyor? (8 kelime)</w:t>
      </w:r>
    </w:p>
    <w:p>
      <w:pPr/>
      <w:r>
        <w:rPr/>
        <w:t xml:space="preserve">İlahî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Temsildeki dört grubun ortak noktası nedir? (8 kelime)</w:t>
      </w:r>
    </w:p>
    <w:p>
      <w:pPr/>
      <w:r>
        <w:rPr/>
        <w:t xml:space="preserve">Hepsi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 kokularla melekler arasındaki ilişki nasıl kuruluyor? (16 kelime)</w:t>
      </w:r>
    </w:p>
    <w:p>
      <w:pPr/>
      <w:r>
        <w:rPr/>
        <w:t xml:space="preserve">Nurlu ve temiz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grubun diğerlerinden farklı olarak bildiği şeylerden biri nedir? (7 kelime)</w:t>
      </w:r>
    </w:p>
    <w:p>
      <w:pPr/>
      <w:r>
        <w:rPr/>
        <w:t xml:space="preserve">Hizmetin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Temsilin asıl manaya çevrilmesinde kâinatta kimler görevlendiriliyor? (7 kelime)</w:t>
      </w:r>
    </w:p>
    <w:p>
      <w:pPr/>
      <w:r>
        <w:rPr/>
        <w:t xml:space="preserve">Melekler,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Hakikatte birinci kısma meleklerin yerleştirilmesi hangi benzerliğe dayanır? (13 kelime)</w:t>
      </w:r>
    </w:p>
    <w:p>
      <w:pPr/>
      <w:r>
        <w:rPr/>
        <w:t xml:space="preserve">Onların ücret beklentisinden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meleklerin hâli için neden insanın tam kavrayamayacağı söyleniyor? (14 kelime)</w:t>
      </w:r>
    </w:p>
    <w:p>
      <w:pPr/>
      <w:r>
        <w:rPr/>
        <w:t xml:space="preserve">Çünkü onların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hüküm olarak insanın melekler hakkındaki bilgisi için nasıl bir sınır çiziliyor? (15 kelime)</w:t>
      </w:r>
    </w:p>
    <w:p>
      <w:pPr/>
      <w:r>
        <w:rPr/>
        <w:t xml:space="preserve">Melekî mutluluğun derinliğini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24-soz-p33-yirmidorduncu-soz-dorduncu-dal-kainattaki-ubudiyetin-dort-nevi-temsiline-giris - Set 4</w:t>
      </w:r>
    </w:p>
    <w:p>
      <w:pPr/>
      <w:r>
        <w:rPr/>
        <w:t xml:space="preserve">1-) Bu metinde geniş âyetten çıkarılan esas mesaj nasıl özetlenebilir? (11 kelime)</w:t>
      </w:r>
    </w:p>
    <w:p>
      <w:pPr/>
      <w:r>
        <w:rPr/>
        <w:t xml:space="preserve">Bütün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secde, hamd, tesbih ve ibadet birlikte anılırken hangi anlayış pekiştiriliyor? (15 kelime)</w:t>
      </w:r>
    </w:p>
    <w:p>
      <w:pPr/>
      <w:r>
        <w:rPr/>
        <w:t xml:space="preserve">Varlıkların Allah’a yönelişinin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ibadetinin farklı olmasının hikmeti nedir?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grup çalışanların eksikliği çalışkanlık eksikliği midir, bilinç eksikliği midir? (4 kelime)</w:t>
      </w:r>
    </w:p>
    <w:p>
      <w:pPr/>
      <w:r>
        <w:rPr/>
        <w:t xml:space="preserve">Esas</w:t>
      </w:r>
    </w:p>
    <w:p>
      <w:r>
        <w:rPr/>
        <w:t/>
      </w:r>
    </w:p>
    <w:p>
      <w:pPr/>
      <w:r>
        <w:rPr/>
        <w:t xml:space="preserve">5-) İkinci grubun yanılgısı nasıl özetlenebilir? (8 kelime)</w:t>
      </w:r>
    </w:p>
    <w:p>
      <w:pPr/>
      <w:r>
        <w:rPr/>
        <w:t xml:space="preserve">Hizmetlerinin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grubun zannettiği yanlış nokta nedir? (11 kelime)</w:t>
      </w:r>
    </w:p>
    <w:p>
      <w:pPr/>
      <w:r>
        <w:rPr/>
        <w:t xml:space="preserve">Yaptıkları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grubun ücret anlayışı diğerlerinden nasıl ayrılır? (10 kelime)</w:t>
      </w:r>
    </w:p>
    <w:p>
      <w:pPr/>
      <w:r>
        <w:rPr/>
        <w:t xml:space="preserve">Onlarda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grubun dereceli maaş alması neyle ilişkilidir? (6 kelime)</w:t>
      </w:r>
    </w:p>
    <w:p>
      <w:pPr/>
      <w:r>
        <w:rPr/>
        <w:t xml:space="preserve">Rütbe</w:t>
      </w:r>
    </w:p>
    <w:p>
      <w:r>
        <w:rPr/>
        <w:t/>
      </w:r>
    </w:p>
    <w:p>
      <w:pPr/>
      <w:r>
        <w:rPr/>
        <w:t xml:space="preserve">9-) Temiz kokuların meleklerle ilişkilendirilmesi onların hangi özelliğiyle uyumludur? (7 kelime)</w:t>
      </w:r>
    </w:p>
    <w:p>
      <w:pPr/>
      <w:r>
        <w:rPr/>
        <w:t xml:space="preserve">Temizlik,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24-soz-p33-yirmidorduncu-soz-dorduncu-dal-kainattaki-ubudiyetin-dort-nevi-temsiline-giris - Set 5</w:t>
      </w:r>
    </w:p>
    <w:p>
      <w:pPr/>
      <w:r>
        <w:rPr/>
        <w:t xml:space="preserve">1-) Parçada açıklanan âyet hazinesinden çıkarılan cevher hangi konu etrafında dönüyor? (8 kelime)</w:t>
      </w:r>
    </w:p>
    <w:p>
      <w:pPr/>
      <w:r>
        <w:rPr/>
        <w:t xml:space="preserve">Varlıkların topluca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ibadetindeki farklılığın kaynağı ne olarak gösteriliyor? (9 kelime)</w:t>
      </w:r>
    </w:p>
    <w:p>
      <w:pPr/>
      <w:r>
        <w:rPr/>
        <w:t xml:space="preserve">Yaratılış özellikleri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Temsilden hakikate geçildiğinde bu dört grubu görevlendiren kimdir? (6 kelime)</w:t>
      </w:r>
    </w:p>
    <w:p>
      <w:pPr/>
      <w:r>
        <w:rPr/>
        <w:t xml:space="preserve">Göklerin</w:t>
      </w:r>
    </w:p>
    <w:p>
      <w:r>
        <w:rPr/>
        <w:t/>
      </w:r>
    </w:p>
    <w:p>
      <w:pPr/>
      <w:r>
        <w:rPr/>
        <w:t xml:space="preserve">4-) İkinci grup çalışanların durumunda en belirgin sınırlılık nedir? (6 kelime)</w:t>
      </w:r>
    </w:p>
    <w:p>
      <w:pPr/>
      <w:r>
        <w:rPr/>
        <w:t xml:space="preserve">Çalışmalarının</w:t>
      </w:r>
    </w:p>
    <w:p>
      <w:r>
        <w:rPr/>
        <w:t/>
      </w:r>
    </w:p>
    <w:p>
      <w:pPr/>
      <w:r>
        <w:rPr/>
        <w:t xml:space="preserve">5-) Kullukla görevlendirilen varlıkların çokluğu hangi inanç ilkesini destekler?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grubun bilgi düzeyi hangi açılardan geniştir? (12 kelime)</w:t>
      </w:r>
    </w:p>
    <w:p>
      <w:pPr/>
      <w:r>
        <w:rPr/>
        <w:t xml:space="preserve">Kendi işini,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Temsilin hakikate uygulanmasında Allah’ın varlıkları istihdam etmesi nasıl anlaşılmalıdır? (9 kelime)</w:t>
      </w:r>
    </w:p>
    <w:p>
      <w:pPr/>
      <w:r>
        <w:rPr/>
        <w:t xml:space="preserve">İhtiyaçtan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hakiki kısım olan meleklerin en temel özelliği nedir? (11 kelime)</w:t>
      </w:r>
    </w:p>
    <w:p>
      <w:pPr/>
      <w:r>
        <w:rPr/>
        <w:t xml:space="preserve">Makamları sabittir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bedeninin maddî gıdayla beslenmesine benzer şekilde melekler neyle beslenmektedir? (11 kelime)</w:t>
      </w:r>
    </w:p>
    <w:p>
      <w:pPr/>
      <w:r>
        <w:rPr/>
        <w:t xml:space="preserve">Allah’ı anma,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24-soz-p33-yirmidorduncu-soz-dorduncu-dal-kainattaki-ubudiyetin-dort-nevi-temsiline-giris - Set 6</w:t>
      </w:r>
    </w:p>
    <w:p>
      <w:pPr/>
      <w:r>
        <w:rPr/>
        <w:t xml:space="preserve">1-) Bu pasajda ele alınan mesele hangi Kur’ânî çerçeve içinde sunuluyor? (12 kelime)</w:t>
      </w:r>
    </w:p>
    <w:p>
      <w:pPr/>
      <w:r>
        <w:rPr/>
        <w:t xml:space="preserve">Bütün varlıkların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 şey secde eder” anlamı bu pasajda nasıl genişletiliyor? (13 kelime)</w:t>
      </w:r>
    </w:p>
    <w:p>
      <w:pPr/>
      <w:r>
        <w:rPr/>
        <w:t xml:space="preserve">Secde, hamd, 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Anlatımı kolaylaştırmak için başvurulan temsilin merkezinde nasıl bir şahıs vardır? (7 kelime)</w:t>
      </w:r>
    </w:p>
    <w:p>
      <w:pPr/>
      <w:r>
        <w:rPr/>
        <w:t xml:space="preserve">Mülkün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 ilk grup çalışanların manevi kazancı hangi iki temele dayanır? (10 kelime)</w:t>
      </w:r>
    </w:p>
    <w:p>
      <w:pPr/>
      <w:r>
        <w:rPr/>
        <w:t xml:space="preserve">Hizmetten zevk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Hayvanlara benzetilen üçüncü grubun yaptığı işlerde niçin uygunluk aranıyor? (9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ibadeti onlar için sadece görev midir, yoksa başka bir yönü daha var mıdır? (10 kelime)</w:t>
      </w:r>
    </w:p>
    <w:p>
      <w:pPr/>
      <w:r>
        <w:rPr/>
        <w:t xml:space="preserve">Sadece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Allah’ın mülkünü ve tecellilerini seyretmesinden çıkan sonuç nedir? (12 kelime)</w:t>
      </w:r>
    </w:p>
    <w:p>
      <w:pPr/>
      <w:r>
        <w:rPr/>
        <w:t xml:space="preserve">Bu seyir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ibadetten feyiz alması, ibadet-ödül ilişkisini nasıl değiştiriyor? (12 kelime)</w:t>
      </w:r>
    </w:p>
    <w:p>
      <w:pPr/>
      <w:r>
        <w:rPr/>
        <w:t xml:space="preserve">Ödülün ibadetten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gerçek kısım olarak meleklerin seçilmesi hangi özelliği ön plana çıkarır? (10 kelime)</w:t>
      </w:r>
    </w:p>
    <w:p>
      <w:pPr/>
      <w:r>
        <w:rPr/>
        <w:t xml:space="preserve">Onların saf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24-soz-p33-yirmidorduncu-soz-dorduncu-dal-kainattaki-ubudiyetin-dort-nevi-temsiline-giris - Set 1 - CEVAPLAR</w:t>
      </w:r>
    </w:p>
    <w:p>
      <w:pPr/>
      <w:r>
        <w:rPr/>
        <w:t xml:space="preserve">1-) Bu bölümde ele alınan ana fikir nedir?</w:t>
      </w:r>
    </w:p>
    <w:p>
      <w:pPr/>
      <w:r>
        <w:rPr/>
        <w:t xml:space="preserve">Kâinattaki varlıkların Allah’a kendilerine uygun şekillerde kulluk etmeleri ve bunun bir misalle açıklanmasıdır.</w:t>
      </w:r>
    </w:p>
    <w:p>
      <w:pPr/>
      <w:r>
        <w:rPr/>
        <w:t xml:space="preserve">2-) Göklerden küçücük canlılara kadar uzanan sıralama neyi hissettirir?</w:t>
      </w:r>
    </w:p>
    <w:p>
      <w:pPr/>
      <w:r>
        <w:rPr/>
        <w:t xml:space="preserve">İlahi kulluk düzeninin hem evrensel hem de kuşatıcı olduğunu hissettirir.</w:t>
      </w:r>
    </w:p>
    <w:p>
      <w:pPr/>
      <w:r>
        <w:rPr/>
        <w:t xml:space="preserve">3-) Temsil yöntemine başvurulmasının temel faydası nedir?</w:t>
      </w:r>
    </w:p>
    <w:p>
      <w:pPr/>
      <w:r>
        <w:rPr/>
        <w:t xml:space="preserve">Soyut bir hakikati günlük hayatta anlaşılabilir bir örnekle somutlaştırmaktır.</w:t>
      </w:r>
    </w:p>
    <w:p>
      <w:pPr/>
      <w:r>
        <w:rPr/>
        <w:t xml:space="preserve">4-) Rabb’in bu varlıkları görevlendirmesi hangi sebeple değildir?</w:t>
      </w:r>
    </w:p>
    <w:p>
      <w:pPr/>
      <w:r>
        <w:rPr/>
        <w:t xml:space="preserve">Bir eksikliği gidermek veya ihtiyaç karşılamak için değildir.</w:t>
      </w:r>
    </w:p>
    <w:p>
      <w:pPr/>
      <w:r>
        <w:rPr/>
        <w:t xml:space="preserve">5-) İkinci grubun kendi payına odaklanması nasıl bir anlayış eksikliğine işaret eder?</w:t>
      </w:r>
    </w:p>
    <w:p>
      <w:pPr/>
      <w:r>
        <w:rPr/>
        <w:t xml:space="preserve">Küllî hikmeti göremeyen dar bir fayda anlayışına işaret eder.</w:t>
      </w:r>
    </w:p>
    <w:p>
      <w:pPr/>
      <w:r>
        <w:rPr/>
        <w:t xml:space="preserve">6-) Meleklerde “mücahede ile terakki” bulunmaması nasıl anlaşılmalıdır?</w:t>
      </w:r>
    </w:p>
    <w:p>
      <w:pPr/>
      <w:r>
        <w:rPr/>
        <w:t xml:space="preserve">İnsan gibi nefisle mücadele ederek aşama aşama yükselme onların yapısında yoktur; yaratılışlarına uygun sabit görevleri vardır.</w:t>
      </w:r>
    </w:p>
    <w:p>
      <w:pPr/>
      <w:r>
        <w:rPr/>
        <w:t xml:space="preserve">7-) Meleklerin beslendiği manevi unsurlar hangi alanlarla ilgilidir?</w:t>
      </w:r>
    </w:p>
    <w:p>
      <w:pPr/>
      <w:r>
        <w:rPr/>
        <w:t xml:space="preserve">Allah’ı anma, O’nu tanıma, O’nu sevme ve O’na ibadet etme alanlarıyla ilgilidir.</w:t>
      </w:r>
    </w:p>
    <w:p>
      <w:pPr/>
      <w:r>
        <w:rPr/>
        <w:t xml:space="preserve">8-) Parçaya göre insanın meleklerin hâlini tam bilmemesi neyi öğretir?</w:t>
      </w:r>
    </w:p>
    <w:p>
      <w:pPr/>
      <w:r>
        <w:rPr/>
        <w:t xml:space="preserve">Yaratılmışlar arasında idrak farkı bulunduğunu ve gaybî âlemlerin tamamının insan ölçüsüyle kuşatılamayacağını öğretir.</w:t>
      </w:r>
    </w:p>
    <w:p>
      <w:pPr/>
      <w:r>
        <w:rPr/>
        <w:t xml:space="preserve">9-) Meleklerin ibadetinden doğan “tefeyyüz” neyi ifade eder?</w:t>
      </w:r>
    </w:p>
    <w:p>
      <w:pPr/>
      <w:r>
        <w:rPr/>
        <w:t xml:space="preserve">İbadetle manevi olarak nurlanmayı ve feyiz almayı ifade eder.</w:t>
      </w:r>
    </w:p>
    <w:p>
      <w:pPr/>
      <w:r>
        <w:rPr/>
        <w:t xml:space="preserve">10-) Meleklerin ibadetten aldığı haz hangi tür şeylerle örneklendiriliyor?</w:t>
      </w:r>
    </w:p>
    <w:p>
      <w:pPr/>
      <w:r>
        <w:rPr/>
        <w:t xml:space="preserve">Zikir, tesbih, hamd, marifet, muhabbet ve ibadet nurlarıyla örneklendiriliyor.</w:t>
      </w:r>
    </w:p>
    <w:p>
      <w:r>
        <w:br w:type="page"/>
      </w:r>
    </w:p>
    <w:p>
      <w:pPr>
        <w:pStyle w:val="Heading2"/>
      </w:pPr>
      <w:r>
        <w:t>lisans 24-soz-p33-yirmidorduncu-soz-dorduncu-dal-kainattaki-ubudiyetin-dort-nevi-temsiline-giris - Set 2 - CEVAPLAR</w:t>
      </w:r>
    </w:p>
    <w:p>
      <w:pPr/>
      <w:r>
        <w:rPr/>
        <w:t xml:space="preserve">1-) Bölümün girişinde “tek cevher” denilerek ne yapılmak isteniyor?</w:t>
      </w:r>
    </w:p>
    <w:p>
      <w:pPr/>
      <w:r>
        <w:rPr/>
        <w:t xml:space="preserve">Çok geniş manalar taşıyan bir âyetten yalnız bir temel hakikat seçilip açıklanmak isteniyor.</w:t>
      </w:r>
    </w:p>
    <w:p>
      <w:pPr/>
      <w:r>
        <w:rPr/>
        <w:t xml:space="preserve">2-) Açıklamanın başında neden sadece “bir cevher” gösterileceği söylenmiş olabilir?</w:t>
      </w:r>
    </w:p>
    <w:p>
      <w:pPr/>
      <w:r>
        <w:rPr/>
        <w:t xml:space="preserve">Çünkü âyetin manası çok geniştir; burada onun yalnız bir yönü ele alınmaktadır.</w:t>
      </w:r>
    </w:p>
    <w:p>
      <w:pPr/>
      <w:r>
        <w:rPr/>
        <w:t xml:space="preserve">3-) Temsildeki hükümdarın büyük bir şehir veya saray kurması hangi ana fikri destekler?</w:t>
      </w:r>
    </w:p>
    <w:p>
      <w:pPr/>
      <w:r>
        <w:rPr/>
        <w:t xml:space="preserve">Kâinatta düzenli ve maksatlı bir idare bulunduğu fikrini destekler.</w:t>
      </w:r>
    </w:p>
    <w:p>
      <w:pPr/>
      <w:r>
        <w:rPr/>
        <w:t xml:space="preserve">4-) Temsilde kurulan yapı olarak hangi iki örnek veriliyor?</w:t>
      </w:r>
    </w:p>
    <w:p>
      <w:pPr/>
      <w:r>
        <w:rPr/>
        <w:t xml:space="preserve">Büyük bir şehir ve görkemli bir saray örneği veriliyor.</w:t>
      </w:r>
    </w:p>
    <w:p>
      <w:pPr/>
      <w:r>
        <w:rPr/>
        <w:t xml:space="preserve">5-) İlk grubun ücret istememesi, vazifenin değerini nasıl yorumlamamıza yol açar?</w:t>
      </w:r>
    </w:p>
    <w:p>
      <w:pPr/>
      <w:r>
        <w:rPr/>
        <w:t xml:space="preserve">Bazı görevlerin değerinin dış ödülde değil, görevin iç manasında bulunduğunu düşündürür.</w:t>
      </w:r>
    </w:p>
    <w:p>
      <w:pPr/>
      <w:r>
        <w:rPr/>
        <w:t xml:space="preserve">6-) Üçüncü grubun karşılığı maddî ve manevî olarak nasıl ikiye ayrılır?</w:t>
      </w:r>
    </w:p>
    <w:p>
      <w:pPr/>
      <w:r>
        <w:rPr/>
        <w:t xml:space="preserve">Maddî olarak yem verilir, manevî olarak da çalışmanın doğurduğu iç lezzet vardır.</w:t>
      </w:r>
    </w:p>
    <w:p>
      <w:pPr/>
      <w:r>
        <w:rPr/>
        <w:t xml:space="preserve">7-) Hakikatte Rabbü’l-Âlemîn’in farklı varlıkları görevlendirmesi hangi kavramla ilişkilendiriliyor?</w:t>
      </w:r>
    </w:p>
    <w:p>
      <w:pPr/>
      <w:r>
        <w:rPr/>
        <w:t xml:space="preserve">Ubudiyet görevleriyle ilişkilendiriliyor.</w:t>
      </w:r>
    </w:p>
    <w:p>
      <w:pPr/>
      <w:r>
        <w:rPr/>
        <w:t xml:space="preserve">8-) Birinci hakiki grup olan meleklerin görev anlayışı insanınkinden hangi yönden ayrılır?</w:t>
      </w:r>
    </w:p>
    <w:p>
      <w:pPr/>
      <w:r>
        <w:rPr/>
        <w:t xml:space="preserve">Onlarda nefis mücadelesiyle basamak basamak yükselme değil, sabit makam içinde nuranî hizmet vardır.</w:t>
      </w:r>
    </w:p>
    <w:p>
      <w:pPr/>
      <w:r>
        <w:rPr/>
        <w:t xml:space="preserve">9-) Varlıkların ibadet ettirilmesi cümlesi, kâinat anlayışını nasıl şekillendirir?</w:t>
      </w:r>
    </w:p>
    <w:p>
      <w:pPr/>
      <w:r>
        <w:rPr/>
        <w:t xml:space="preserve">Kâinatı başıboş bir alan değil, vazifeli bir kulluk meydanı olarak şekillendirir.</w:t>
      </w:r>
    </w:p>
    <w:p>
      <w:pPr/>
      <w:r>
        <w:rPr/>
        <w:t xml:space="preserve">10-) Meleklerin Allah’ın mülkünü seyretmesi ve tecellileri görmesi onlara ne kazandırır?</w:t>
      </w:r>
    </w:p>
    <w:p>
      <w:pPr/>
      <w:r>
        <w:rPr/>
        <w:t xml:space="preserve">Çok büyük bir huzur, mutluluk ve nimetlenme kazandırır.</w:t>
      </w:r>
    </w:p>
    <w:p>
      <w:r>
        <w:br w:type="page"/>
      </w:r>
    </w:p>
    <w:p>
      <w:pPr>
        <w:pStyle w:val="Heading2"/>
      </w:pPr>
      <w:r>
        <w:t>lisans 24-soz-p33-yirmidorduncu-soz-dorduncu-dal-kainattaki-ubudiyetin-dort-nevi-temsiline-giris - Set 3 - CEVAPLAR</w:t>
      </w:r>
    </w:p>
    <w:p>
      <w:pPr/>
      <w:r>
        <w:rPr/>
        <w:t xml:space="preserve">1-) Bu parçada kâinat hakkında hangi kulluk anlayışı savunuluyor?</w:t>
      </w:r>
    </w:p>
    <w:p>
      <w:pPr/>
      <w:r>
        <w:rPr/>
        <w:t xml:space="preserve">Kâinatın her tabakasında Allah’a yönelen kapsamlı bir ibadet düzeni bulunduğu savunuluyor.</w:t>
      </w:r>
    </w:p>
    <w:p>
      <w:pPr/>
      <w:r>
        <w:rPr/>
        <w:t xml:space="preserve">2-) Metne göre bütün varlıkların kulluğu neden tek biçim değildir?</w:t>
      </w:r>
    </w:p>
    <w:p>
      <w:pPr/>
      <w:r>
        <w:rPr/>
        <w:t xml:space="preserve">Çünkü her varlık, ilahî isimlere farklı şekilde ayna olur ve kabiliyeti birbirinden farklıdır.</w:t>
      </w:r>
    </w:p>
    <w:p>
      <w:pPr/>
      <w:r>
        <w:rPr/>
        <w:t xml:space="preserve">3-) Bu farklılığın nedeni olarak hangi iki şey birlikte zikrediliyor?</w:t>
      </w:r>
    </w:p>
    <w:p>
      <w:pPr/>
      <w:r>
        <w:rPr/>
        <w:t xml:space="preserve">İlahî isimlerin yansımaları ve varlıkların kabiliyetleri birlikte zikrediliyor.</w:t>
      </w:r>
    </w:p>
    <w:p>
      <w:pPr/>
      <w:r>
        <w:rPr/>
        <w:t xml:space="preserve">4-) Temsildeki dört grubun ortak noktası nedir?</w:t>
      </w:r>
    </w:p>
    <w:p>
      <w:pPr/>
      <w:r>
        <w:rPr/>
        <w:t xml:space="preserve">Hepsi aynı mülk sahibinin emri altında hizmet etmektedir.</w:t>
      </w:r>
    </w:p>
    <w:p>
      <w:pPr/>
      <w:r>
        <w:rPr/>
        <w:t xml:space="preserve">5-) Güzel kokularla melekler arasındaki ilişki nasıl kuruluyor?</w:t>
      </w:r>
    </w:p>
    <w:p>
      <w:pPr/>
      <w:r>
        <w:rPr/>
        <w:t xml:space="preserve">Nurlu ve temiz varlıklar güzel kokulardan hoşlanır; bu da onlara uygun bir beslenme çeşidi gibi gösterilir.</w:t>
      </w:r>
    </w:p>
    <w:p>
      <w:pPr/>
      <w:r>
        <w:rPr/>
        <w:t xml:space="preserve">6-) Dördüncü grubun diğerlerinden farklı olarak bildiği şeylerden biri nedir?</w:t>
      </w:r>
    </w:p>
    <w:p>
      <w:pPr/>
      <w:r>
        <w:rPr/>
        <w:t xml:space="preserve">Hizmetin kime ait olduğu ve niçin yürütüldüğüdür.</w:t>
      </w:r>
    </w:p>
    <w:p>
      <w:pPr/>
      <w:r>
        <w:rPr/>
        <w:t xml:space="preserve">7-) Temsilin asıl manaya çevrilmesinde kâinatta kimler görevlendiriliyor?</w:t>
      </w:r>
    </w:p>
    <w:p>
      <w:pPr/>
      <w:r>
        <w:rPr/>
        <w:t xml:space="preserve">Melekler, hayvanlar, cansızlar, bitkiler ve insanlar görevlendiriliyor.</w:t>
      </w:r>
    </w:p>
    <w:p>
      <w:pPr/>
      <w:r>
        <w:rPr/>
        <w:t xml:space="preserve">8-) Hakikatte birinci kısma meleklerin yerleştirilmesi hangi benzerliğe dayanır?</w:t>
      </w:r>
    </w:p>
    <w:p>
      <w:pPr/>
      <w:r>
        <w:rPr/>
        <w:t xml:space="preserve">Onların ücret beklentisinden uzak, hizmetten haz alan ve belirli makam sahibi olmalarına dayanır.</w:t>
      </w:r>
    </w:p>
    <w:p>
      <w:pPr/>
      <w:r>
        <w:rPr/>
        <w:t xml:space="preserve">9-) Bölümün sonunda meleklerin hâli için neden insanın tam kavrayamayacağı söyleniyor?</w:t>
      </w:r>
    </w:p>
    <w:p>
      <w:pPr/>
      <w:r>
        <w:rPr/>
        <w:t xml:space="preserve">Çünkü onların Allah’a yakınlık içinde yaşadığı sevinç ve müşahede, insan tecrübesini aşan bir mertebededir.</w:t>
      </w:r>
    </w:p>
    <w:p>
      <w:pPr/>
      <w:r>
        <w:rPr/>
        <w:t xml:space="preserve">10-) Son hüküm olarak insanın melekler hakkındaki bilgisi için nasıl bir sınır çiziliyor?</w:t>
      </w:r>
    </w:p>
    <w:p>
      <w:pPr/>
      <w:r>
        <w:rPr/>
        <w:t xml:space="preserve">Melekî mutluluğun derinliğini ancak melek olanın tam bilebileceği, insanın ise buna bütünüyle erişemeyeceği sınırı çiziliyor.</w:t>
      </w:r>
    </w:p>
    <w:p>
      <w:r>
        <w:br w:type="page"/>
      </w:r>
    </w:p>
    <w:p>
      <w:pPr>
        <w:pStyle w:val="Heading2"/>
      </w:pPr>
      <w:r>
        <w:t>lisans 24-soz-p33-yirmidorduncu-soz-dorduncu-dal-kainattaki-ubudiyetin-dort-nevi-temsiline-giris - Set 4 - CEVAPLAR</w:t>
      </w:r>
    </w:p>
    <w:p>
      <w:pPr/>
      <w:r>
        <w:rPr/>
        <w:t xml:space="preserve">1-) Bu metinde geniş âyetten çıkarılan esas mesaj nasıl özetlenebilir?</w:t>
      </w:r>
    </w:p>
    <w:p>
      <w:pPr/>
      <w:r>
        <w:rPr/>
        <w:t xml:space="preserve">Bütün varlıklar Allah’ın hâkimiyeti altında O’na uygun bir ibadet hâli içindedir.</w:t>
      </w:r>
    </w:p>
    <w:p>
      <w:pPr/>
      <w:r>
        <w:rPr/>
        <w:t xml:space="preserve">2-) Metinde secde, hamd, tesbih ve ibadet birlikte anılırken hangi anlayış pekiştiriliyor?</w:t>
      </w:r>
    </w:p>
    <w:p>
      <w:pPr/>
      <w:r>
        <w:rPr/>
        <w:t xml:space="preserve">Varlıkların Allah’a yönelişinin sadece tek bir biçimden ibaret olmadığı, çok yönlü bir kulluk olduğu pekiştiriliyor.</w:t>
      </w:r>
    </w:p>
    <w:p>
      <w:pPr/>
      <w:r>
        <w:rPr/>
        <w:t xml:space="preserve">3-) Varlıkların ibadetinin farklı olmasının hikmeti nedir?</w:t>
      </w:r>
    </w:p>
    <w:p>
      <w:pPr/>
      <w:r>
        <w:rPr/>
        <w:t xml:space="preserve">Her birinin yaratılış vazifesi, yeteneği ve ilahî isimlere aynalığı farklıdır.</w:t>
      </w:r>
    </w:p>
    <w:p>
      <w:pPr/>
      <w:r>
        <w:rPr/>
        <w:t xml:space="preserve">4-) İkinci grup çalışanların eksikliği çalışkanlık eksikliği midir, bilinç eksikliği midir?</w:t>
      </w:r>
    </w:p>
    <w:p>
      <w:pPr/>
      <w:r>
        <w:rPr/>
        <w:t xml:space="preserve">Esas olarak bilinç eksikliğidir.</w:t>
      </w:r>
    </w:p>
    <w:p>
      <w:pPr/>
      <w:r>
        <w:rPr/>
        <w:t xml:space="preserve">5-) İkinci grubun yanılgısı nasıl özetlenebilir?</w:t>
      </w:r>
    </w:p>
    <w:p>
      <w:pPr/>
      <w:r>
        <w:rPr/>
        <w:t xml:space="preserve">Hizmetlerinin sadece aldıkları küçük karşılık için olduğunu sanmalarıdır.</w:t>
      </w:r>
    </w:p>
    <w:p>
      <w:pPr/>
      <w:r>
        <w:rPr/>
        <w:t xml:space="preserve">6-) İkinci grubun zannettiği yanlış nokta nedir?</w:t>
      </w:r>
    </w:p>
    <w:p>
      <w:pPr/>
      <w:r>
        <w:rPr/>
        <w:t xml:space="preserve">Yaptıkları işin sadece aldıkları küçük karşılıktan ibaret bir gayesi olduğunu sanmalarıdır.</w:t>
      </w:r>
    </w:p>
    <w:p>
      <w:pPr/>
      <w:r>
        <w:rPr/>
        <w:t xml:space="preserve">7-) Üçüncü grubun ücret anlayışı diğerlerinden nasıl ayrılır?</w:t>
      </w:r>
    </w:p>
    <w:p>
      <w:pPr/>
      <w:r>
        <w:rPr/>
        <w:t xml:space="preserve">Onlarda asıl karşılık yiyecek ve çalışmanın verdiği doğal manevi hoşluktur.</w:t>
      </w:r>
    </w:p>
    <w:p>
      <w:pPr/>
      <w:r>
        <w:rPr/>
        <w:t xml:space="preserve">8-) Dördüncü grubun dereceli maaş alması neyle ilişkilidir?</w:t>
      </w:r>
    </w:p>
    <w:p>
      <w:pPr/>
      <w:r>
        <w:rPr/>
        <w:t xml:space="preserve">Rütbe ve derecelerinin farklı oluşuyla ilişkilidir.</w:t>
      </w:r>
    </w:p>
    <w:p>
      <w:pPr/>
      <w:r>
        <w:rPr/>
        <w:t xml:space="preserve">9-) Temiz kokuların meleklerle ilişkilendirilmesi onların hangi özelliğiyle uyumludur?</w:t>
      </w:r>
    </w:p>
    <w:p>
      <w:pPr/>
      <w:r>
        <w:rPr/>
        <w:t xml:space="preserve">Temizlik, letafet ve nuranîliğe yakın oluşlarıyla uyumludur.</w:t>
      </w:r>
    </w:p>
    <w:p>
      <w:r>
        <w:br w:type="page"/>
      </w:r>
    </w:p>
    <w:p>
      <w:pPr>
        <w:pStyle w:val="Heading2"/>
      </w:pPr>
      <w:r>
        <w:t>lisans 24-soz-p33-yirmidorduncu-soz-dorduncu-dal-kainattaki-ubudiyetin-dort-nevi-temsiline-giris - Set 5 - CEVAPLAR</w:t>
      </w:r>
    </w:p>
    <w:p>
      <w:pPr/>
      <w:r>
        <w:rPr/>
        <w:t xml:space="preserve">1-) Parçada açıklanan âyet hazinesinden çıkarılan cevher hangi konu etrafında dönüyor?</w:t>
      </w:r>
    </w:p>
    <w:p>
      <w:pPr/>
      <w:r>
        <w:rPr/>
        <w:t xml:space="preserve">Varlıkların topluca Allah’a ibadet etmesi konusu etrafında dönüyor.</w:t>
      </w:r>
    </w:p>
    <w:p>
      <w:pPr/>
      <w:r>
        <w:rPr/>
        <w:t xml:space="preserve">2-) Varlıkların ibadetindeki farklılığın kaynağı ne olarak gösteriliyor?</w:t>
      </w:r>
    </w:p>
    <w:p>
      <w:pPr/>
      <w:r>
        <w:rPr/>
        <w:t xml:space="preserve">Yaratılış özellikleri ve üzerlerinde tecelli eden isimler olarak gösteriliyor.</w:t>
      </w:r>
    </w:p>
    <w:p>
      <w:pPr/>
      <w:r>
        <w:rPr/>
        <w:t xml:space="preserve">3-) Temsilden hakikate geçildiğinde bu dört grubu görevlendiren kimdir?</w:t>
      </w:r>
    </w:p>
    <w:p>
      <w:pPr/>
      <w:r>
        <w:rPr/>
        <w:t xml:space="preserve">Göklerin ve yerin sahibi olan Rabbü’l-Âlemîn’dir.</w:t>
      </w:r>
    </w:p>
    <w:p>
      <w:pPr/>
      <w:r>
        <w:rPr/>
        <w:t xml:space="preserve">4-) İkinci grup çalışanların durumunda en belirgin sınırlılık nedir?</w:t>
      </w:r>
    </w:p>
    <w:p>
      <w:pPr/>
      <w:r>
        <w:rPr/>
        <w:t xml:space="preserve">Çalışmalarının ardındaki geniş amaçları fark edememeleridir.</w:t>
      </w:r>
    </w:p>
    <w:p>
      <w:pPr/>
      <w:r>
        <w:rPr/>
        <w:t xml:space="preserve">5-) Kullukla görevlendirilen varlıkların çokluğu hangi inanç ilkesini destekler?</w:t>
      </w:r>
    </w:p>
    <w:p>
      <w:pPr/>
      <w:r>
        <w:rPr/>
        <w:t xml:space="preserve">Allah’ın rububiyetinin bütün âlemi kuşattığı ilkesini destekler.</w:t>
      </w:r>
    </w:p>
    <w:p>
      <w:pPr/>
      <w:r>
        <w:rPr/>
        <w:t xml:space="preserve">6-) Dördüncü grubun bilgi düzeyi hangi açılardan geniştir?</w:t>
      </w:r>
    </w:p>
    <w:p>
      <w:pPr/>
      <w:r>
        <w:rPr/>
        <w:t xml:space="preserve">Kendi işini, işin gerekçesini, hizmet edilen makamı ve diğer çalışanların rolünü bilir.</w:t>
      </w:r>
    </w:p>
    <w:p>
      <w:pPr/>
      <w:r>
        <w:rPr/>
        <w:t xml:space="preserve">7-) Temsilin hakikate uygulanmasında Allah’ın varlıkları istihdam etmesi nasıl anlaşılmalıdır?</w:t>
      </w:r>
    </w:p>
    <w:p>
      <w:pPr/>
      <w:r>
        <w:rPr/>
        <w:t xml:space="preserve">İhtiyaçtan değil, hikmet ve rububiyet düzeninin tecellisi olarak anlaşılmalıdır.</w:t>
      </w:r>
    </w:p>
    <w:p>
      <w:pPr/>
      <w:r>
        <w:rPr/>
        <w:t xml:space="preserve">8-) Birinci hakiki kısım olan meleklerin en temel özelliği nedir?</w:t>
      </w:r>
    </w:p>
    <w:p>
      <w:pPr/>
      <w:r>
        <w:rPr/>
        <w:t xml:space="preserve">Makamları sabittir ve onların hali mücadele ederek derece kazanma şeklinde değildir.</w:t>
      </w:r>
    </w:p>
    <w:p>
      <w:pPr/>
      <w:r>
        <w:rPr/>
        <w:t xml:space="preserve">9-) İnsan bedeninin maddî gıdayla beslenmesine benzer şekilde melekler neyle beslenmektedir?</w:t>
      </w:r>
    </w:p>
    <w:p>
      <w:pPr/>
      <w:r>
        <w:rPr/>
        <w:t xml:space="preserve">Allah’ı anma, övme, tanıma, sevme ve O’na kulluk etmenin nuruyla beslenmektedir.</w:t>
      </w:r>
    </w:p>
    <w:p>
      <w:r>
        <w:br w:type="page"/>
      </w:r>
    </w:p>
    <w:p>
      <w:pPr>
        <w:pStyle w:val="Heading2"/>
      </w:pPr>
      <w:r>
        <w:t>lisans 24-soz-p33-yirmidorduncu-soz-dorduncu-dal-kainattaki-ubudiyetin-dort-nevi-temsiline-giris - Set 6 - CEVAPLAR</w:t>
      </w:r>
    </w:p>
    <w:p>
      <w:pPr/>
      <w:r>
        <w:rPr/>
        <w:t xml:space="preserve">1-) Bu pasajda ele alınan mesele hangi Kur’ânî çerçeve içinde sunuluyor?</w:t>
      </w:r>
    </w:p>
    <w:p>
      <w:pPr/>
      <w:r>
        <w:rPr/>
        <w:t xml:space="preserve">Bütün varlıkların Allah’a yönelip O’na boyun eğdiğini bildiren bir âyet çerçevesinde sunuluyor.</w:t>
      </w:r>
    </w:p>
    <w:p>
      <w:pPr/>
      <w:r>
        <w:rPr/>
        <w:t xml:space="preserve">2-) “Her şey secde eder” anlamı bu pasajda nasıl genişletiliyor?</w:t>
      </w:r>
    </w:p>
    <w:p>
      <w:pPr/>
      <w:r>
        <w:rPr/>
        <w:t xml:space="preserve">Secde, hamd, tesbih ve ibadet gibi çok yönlü bir Allah’a yöneliş olarak genişletiliyor.</w:t>
      </w:r>
    </w:p>
    <w:p>
      <w:pPr/>
      <w:r>
        <w:rPr/>
        <w:t xml:space="preserve">3-) Anlatımı kolaylaştırmak için başvurulan temsilin merkezinde nasıl bir şahıs vardır?</w:t>
      </w:r>
    </w:p>
    <w:p>
      <w:pPr/>
      <w:r>
        <w:rPr/>
        <w:t xml:space="preserve">Mülkün sahibi olan güçlü bir idareci vardır.</w:t>
      </w:r>
    </w:p>
    <w:p>
      <w:pPr/>
      <w:r>
        <w:rPr/>
        <w:t xml:space="preserve">4-) Temsilde ilk grup çalışanların manevi kazancı hangi iki temele dayanır?</w:t>
      </w:r>
    </w:p>
    <w:p>
      <w:pPr/>
      <w:r>
        <w:rPr/>
        <w:t xml:space="preserve">Hizmetten zevk almaları ve efendilerine bağlılığı onur saymaları temeline dayanır.</w:t>
      </w:r>
    </w:p>
    <w:p>
      <w:pPr/>
      <w:r>
        <w:rPr/>
        <w:t xml:space="preserve">5-) Hayvanlara benzetilen üçüncü grubun yaptığı işlerde niçin uygunluk aranıyor?</w:t>
      </w:r>
    </w:p>
    <w:p>
      <w:pPr/>
      <w:r>
        <w:rPr/>
        <w:t xml:space="preserve">Çünkü kendi istidatlarına uygun işte çalışmaları onlara haz verir.</w:t>
      </w:r>
    </w:p>
    <w:p>
      <w:pPr/>
      <w:r>
        <w:rPr/>
        <w:t xml:space="preserve">6-) Meleklerin ibadeti onlar için sadece görev midir, yoksa başka bir yönü daha var mıdır?</w:t>
      </w:r>
    </w:p>
    <w:p>
      <w:pPr/>
      <w:r>
        <w:rPr/>
        <w:t xml:space="preserve">Sadece görev değildir; aynı zamanda onların feyiz ve lezzet kaynağıdır.</w:t>
      </w:r>
    </w:p>
    <w:p>
      <w:pPr/>
      <w:r>
        <w:rPr/>
        <w:t xml:space="preserve">7-) Meleklerin Allah’ın mülkünü ve tecellilerini seyretmesinden çıkan sonuç nedir?</w:t>
      </w:r>
    </w:p>
    <w:p>
      <w:pPr/>
      <w:r>
        <w:rPr/>
        <w:t xml:space="preserve">Bu seyir onlar için büyük bir sevinç ve yüksek bir mutluluk vesilesidir.</w:t>
      </w:r>
    </w:p>
    <w:p>
      <w:pPr/>
      <w:r>
        <w:rPr/>
        <w:t xml:space="preserve">8-) Meleklerin ibadetten feyiz alması, ibadet-ödül ilişkisini nasıl değiştiriyor?</w:t>
      </w:r>
    </w:p>
    <w:p>
      <w:pPr/>
      <w:r>
        <w:rPr/>
        <w:t xml:space="preserve">Ödülün ibadetten sonra ayrı bir şey olmaktan çok, ibadetin içinde bulunduğunu gösteriyor.</w:t>
      </w:r>
    </w:p>
    <w:p>
      <w:pPr/>
      <w:r>
        <w:rPr/>
        <w:t xml:space="preserve">9-) Birinci gerçek kısım olarak meleklerin seçilmesi hangi özelliği ön plana çıkarır?</w:t>
      </w:r>
    </w:p>
    <w:p>
      <w:pPr/>
      <w:r>
        <w:rPr/>
        <w:t xml:space="preserve">Onların saf hizmet ve ibadet ehli oluşunu ön plana çıkarır.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56610da95ca473b" /></Relationships>
</file>