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032f5ed2e664834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Bu bölümde Mi'rac için nasıl bir benzetme yapılmış ve bu benzetme neyi anlatmaktadır?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Metinde, Mi'racın sayısız faydalarından kaç tanesinin örnek olarak ele alınacağı bildirilmektedir?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Birinci meyvede Peygamber Efendimizin hangi iman hakikatlerini bizzat müşahede ettiği ifade edilmektedir?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Bu manevî hediyenin kâinata kazandırdığı bakış açısı nasıl özetlenebilir?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31-soz-p34-dorduncu-esas-miracin-semerati-ve-faydasi-giris-ve-birinci-meyve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31-soz-p34-dorduncu-esas-miracin-semerati-ve-faydasi-giris-ve-birinci-meyve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31-soz-p34-dorduncu-esas-miracin-semerati-ve-faydasi-giris-ve-birinci-meyve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31-soz-p34-dorduncu-esas-miracin-semerati-ve-faydasi-giris-ve-birinci-meyve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Birinci meyveye göre insanın yanlış görülen hâli nasıl düzeltilmektedir?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İnsanın Allah katındaki konumuyla ilgili hangi önemli vasıflar öne çıkarılmaktadır?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Bu birinci meyvenin insanlarda meydana getirdiği duygusal sonuç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Metnin bu kısmının ana fikri kısa olarak nasıl söylenebilir?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31-soz-p34-dorduncu-esas-miracin-semerati-ve-faydasi-giris-ve-birinci-meyve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31-soz-p34-dorduncu-esas-miracin-semerati-ve-faydasi-giris-ve-birinci-meyve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31-soz-p34-dorduncu-esas-miracin-semerati-ve-faydasi-giris-ve-birinci-meyve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31-soz-p34-dorduncu-esas-miracin-semerati-ve-faydasi-giris-ve-birinci-meyve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Dördüncü Esas’ta cevap verilen temel soru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Mi'racın meyvelerinin çokluğu hakkında nasıl bir bilgi verilmektedir?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Birinci meyvenin merkezinde hangi konu yer almaktadır?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İman hakikatlerinin açıkça görülmesi, kâinat anlayışını nasıl değiştirmektedir?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31-soz-p34-dorduncu-esas-miracin-semerati-ve-faydasi-giris-ve-birinci-meyve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31-soz-p34-dorduncu-esas-miracin-semerati-ve-faydasi-giris-ve-birinci-meyve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31-soz-p34-dorduncu-esas-miracin-semerati-ve-faydasi-giris-ve-birinci-meyve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31-soz-p34-dorduncu-esas-miracin-semerati-ve-faydasi-giris-ve-birinci-meyve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Kâinatın anlamsız, geçici ve düzensiz bir yığın olmadığı; aksine ilahî hikmet ve güzelliği gösteren anlamlı bir varlık âlemi olduğu anlaşılmıştır.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Melekler, cennet, ahiret ve Allah’ın azamet ve celâline dair hakikatleri doğrudan müşahede ettiği ifade edilmektedir.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Çok fazla meyvesi olduğu, bunlardan sadece beş tanesinin örnek olarak zikredileceği bildirilmektedir.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Mi'rac, manevî ve bereketli bir ağaca benzetilmiştir. Bu benzetme, Mi'racın pek çok fayda ve netice verdiğini anlatır.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Mi'rac, iman hakikatlerini kesinleştirerek hem kâinatın gerçek anlamını hem de insanın yüce değerini ortaya koyan büyük bir ilahî lütuftur.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İnsanlara sınırsız denecek kadar büyük bir sevinç ve kuvvetli bir ümit vermektedir.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5"/>
                <w:color w:val="3D1B0E"/>
              </w:rPr>
              <w:t xml:space="preserve">İnsanın özel bir kul, ilahî hitaba muhatap, kemalleri takdir eden, Allah’ın cemaline hayran olan ve ebedî cennete aday bir misafir olduğu vurgulanmaktadır.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5"/>
                <w:color w:val="3D1B0E"/>
              </w:rPr>
              <w:t xml:space="preserve">İnsan yalnızca aciz, fakir, dağınık ve yok olup giden bir varlık gibi görülmez; Allah’ın sanatını gösteren değerli, seçkin ve yüksek bir muhatap olarak tanıtılır.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Kâinatı karmaşık ve boş bir yer gibi görmekten kurtarıp, Allah’ın kudret ve hikmetini yansıtan anlamlı bir bütün olarak görmeyi sağlamaktadır.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İman esaslarının doğruluğunun açık şekilde görülmesi ve bunun insanlığa bir nur gibi ulaştırılması yer almaktadır.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Mi'racın yüzlerle ifade edilen çok sayıda manevî neticesi olduğu bildirilmektedir.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Mi'racın ne gibi faydalar ve sonuçlar verdiği sorusuna cevap verilmektedir.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Metne göre bu nur yalnız kâinatı değil, kimleri de sevindirmiştir?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İnsan hakkında giderilen yanlış kanaatlerden ikisini yazınız.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Birinci meyveye göre insanın gerçek değeri hangi yönleriyle ortaya konmaktadır?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Metinde insanın geleceğiyle ilgili hangi ümit verici ifade öne çıkmaktadır?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31-soz-p34-dorduncu-esas-miracin-semerati-ve-faydasi-giris-ve-birinci-meyve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31-soz-p34-dorduncu-esas-miracin-semerati-ve-faydasi-giris-ve-birinci-meyve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31-soz-p34-dorduncu-esas-miracin-semerati-ve-faydasi-giris-ve-birinci-meyve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31-soz-p34-dorduncu-esas-miracin-semerati-ve-faydasi-giris-ve-birinci-meyve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Bu parçaya göre Mi'racın meyveleri neden bir ağaç meyvesine benzetilmiş olabilir?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Anlatımda neden bütün meyveler değil de sadece birkaç tanesi ele alınmaktadır?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Birinci meyvede öne çıkan bilgi, iman bakımından nasıl bir değer taşımaktadır?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Kâinatın “dağınık ve geçici” görülmesinden “anlamlı ve kutsî” görülmesine geçiş neyin sonucudur?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31-soz-p34-dorduncu-esas-miracin-semerati-ve-faydasi-giris-ve-birinci-meyve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31-soz-p34-dorduncu-esas-miracin-semerati-ve-faydasi-giris-ve-birinci-meyve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31-soz-p34-dorduncu-esas-miracin-semerati-ve-faydasi-giris-ve-birinci-meyve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31-soz-p34-dorduncu-esas-miracin-semerati-ve-faydasi-giris-ve-birinci-meyve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Metne göre insan neden sıradan bir varlık seviyesinde bırakılmamaktadır?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Birinci meyvede insanın Allah ile ilişkisi hangi açılardan anlatılmaktadır?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Bu bölümde insanın değeri anlatılırken hangi iki karşıt durum hissedilmektedir?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Metinde Mi'racın ilk faydası hangi tür hakikatlerin görülmesiyle bağlantılıdır?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31-soz-p34-dorduncu-esas-miracin-semerati-ve-faydasi-giris-ve-birinci-meyve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31-soz-p34-dorduncu-esas-miracin-semerati-ve-faydasi-giris-ve-birinci-meyve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31-soz-p34-dorduncu-esas-miracin-semerati-ve-faydasi-giris-ve-birinci-meyve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31-soz-p34-dorduncu-esas-miracin-semerati-ve-faydasi-giris-ve-birinci-meyve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İnsanın kalıcı cennete kabul edilebilecek değerli bir misafir olduğu müjdelenmektedir.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İnsanın Allah’ın kudretinin güzel bir eseri, kapsamlı bir numune ve ilahî hitaba layık bir kul olduğu gösterilmektedir.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5"/>
                <w:color w:val="3D1B0E"/>
              </w:rPr>
              <w:t xml:space="preserve">İnsanın sadece güçsüz ve muhtaç bir varlık olduğu düşüncesi düzeltilmiştir; ayrıca yalnız faniliğe mahkûm, değersiz biri gibi görülmesi de reddedilmiştir.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Kâinatla birlikte bütün şuurlu varlıkları da sevindirmiştir.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Mi'racdan gelen nurun ve iman hakikatlerini açıklayan manevî hediyenin sonucudur.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İman esaslarını kuvvetlendiren, şüpheyi dağıtan ve kesinlik kazandıran büyük bir delil değerindedir.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Faydalar çok fazla olduğu için hepsini saymak yerine, temsilî olarak bir kısmı anlatılmaktadır.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Çünkü Mi'racın birçok ayrı faydası ve insanlığa sunduğu bereketli sonuçları vardır.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İmanla ilgili temel hakikatlerin doğrudan müşahede edilmesiyle bağlantılıdır.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Bir yanda insanın aciz ve muhtaç hâli, diğer yanda Allah’ın ona verdiği yüksek makam ve değer hissedilmektedir.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Yakınlık, kulluk, muhatap olma, Allah’ın güzelliğine hayranlık duyma ve cennete layık olma yönleriyle anlatılmaktadır.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Çünkü insan, ilahî sanatın seçkin bir eseri ve Allah’a muhatap olabilecek yüksek yaratılışta bir varlıktır.</w:t>
            </w:r>
          </w:p>
        </w:tc>
      </w:tr>
    </w:tbl>
  </w:body>
</w:document>
</file>