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5b308b27e4f8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31-soz-p25-ucuncu-esas-ikinci-temsil-kainat-kitabi-ve-munkire-gecis - Set 1</w:t>
      </w:r>
    </w:p>
    <w:p>
      <w:pPr/>
      <w:r>
        <w:rPr/>
        <w:t xml:space="preserve">1-) İkinci temsilde, çok derin manalar taşıyan bir kitabı yazan kimsenin o kitabı kapalı bırakmamasının sebebi nedir? (16 kelime)</w:t>
      </w:r>
    </w:p>
    <w:p>
      <w:pPr/>
      <w:r>
        <w:rPr/>
        <w:t xml:space="preserve">Çünkü böyle değerli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eserin “boş yere” bırakılmaması düşüncesi hangi anlayışa dayanır? (10 kelime)</w:t>
      </w:r>
    </w:p>
    <w:p>
      <w:pPr/>
      <w:r>
        <w:rPr/>
        <w:t xml:space="preserve">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Yazanın “sevinmesi ve sevdirmesi” ifadesi neyi anlatır? (12 kelime)</w:t>
      </w:r>
    </w:p>
    <w:p>
      <w:pPr/>
      <w:r>
        <w:rPr/>
        <w:t xml:space="preserve">Kendi manevi güzelliklerinin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yazılmış bir eser sayılması, Allah ile kâinat arasındaki ilişkiyi nasıl gösterir? (11 kelime)</w:t>
      </w:r>
    </w:p>
    <w:p>
      <w:pPr/>
      <w:r>
        <w:rPr/>
        <w:t xml:space="preserve">Kâinatın,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bir kitap olarak görülmesi, ilim ile iman arasında nasıl bir bağ kurar? (12 kelime)</w:t>
      </w:r>
    </w:p>
    <w:p>
      <w:pPr/>
      <w:r>
        <w:rPr/>
        <w:t xml:space="preserve">Varlıkları incelemenin,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kâinat kitabının açıklanacağının söylenmesi, peygamberlik göreviyle nasıl ilişkilendirilebilir? (9 kelime)</w:t>
      </w:r>
    </w:p>
    <w:p>
      <w:pPr/>
      <w:r>
        <w:rPr/>
        <w:t xml:space="preserve">Bu manaları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 kitabının tamamını öğrenmek için neden yüksek bir yolculuk gerektiği söyleniyor? (15 kelime)</w:t>
      </w:r>
    </w:p>
    <w:p>
      <w:pPr/>
      <w:r>
        <w:rPr/>
        <w:t xml:space="preserve">Çünkü en alt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Yolculuğun başlangıcının çokluk âleminin son noktası, sonunun ise ehadiyet dairesi olması neyi düşündürür? (11 kelime)</w:t>
      </w:r>
    </w:p>
    <w:p>
      <w:pPr/>
      <w:r>
        <w:rPr/>
        <w:t xml:space="preserve">Görünen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yükselme anlatımı sadece yer değiştirme olarak mı sunuluyor? (10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 konuşanın kalbi neden tamamen tatmin olmuş görünmüyor? (11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31-soz-p25-ucuncu-esas-ikinci-temsil-kainat-kitabi-ve-munkire-gecis - Set 2</w:t>
      </w:r>
    </w:p>
    <w:p>
      <w:pPr/>
      <w:r>
        <w:rPr/>
        <w:t xml:space="preserve">1-) İkinci temsilde anlatılan olağanüstü kitabın her parçasının yazarıyla ilişkisi nasıl açıklanıyor? (11 kelime)</w:t>
      </w:r>
    </w:p>
    <w:p>
      <w:pPr/>
      <w:r>
        <w:rPr/>
        <w:t xml:space="preserve">Kitabın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zengin içerikli bir kitabın öğretilmesi neden zorunlu görülüyor? (11 kelime)</w:t>
      </w:r>
    </w:p>
    <w:p>
      <w:pPr/>
      <w:r>
        <w:rPr/>
        <w:t xml:space="preserve">Çünkü anlamları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Kitabı en geniş şekilde öğrenecek kişinin neden özel olarak seçilmesi gerekir? (10 kelime)</w:t>
      </w:r>
    </w:p>
    <w:p>
      <w:pPr/>
      <w:r>
        <w:rPr/>
        <w:t xml:space="preserve">Çünkü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 eserin tamamını öğrenecek kişinin “en geniş bakışlı” olması niçin önemlidir? (10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mevcudatın Allah’ın kemalini ve isimlerini bildirmesi, evrene bakışımızı nasıl değiştirir? (14 kelime)</w:t>
      </w:r>
    </w:p>
    <w:p>
      <w:pPr/>
      <w:r>
        <w:rPr/>
        <w:t xml:space="preserve">Onu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kâinat kitabının bilgisi insanlara nasıl ulaştırılır? (14 kelime)</w:t>
      </w:r>
    </w:p>
    <w:p>
      <w:pPr/>
      <w:r>
        <w:rPr/>
        <w:t xml:space="preserve">Her topluluğa kabiliyeti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Mi’rac ile “yüksek bir seyr ü sülûk” arasında nasıl bir bağ kuruluyor? (15 kelime)</w:t>
      </w:r>
    </w:p>
    <w:p>
      <w:pPr/>
      <w:r>
        <w:rPr/>
        <w:t xml:space="preserve">Mi’rac, kâinatın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kapsamlı dersin tek bir seçkin kişiye verilmesi hangi göreve hazırlık sayılabilir? (10 kelime)</w:t>
      </w:r>
    </w:p>
    <w:p>
      <w:pPr/>
      <w:r>
        <w:rPr/>
        <w:t xml:space="preserve">Diğer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 derece bakabilirsin” ifadesi anlatılan bilginin sınırı hakkında ne söyler? (10 kelime)</w:t>
      </w:r>
    </w:p>
    <w:p>
      <w:pPr/>
      <w:r>
        <w:rPr/>
        <w:t xml:space="preserve">Mi’racın tüm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Kalbin “inanmaya başladım” demesi, önceki şüpheye göre nasıl bir ilerlemedir? (11 kelime)</w:t>
      </w:r>
    </w:p>
    <w:p>
      <w:pPr/>
      <w:r>
        <w:rPr/>
        <w:t xml:space="preserve">Tam reddedişten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31-soz-p25-ucuncu-esas-ikinci-temsil-kainat-kitabi-ve-munkire-gecis - Set 3</w:t>
      </w:r>
    </w:p>
    <w:p>
      <w:pPr/>
      <w:r>
        <w:rPr/>
        <w:t xml:space="preserve">1-) İkinci temsilin başındaki örnekte, yazılan kitabın alışılmış kitaplardan farkı nedir? (13 kelime)</w:t>
      </w:r>
    </w:p>
    <w:p>
      <w:pPr/>
      <w:r>
        <w:rPr/>
        <w:t xml:space="preserve">Son derece yoğun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Kitabın bazı kimselere ders verilmesi, onun hangi özelliğini korumaya yöneliktir? (7 kelime)</w:t>
      </w:r>
    </w:p>
    <w:p>
      <w:pPr/>
      <w:r>
        <w:rPr/>
        <w:t xml:space="preserve">Değerinin,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Kitabın bütün anlamlarıyla öğretilmesi, yazanın hangi yönünün anlaşılmasını sağlar?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Allah tarafından “yazıldığı” söylenirken asıl vurgulanan şey nedir? (12 kelime)</w:t>
      </w:r>
    </w:p>
    <w:p>
      <w:pPr/>
      <w:r>
        <w:rPr/>
        <w:t xml:space="preserve">Kâinattaki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“kâinat kitabı”nın manalarının bilinmemesi neden kabul edilmez? (14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“Umumunu bir ferde ders vermek” ifadesi, o ferdin diğer insanlardan farkını nasıl gösterir? (12 kelime)</w:t>
      </w:r>
    </w:p>
    <w:p>
      <w:pPr/>
      <w:r>
        <w:rPr/>
        <w:t xml:space="preserve">Onun, bütün manaları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topluluklarına bilgilerin kabiliyetlerine göre verilmesi, ilahî öğretimde hangi ölçüyü gösterir? (7 kelime)</w:t>
      </w:r>
    </w:p>
    <w:p>
      <w:pPr/>
      <w:r>
        <w:rPr/>
        <w:t xml:space="preserve">Adaletli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Kesretin sonundan ehadiyet dairesine kadar çıkmak, düşünce olarak nasıl bir ilerleyiştir? (9 kelime)</w:t>
      </w:r>
    </w:p>
    <w:p>
      <w:pPr/>
      <w:r>
        <w:rPr/>
        <w:t xml:space="preserve">Dağınık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Ehadiyet dairesine ulaşmak, bu pasajın akışında hangi manevi sonuca işaret eder? (11 kelime)</w:t>
      </w:r>
    </w:p>
    <w:p>
      <w:pPr/>
      <w:r>
        <w:rPr/>
        <w:t xml:space="preserve">Allah’ın birliğinin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Mülhidin kalbindeki yeni hal, inanç yolculuğunda hangi aşamaya benzer? (9 kelime)</w:t>
      </w:r>
    </w:p>
    <w:p>
      <w:pPr/>
      <w:r>
        <w:rPr/>
        <w:t xml:space="preserve">Şüpheden imana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31-soz-p25-ucuncu-esas-ikinci-temsil-kainat-kitabi-ve-munkire-gecis - Set 4</w:t>
      </w:r>
    </w:p>
    <w:p>
      <w:pPr/>
      <w:r>
        <w:rPr/>
        <w:t xml:space="preserve">1-) İkinci temsilde, olağanüstü kitabın içindeki yoğun mana zenginliği hangi sonuca bağlanıyor?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Yazanın böyle bir kitabı insanlara okutması neden hikmete uygun görülür? (13 kelime)</w:t>
      </w:r>
    </w:p>
    <w:p>
      <w:pPr/>
      <w:r>
        <w:rPr/>
        <w:t xml:space="preserve">Çünkü anlamı bilinmeyen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kitabın tamamını öğretecek kişinin baştan sona ilerletilmesi neye benzer bir eğitimdir? (10 kelime)</w:t>
      </w:r>
    </w:p>
    <w:p>
      <w:pPr/>
      <w:r>
        <w:rPr/>
        <w:t xml:space="preserve">Aşama aşama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bütün varlıklar neyi haber veren işaretler gibidir? (9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taifenin istidadına göre bir kısmını anlattırmak” sözü eğitim açısından ne anlatır? (7 kelime)</w:t>
      </w:r>
    </w:p>
    <w:p>
      <w:pPr/>
      <w:r>
        <w:rPr/>
        <w:t xml:space="preserve">Herkese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 kitabın manası bilinmezse hiçe düşer” düşüncesi, kâinat için nasıl uygulanıyor? (13 kelime)</w:t>
      </w:r>
    </w:p>
    <w:p>
      <w:pPr/>
      <w:r>
        <w:rPr/>
        <w:t xml:space="preserve">Kâinatın da anlaşılmadan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Mi’racın hikmeti, bu temsilde daha çok hangi yönüyle öne çıkarılıyor? (12 kelime)</w:t>
      </w:r>
    </w:p>
    <w:p>
      <w:pPr/>
      <w:r>
        <w:rPr/>
        <w:t xml:space="preserve">Öğretme, tanıtma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sayfeden son sayfeye kadar yolculuk benzetmesi, kâinatın yapısı hakkında ne anlatır? (10 kelime)</w:t>
      </w:r>
    </w:p>
    <w:p>
      <w:pPr/>
      <w:r>
        <w:rPr/>
        <w:t xml:space="preserve">Kâinatın basamaklı,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Temsilin sonunda “bir derece” ifadesinin kullanılması niçin önemlidir? (12 kelime)</w:t>
      </w:r>
    </w:p>
    <w:p>
      <w:pPr/>
      <w:r>
        <w:rPr/>
        <w:t xml:space="preserve">Çünkü anlatılanın, Mi’racın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sonunda ortaya çıkan üç güçlüğün zikredilmesi, anlatımın hangi yönünü gösterir? (10 kelime)</w:t>
      </w:r>
    </w:p>
    <w:p>
      <w:pPr/>
      <w:r>
        <w:rPr/>
        <w:t xml:space="preserve">Dinleyenin aklına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31-soz-p25-ucuncu-esas-ikinci-temsil-kainat-kitabi-ve-munkire-gecis - Set 5</w:t>
      </w:r>
    </w:p>
    <w:p>
      <w:pPr/>
      <w:r>
        <w:rPr/>
        <w:t xml:space="preserve">1-) İkinci temsildeki kitap örneğiyle, anlam bakımından nasıl bir eser tasavvur ettiriliyor? (16 kelime)</w:t>
      </w:r>
    </w:p>
    <w:p>
      <w:pPr/>
      <w:r>
        <w:rPr/>
        <w:t xml:space="preserve">Her parçası kat kat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öğretme işi yapılmazsa kitap için hangi olumsuz durum ortaya çıkar? (9 kelime)</w:t>
      </w:r>
    </w:p>
    <w:p>
      <w:pPr/>
      <w:r>
        <w:rPr/>
        <w:t xml:space="preserve">Değeri anlaşılmaz,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bir kitaba benzetilmesiyle hangi ana fikir anlatılmak isteniyor? (14 kelime)</w:t>
      </w:r>
    </w:p>
    <w:p>
      <w:pPr/>
      <w:r>
        <w:rPr/>
        <w:t xml:space="preserve">Varlıkların gelişigüzel olmadığı,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her varlık hangi bakımdan önemlidir? (9 kelime)</w:t>
      </w:r>
    </w:p>
    <w:p>
      <w:pPr/>
      <w:r>
        <w:rPr/>
        <w:t xml:space="preserve">Allah’ın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varlıklar Allah hakkında hangi iki alanı özellikle bildirir?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6-) “Her taife” ile “bir ferd” arasında yapılan ayrım neyi gösterir? (15 kelime)</w:t>
      </w:r>
    </w:p>
    <w:p>
      <w:pPr/>
      <w:r>
        <w:rPr/>
        <w:t xml:space="preserve">Genel insanların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Mi’racın bu pasajdaki işlevi, sadece bir ikram olarak mı yoksa başka bir maksatla mı anlatılıyor? (11 kelime)</w:t>
      </w:r>
    </w:p>
    <w:p>
      <w:pPr/>
      <w:r>
        <w:rPr/>
        <w:t xml:space="preserve">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Çokluk âleminden birliğin yüksek dairesine çıkış, insanın düşüncesinde nasıl bir derinleşmeye karşılık gelir? (12 kelime)</w:t>
      </w:r>
    </w:p>
    <w:p>
      <w:pPr/>
      <w:r>
        <w:rPr/>
        <w:t xml:space="preserve">Yüzeydeki çeşitlilikten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 kalbin “inanmaya başladım ama iyi anlayamıyorum” demesi, kişinin hangi durumunu gösterir? (12 kelime)</w:t>
      </w:r>
    </w:p>
    <w:p>
      <w:pPr/>
      <w:r>
        <w:rPr/>
        <w:t xml:space="preserve">Tam inkârdan uzaklaşıp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belirtilen müşkillerin sorulması, metnin eğitim tarzı hakkında ne gösterir? (13 kelime)</w:t>
      </w:r>
    </w:p>
    <w:p>
      <w:pPr/>
      <w:r>
        <w:rPr/>
        <w:t xml:space="preserve">Öğrencinin zihnindeki soruları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31-soz-p25-ucuncu-esas-ikinci-temsil-kainat-kitabi-ve-munkire-gecis - Set 6</w:t>
      </w:r>
    </w:p>
    <w:p>
      <w:pPr/>
      <w:r>
        <w:rPr/>
        <w:t xml:space="preserve">1-) İkinci temsilin ana benzetmesinde, derin manalı kitabın yazarı ne yapmak zorundadır? (10 kelime)</w:t>
      </w:r>
    </w:p>
    <w:p>
      <w:pPr/>
      <w:r>
        <w:rPr/>
        <w:t xml:space="preserve">O kitabın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Temsilde, kitabın tamamını öğretmekle görevlendirilecek kişinin hangi özelliği öne çıkarılıyor? (14 kelime)</w:t>
      </w:r>
    </w:p>
    <w:p>
      <w:pPr/>
      <w:r>
        <w:rPr/>
        <w:t xml:space="preserve">Herkesten 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yazılmış bir kitap gibi tasvir edilmesi, varlıklara nasıl bakmayı gerektirir? (12 kelime)</w:t>
      </w:r>
    </w:p>
    <w:p>
      <w:pPr/>
      <w:r>
        <w:rPr/>
        <w:t xml:space="preserve">Onlara sadece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Allah tarafından yazılmış gibi anlatılması, tesadüf fikrine karşı nasıl bir cevap olur? (11 kelime)</w:t>
      </w:r>
    </w:p>
    <w:p>
      <w:pPr/>
      <w:r>
        <w:rPr/>
        <w:t xml:space="preserve">Kâinatta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 kitabının susturulamayacağı sözüyle ne anlatılıyor? (8 kelime)</w:t>
      </w:r>
    </w:p>
    <w:p>
      <w:pPr/>
      <w:r>
        <w:rPr/>
        <w:t xml:space="preserve">Onun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seçkin ferdin bütün hakikatleri öğrenmesi, diğer insanlara karşı nasıl bir sorumluluk düşündürür? (7 kelime)</w:t>
      </w:r>
    </w:p>
    <w:p>
      <w:pPr/>
      <w:r>
        <w:rPr/>
        <w:t xml:space="preserve">Öğrendiğini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Mi’racın gerekli görülmesi, sadece mekânsal uzaklıkla mı açıklanıyor?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temsil, Mi’racın hangi yönünü anlamaya yardım ediyor? (12 kelime)</w:t>
      </w:r>
    </w:p>
    <w:p>
      <w:pPr/>
      <w:r>
        <w:rPr/>
        <w:t xml:space="preserve">Mi’racın, kâinatın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sözü edilen mülhidin kalbinde ne tür bir değişim görülüyor? (12 kelime)</w:t>
      </w:r>
    </w:p>
    <w:p>
      <w:pPr/>
      <w:r>
        <w:rPr/>
        <w:t xml:space="preserve">Önceki itirazcı halinden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 sonunda sözü edilen üç mesele, genel olarak hangi ihtiyacı ortaya koyuyor? (15 kelime)</w:t>
      </w:r>
    </w:p>
    <w:p>
      <w:pPr/>
      <w:r>
        <w:rPr/>
        <w:t xml:space="preserve">Mi’racın mahiyetini, seçilmiş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31-soz-p25-ucuncu-esas-ikinci-temsil-kainat-kitabi-ve-munkire-gecis - Set 1 - CEVAPLAR</w:t>
      </w:r>
    </w:p>
    <w:p>
      <w:pPr/>
      <w:r>
        <w:rPr/>
        <w:t xml:space="preserve">1-) İkinci temsilde, çok derin manalar taşıyan bir kitabı yazan kimsenin o kitabı kapalı bırakmamasının sebebi nedir?</w:t>
      </w:r>
    </w:p>
    <w:p>
      <w:pPr/>
      <w:r>
        <w:rPr/>
        <w:t xml:space="preserve">Çünkü böyle değerli bir eserin manalarının ortaya çıkması, faydasız kalmaması ve yazanın manevi güzelliklerinin anlaşılması gerekir.</w:t>
      </w:r>
    </w:p>
    <w:p>
      <w:pPr/>
      <w:r>
        <w:rPr/>
        <w:t xml:space="preserve">2-) Böyle bir eserin “boş yere” bırakılmaması düşüncesi hangi anlayışa dayanır?</w:t>
      </w:r>
    </w:p>
    <w:p>
      <w:pPr/>
      <w:r>
        <w:rPr/>
        <w:t xml:space="preserve">Hikmetli ve anlam dolu bir işin maksatsız olamayacağı anlayışına dayanır.</w:t>
      </w:r>
    </w:p>
    <w:p>
      <w:pPr/>
      <w:r>
        <w:rPr/>
        <w:t xml:space="preserve">3-) Yazanın “sevinmesi ve sevdirmesi” ifadesi neyi anlatır?</w:t>
      </w:r>
    </w:p>
    <w:p>
      <w:pPr/>
      <w:r>
        <w:rPr/>
        <w:t xml:space="preserve">Kendi manevi güzelliklerinin bilinmesinden memnun olması ve bunların başkalarınca da sevilmesini anlatır.</w:t>
      </w:r>
    </w:p>
    <w:p>
      <w:pPr/>
      <w:r>
        <w:rPr/>
        <w:t xml:space="preserve">4-) Kâinatın yazılmış bir eser sayılması, Allah ile kâinat arasındaki ilişkiyi nasıl gösterir?</w:t>
      </w:r>
    </w:p>
    <w:p>
      <w:pPr/>
      <w:r>
        <w:rPr/>
        <w:t xml:space="preserve">Kâinatın, Allah’ın kudret ve ilminin anlamlı bir ortaya çıkışı olduğunu gösterir.</w:t>
      </w:r>
    </w:p>
    <w:p>
      <w:pPr/>
      <w:r>
        <w:rPr/>
        <w:t xml:space="preserve">5-) Kâinatın bir kitap olarak görülmesi, ilim ile iman arasında nasıl bir bağ kurar?</w:t>
      </w:r>
    </w:p>
    <w:p>
      <w:pPr/>
      <w:r>
        <w:rPr/>
        <w:t xml:space="preserve">Varlıkları incelemenin, Allah’ın isim ve sıfatlarını tanımaya götüren bir yol olduğunu gösterir.</w:t>
      </w:r>
    </w:p>
    <w:p>
      <w:pPr/>
      <w:r>
        <w:rPr/>
        <w:t xml:space="preserve">6-) Böyle bir kâinat kitabının açıklanacağının söylenmesi, peygamberlik göreviyle nasıl ilişkilendirilebilir?</w:t>
      </w:r>
    </w:p>
    <w:p>
      <w:pPr/>
      <w:r>
        <w:rPr/>
        <w:t xml:space="preserve">Bu manaları insanlara bildirecek ilahî rehberlerin gönderilmesini gerekli kılar.</w:t>
      </w:r>
    </w:p>
    <w:p>
      <w:pPr/>
      <w:r>
        <w:rPr/>
        <w:t xml:space="preserve">7-) Kâinat kitabının tamamını öğrenmek için neden yüksek bir yolculuk gerektiği söyleniyor?</w:t>
      </w:r>
    </w:p>
    <w:p>
      <w:pPr/>
      <w:r>
        <w:rPr/>
        <w:t xml:space="preserve">Çünkü en alt görünüşlerden başlayıp en yüce ilahî yakınlık dairesine kadar bütün mertebeleri görmek gerekir.</w:t>
      </w:r>
    </w:p>
    <w:p>
      <w:pPr/>
      <w:r>
        <w:rPr/>
        <w:t xml:space="preserve">8-) Yolculuğun başlangıcının çokluk âleminin son noktası, sonunun ise ehadiyet dairesi olması neyi düşündürür?</w:t>
      </w:r>
    </w:p>
    <w:p>
      <w:pPr/>
      <w:r>
        <w:rPr/>
        <w:t xml:space="preserve">Görünen dağınık varlıklardan başlayıp ilahî birliğin daha açık tecellisine ulaşmayı düşündürür.</w:t>
      </w:r>
    </w:p>
    <w:p>
      <w:pPr/>
      <w:r>
        <w:rPr/>
        <w:t xml:space="preserve">9-) Metindeki yükselme anlatımı sadece yer değiştirme olarak mı sunuluyor?</w:t>
      </w:r>
    </w:p>
    <w:p>
      <w:pPr/>
      <w:r>
        <w:rPr/>
        <w:t xml:space="preserve">Hayır, daha çok hakikatleri kuşatan manevi bir ilerleme olarak sunuluyor.</w:t>
      </w:r>
    </w:p>
    <w:p>
      <w:pPr/>
      <w:r>
        <w:rPr/>
        <w:t xml:space="preserve">10-) Son bölümde konuşanın kalbi neden tamamen tatmin olmuş görünmüyor?</w:t>
      </w:r>
    </w:p>
    <w:p>
      <w:pPr/>
      <w:r>
        <w:rPr/>
        <w:t xml:space="preserve">Çünkü iman etmeye yaklaşsa da bazı meseleleri henüz açık seçik kavrayamıyor.</w:t>
      </w:r>
    </w:p>
    <w:p>
      <w:r>
        <w:br w:type="page"/>
      </w:r>
    </w:p>
    <w:p>
      <w:pPr>
        <w:pStyle w:val="Heading2"/>
      </w:pPr>
      <w:r>
        <w:t>11sinif 31-soz-p25-ucuncu-esas-ikinci-temsil-kainat-kitabi-ve-munkire-gecis - Set 2 - CEVAPLAR</w:t>
      </w:r>
    </w:p>
    <w:p>
      <w:pPr/>
      <w:r>
        <w:rPr/>
        <w:t xml:space="preserve">1-) İkinci temsilde anlatılan olağanüstü kitabın her parçasının yazarıyla ilişkisi nasıl açıklanıyor?</w:t>
      </w:r>
    </w:p>
    <w:p>
      <w:pPr/>
      <w:r>
        <w:rPr/>
        <w:t xml:space="preserve">Kitabın bütün manaları, onu yazanın manevi üstünlüklerini gösteren işaretler olarak sunuluyor.</w:t>
      </w:r>
    </w:p>
    <w:p>
      <w:pPr/>
      <w:r>
        <w:rPr/>
        <w:t xml:space="preserve">2-) Bu kadar zengin içerikli bir kitabın öğretilmesi neden zorunlu görülüyor?</w:t>
      </w:r>
    </w:p>
    <w:p>
      <w:pPr/>
      <w:r>
        <w:rPr/>
        <w:t xml:space="preserve">Çünkü anlamları açığa çıkarılmazsa değeri bilinmez ve taşıdığı hikmetler gizli kalır.</w:t>
      </w:r>
    </w:p>
    <w:p>
      <w:pPr/>
      <w:r>
        <w:rPr/>
        <w:t xml:space="preserve">3-) Kitabı en geniş şekilde öğrenecek kişinin neden özel olarak seçilmesi gerekir?</w:t>
      </w:r>
    </w:p>
    <w:p>
      <w:pPr/>
      <w:r>
        <w:rPr/>
        <w:t xml:space="preserve">Çünkü eserin tamamını kavrayıp başkalarına aktarabilecek üstün bir kabiliyet gereklidir.</w:t>
      </w:r>
    </w:p>
    <w:p>
      <w:pPr/>
      <w:r>
        <w:rPr/>
        <w:t xml:space="preserve">4-) Temsilde eserin tamamını öğrenecek kişinin “en geniş bakışlı” olması niçin önemlidir?</w:t>
      </w:r>
    </w:p>
    <w:p>
      <w:pPr/>
      <w:r>
        <w:rPr/>
        <w:t xml:space="preserve">Çünkü bütün hakikatleri dar değil kuşatıcı bir anlayışla kavraması gerekir.</w:t>
      </w:r>
    </w:p>
    <w:p>
      <w:pPr/>
      <w:r>
        <w:rPr/>
        <w:t xml:space="preserve">5-) Bütün mevcudatın Allah’ın kemalini ve isimlerini bildirmesi, evrene bakışımızı nasıl değiştirir?</w:t>
      </w:r>
    </w:p>
    <w:p>
      <w:pPr/>
      <w:r>
        <w:rPr/>
        <w:t xml:space="preserve">Onu sıradan bir madde yığını değil, okunması gereken manalı bir eser olarak görmemizi sağlar.</w:t>
      </w:r>
    </w:p>
    <w:p>
      <w:pPr/>
      <w:r>
        <w:rPr/>
        <w:t xml:space="preserve">6-) Metne göre kâinat kitabının bilgisi insanlara nasıl ulaştırılır?</w:t>
      </w:r>
    </w:p>
    <w:p>
      <w:pPr/>
      <w:r>
        <w:rPr/>
        <w:t xml:space="preserve">Her topluluğa kabiliyeti ölçüsünde bir kısmı öğretilir; tamamı ise seçkin bir ferde ders verilir.</w:t>
      </w:r>
    </w:p>
    <w:p>
      <w:pPr/>
      <w:r>
        <w:rPr/>
        <w:t xml:space="preserve">7-) Mi’rac ile “yüksek bir seyr ü sülûk” arasında nasıl bir bağ kuruluyor?</w:t>
      </w:r>
    </w:p>
    <w:p>
      <w:pPr/>
      <w:r>
        <w:rPr/>
        <w:t xml:space="preserve">Mi’rac, kâinatın bütün hakikatlerini öğrenmek için gerekli olan yüce manevi yolculuğun bir örneği olarak sunuluyor.</w:t>
      </w:r>
    </w:p>
    <w:p>
      <w:pPr/>
      <w:r>
        <w:rPr/>
        <w:t xml:space="preserve">8-) En kapsamlı dersin tek bir seçkin kişiye verilmesi hangi göreve hazırlık sayılabilir?</w:t>
      </w:r>
    </w:p>
    <w:p>
      <w:pPr/>
      <w:r>
        <w:rPr/>
        <w:t xml:space="preserve">Diğer insanlara rehberlik edecek en üst öğretici olmaya hazırlık sayılabilir.</w:t>
      </w:r>
    </w:p>
    <w:p>
      <w:pPr/>
      <w:r>
        <w:rPr/>
        <w:t xml:space="preserve">9-) “Bir derece bakabilirsin” ifadesi anlatılan bilginin sınırı hakkında ne söyler?</w:t>
      </w:r>
    </w:p>
    <w:p>
      <w:pPr/>
      <w:r>
        <w:rPr/>
        <w:t xml:space="preserve">Mi’racın tüm hikmetlerinin değil, sadece anlaşılabilecek bir kısmının gösterildiğini söyler.</w:t>
      </w:r>
    </w:p>
    <w:p>
      <w:pPr/>
      <w:r>
        <w:rPr/>
        <w:t xml:space="preserve">10-) Kalbin “inanmaya başladım” demesi, önceki şüpheye göre nasıl bir ilerlemedir?</w:t>
      </w:r>
    </w:p>
    <w:p>
      <w:pPr/>
      <w:r>
        <w:rPr/>
        <w:t xml:space="preserve">Tam reddedişten çıkıp kabul ve anlayış arayışına yönelen olumlu bir ilerlemedir.</w:t>
      </w:r>
    </w:p>
    <w:p>
      <w:r>
        <w:br w:type="page"/>
      </w:r>
    </w:p>
    <w:p>
      <w:pPr>
        <w:pStyle w:val="Heading2"/>
      </w:pPr>
      <w:r>
        <w:t>11sinif 31-soz-p25-ucuncu-esas-ikinci-temsil-kainat-kitabi-ve-munkire-gecis - Set 3 - CEVAPLAR</w:t>
      </w:r>
    </w:p>
    <w:p>
      <w:pPr/>
      <w:r>
        <w:rPr/>
        <w:t xml:space="preserve">1-) İkinci temsilin başındaki örnekte, yazılan kitabın alışılmış kitaplardan farkı nedir?</w:t>
      </w:r>
    </w:p>
    <w:p>
      <w:pPr/>
      <w:r>
        <w:rPr/>
        <w:t xml:space="preserve">Son derece yoğun anlamlar taşıması, en küçük parçasında bile çok büyük hakikatler barındırmasıdır.</w:t>
      </w:r>
    </w:p>
    <w:p>
      <w:pPr/>
      <w:r>
        <w:rPr/>
        <w:t xml:space="preserve">2-) Kitabın bazı kimselere ders verilmesi, onun hangi özelliğini korumaya yöneliktir?</w:t>
      </w:r>
    </w:p>
    <w:p>
      <w:pPr/>
      <w:r>
        <w:rPr/>
        <w:t xml:space="preserve">Değerinin, anlamının ve taşıdığı hakikatlerin kaybolmamasına yöneliktir.</w:t>
      </w:r>
    </w:p>
    <w:p>
      <w:pPr/>
      <w:r>
        <w:rPr/>
        <w:t xml:space="preserve">3-) Kitabın bütün anlamlarıyla öğretilmesi, yazanın hangi yönünün anlaşılmasını sağlar?</w:t>
      </w:r>
    </w:p>
    <w:p>
      <w:pPr/>
      <w:r>
        <w:rPr/>
        <w:t xml:space="preserve">Manevi üstünlüğünün ve iç güzelliğinin anlaşılmasını sağlar.</w:t>
      </w:r>
    </w:p>
    <w:p>
      <w:pPr/>
      <w:r>
        <w:rPr/>
        <w:t xml:space="preserve">4-) Kâinatın Allah tarafından “yazıldığı” söylenirken asıl vurgulanan şey nedir?</w:t>
      </w:r>
    </w:p>
    <w:p>
      <w:pPr/>
      <w:r>
        <w:rPr/>
        <w:t xml:space="preserve">Kâinattaki her şeyin anlamlı, ölçülü ve ilahî hakikatleri gösteren birer işaret olmasıdır.</w:t>
      </w:r>
    </w:p>
    <w:p>
      <w:pPr/>
      <w:r>
        <w:rPr/>
        <w:t xml:space="preserve">5-) Böyle bir “kâinat kitabı”nın manalarının bilinmemesi neden kabul edilmez?</w:t>
      </w:r>
    </w:p>
    <w:p>
      <w:pPr/>
      <w:r>
        <w:rPr/>
        <w:t xml:space="preserve">Çünkü bu kadar çok anlam taşıyan bir eser anlamsızlığa düşürülemez; onu kuran elbette tanıtır.</w:t>
      </w:r>
    </w:p>
    <w:p>
      <w:pPr/>
      <w:r>
        <w:rPr/>
        <w:t xml:space="preserve">6-) “Umumunu bir ferde ders vermek” ifadesi, o ferdin diğer insanlardan farkını nasıl gösterir?</w:t>
      </w:r>
    </w:p>
    <w:p>
      <w:pPr/>
      <w:r>
        <w:rPr/>
        <w:t xml:space="preserve">Onun, bütün manaları taşıyabilecek derecede üstün anlayış ve kabiliyete sahip olduğunu gösterir.</w:t>
      </w:r>
    </w:p>
    <w:p>
      <w:pPr/>
      <w:r>
        <w:rPr/>
        <w:t xml:space="preserve">7-) İnsan topluluklarına bilgilerin kabiliyetlerine göre verilmesi, ilahî öğretimde hangi ölçüyü gösterir?</w:t>
      </w:r>
    </w:p>
    <w:p>
      <w:pPr/>
      <w:r>
        <w:rPr/>
        <w:t xml:space="preserve">Adaletli ve hikmetli bir öğretim ölçüsünü gösterir.</w:t>
      </w:r>
    </w:p>
    <w:p>
      <w:pPr/>
      <w:r>
        <w:rPr/>
        <w:t xml:space="preserve">8-) Kesretin sonundan ehadiyet dairesine kadar çıkmak, düşünce olarak nasıl bir ilerleyiştir?</w:t>
      </w:r>
    </w:p>
    <w:p>
      <w:pPr/>
      <w:r>
        <w:rPr/>
        <w:t xml:space="preserve">Dağınık görünen çokluklardan birlik hakikatine doğru bir anlayış yükselişidir.</w:t>
      </w:r>
    </w:p>
    <w:p>
      <w:pPr/>
      <w:r>
        <w:rPr/>
        <w:t xml:space="preserve">9-) Ehadiyet dairesine ulaşmak, bu pasajın akışında hangi manevi sonuca işaret eder?</w:t>
      </w:r>
    </w:p>
    <w:p>
      <w:pPr/>
      <w:r>
        <w:rPr/>
        <w:t xml:space="preserve">Allah’ın birliğinin ve yakınlığının daha yüksek bir idrakle kavranmasına işaret eder.</w:t>
      </w:r>
    </w:p>
    <w:p>
      <w:pPr/>
      <w:r>
        <w:rPr/>
        <w:t xml:space="preserve">10-) Mülhidin kalbindeki yeni hal, inanç yolculuğunda hangi aşamaya benzer?</w:t>
      </w:r>
    </w:p>
    <w:p>
      <w:pPr/>
      <w:r>
        <w:rPr/>
        <w:t xml:space="preserve">Şüpheden imana geçişin eşiğinde, açıklama arayan bir aşamaya benzer.</w:t>
      </w:r>
    </w:p>
    <w:p>
      <w:r>
        <w:br w:type="page"/>
      </w:r>
    </w:p>
    <w:p>
      <w:pPr>
        <w:pStyle w:val="Heading2"/>
      </w:pPr>
      <w:r>
        <w:t>11sinif 31-soz-p25-ucuncu-esas-ikinci-temsil-kainat-kitabi-ve-munkire-gecis - Set 4 - CEVAPLAR</w:t>
      </w:r>
    </w:p>
    <w:p>
      <w:pPr/>
      <w:r>
        <w:rPr/>
        <w:t xml:space="preserve">1-) İkinci temsilde, olağanüstü kitabın içindeki yoğun mana zenginliği hangi sonuca bağlanıyor?</w:t>
      </w:r>
    </w:p>
    <w:p>
      <w:pPr/>
      <w:r>
        <w:rPr/>
        <w:t xml:space="preserve">Böyle bir eserin sırlarının açıklanması ve boş bırakılmaması gerektiği sonucuna bağlanıyor.</w:t>
      </w:r>
    </w:p>
    <w:p>
      <w:pPr/>
      <w:r>
        <w:rPr/>
        <w:t xml:space="preserve">2-) Yazanın böyle bir kitabı insanlara okutması neden hikmete uygun görülür?</w:t>
      </w:r>
    </w:p>
    <w:p>
      <w:pPr/>
      <w:r>
        <w:rPr/>
        <w:t xml:space="preserve">Çünkü anlamı bilinmeyen büyük bir eser maksadına ulaşmaz; hikmet ise maksadın gerçekleşmesini gerektirir.</w:t>
      </w:r>
    </w:p>
    <w:p>
      <w:pPr/>
      <w:r>
        <w:rPr/>
        <w:t xml:space="preserve">3-) Metinde, kitabın tamamını öğretecek kişinin baştan sona ilerletilmesi neye benzer bir eğitimdir?</w:t>
      </w:r>
    </w:p>
    <w:p>
      <w:pPr/>
      <w:r>
        <w:rPr/>
        <w:t xml:space="preserve">Aşama aşama bütün bölümleri gösterilen tam kapsamlı bir eğitime benzer.</w:t>
      </w:r>
    </w:p>
    <w:p>
      <w:pPr/>
      <w:r>
        <w:rPr/>
        <w:t xml:space="preserve">4-) Metne göre bütün varlıklar neyi haber veren işaretler gibidir?</w:t>
      </w:r>
    </w:p>
    <w:p>
      <w:pPr/>
      <w:r>
        <w:rPr/>
        <w:t xml:space="preserve">Allah’ın sonsuz kemalini, isimlerini ve sıfatlarını bildiren işaretler gibidir.</w:t>
      </w:r>
    </w:p>
    <w:p>
      <w:pPr/>
      <w:r>
        <w:rPr/>
        <w:t xml:space="preserve">5-) “Her taifenin istidadına göre bir kısmını anlattırmak” sözü eğitim açısından ne anlatır?</w:t>
      </w:r>
    </w:p>
    <w:p>
      <w:pPr/>
      <w:r>
        <w:rPr/>
        <w:t xml:space="preserve">Herkese anlayabileceği ölçüde bilgi verilmesi gerektiğini anlatır.</w:t>
      </w:r>
    </w:p>
    <w:p>
      <w:pPr/>
      <w:r>
        <w:rPr/>
        <w:t xml:space="preserve">6-) “Bir kitabın manası bilinmezse hiçe düşer” düşüncesi, kâinat için nasıl uygulanıyor?</w:t>
      </w:r>
    </w:p>
    <w:p>
      <w:pPr/>
      <w:r>
        <w:rPr/>
        <w:t xml:space="preserve">Kâinatın da anlaşılmadan bırakılmasının hikmete aykırı olduğu, bu yüzden mutlaka tanıtılması gerektiği söyleniyor.</w:t>
      </w:r>
    </w:p>
    <w:p>
      <w:pPr/>
      <w:r>
        <w:rPr/>
        <w:t xml:space="preserve">7-) Mi’racın hikmeti, bu temsilde daha çok hangi yönüyle öne çıkarılıyor?</w:t>
      </w:r>
    </w:p>
    <w:p>
      <w:pPr/>
      <w:r>
        <w:rPr/>
        <w:t xml:space="preserve">Öğretme, tanıtma ve bütün hakikatleri bir seçkin zata gösterme yönüyle öne çıkarılıyor.</w:t>
      </w:r>
    </w:p>
    <w:p>
      <w:pPr/>
      <w:r>
        <w:rPr/>
        <w:t xml:space="preserve">8-) İlk sayfeden son sayfeye kadar yolculuk benzetmesi, kâinatın yapısı hakkında ne anlatır?</w:t>
      </w:r>
    </w:p>
    <w:p>
      <w:pPr/>
      <w:r>
        <w:rPr/>
        <w:t xml:space="preserve">Kâinatın basamaklı, dereceli ve birbiriyle bağlantılı anlam katmanları taşıdığını anlatır.</w:t>
      </w:r>
    </w:p>
    <w:p>
      <w:pPr/>
      <w:r>
        <w:rPr/>
        <w:t xml:space="preserve">9-) Temsilin sonunda “bir derece” ifadesinin kullanılması niçin önemlidir?</w:t>
      </w:r>
    </w:p>
    <w:p>
      <w:pPr/>
      <w:r>
        <w:rPr/>
        <w:t xml:space="preserve">Çünkü anlatılanın, Mi’racın bütün sırlarını tüketmediğini; sadece yaklaştırıcı bir örnek sunduğunu bildirir.</w:t>
      </w:r>
    </w:p>
    <w:p>
      <w:pPr/>
      <w:r>
        <w:rPr/>
        <w:t xml:space="preserve">10-) Pasajın sonunda ortaya çıkan üç güçlüğün zikredilmesi, anlatımın hangi yönünü gösterir?</w:t>
      </w:r>
    </w:p>
    <w:p>
      <w:pPr/>
      <w:r>
        <w:rPr/>
        <w:t xml:space="preserve">Dinleyenin aklına gelebilecek itirazların dikkate alındığını ve cevaplanmaya hazırlanıldığını gösterir.</w:t>
      </w:r>
    </w:p>
    <w:p>
      <w:r>
        <w:br w:type="page"/>
      </w:r>
    </w:p>
    <w:p>
      <w:pPr>
        <w:pStyle w:val="Heading2"/>
      </w:pPr>
      <w:r>
        <w:t>11sinif 31-soz-p25-ucuncu-esas-ikinci-temsil-kainat-kitabi-ve-munkire-gecis - Set 5 - CEVAPLAR</w:t>
      </w:r>
    </w:p>
    <w:p>
      <w:pPr/>
      <w:r>
        <w:rPr/>
        <w:t xml:space="preserve">1-) İkinci temsildeki kitap örneğiyle, anlam bakımından nasıl bir eser tasavvur ettiriliyor?</w:t>
      </w:r>
    </w:p>
    <w:p>
      <w:pPr/>
      <w:r>
        <w:rPr/>
        <w:t xml:space="preserve">Her parçası kat kat manalar taşıyan, çok derin ve son derece kıymetli bir eser tasavvur ettiriliyor.</w:t>
      </w:r>
    </w:p>
    <w:p>
      <w:pPr/>
      <w:r>
        <w:rPr/>
        <w:t xml:space="preserve">2-) Bu öğretme işi yapılmazsa kitap için hangi olumsuz durum ortaya çıkar?</w:t>
      </w:r>
    </w:p>
    <w:p>
      <w:pPr/>
      <w:r>
        <w:rPr/>
        <w:t xml:space="preserve">Değeri anlaşılmaz, manaları gizli kalır ve eser faydasız görünür.</w:t>
      </w:r>
    </w:p>
    <w:p>
      <w:pPr/>
      <w:r>
        <w:rPr/>
        <w:t xml:space="preserve">3-) Kâinatın bir kitaba benzetilmesiyle hangi ana fikir anlatılmak isteniyor?</w:t>
      </w:r>
    </w:p>
    <w:p>
      <w:pPr/>
      <w:r>
        <w:rPr/>
        <w:t xml:space="preserve">Varlıkların gelişigüzel olmadığı, hepsinin Allah’ın isim ve sıfatlarına işaret eden anlamlı deliller taşıdığı anlatılıyor.</w:t>
      </w:r>
    </w:p>
    <w:p>
      <w:pPr/>
      <w:r>
        <w:rPr/>
        <w:t xml:space="preserve">4-) Metne göre her varlık hangi bakımdan önemlidir?</w:t>
      </w:r>
    </w:p>
    <w:p>
      <w:pPr/>
      <w:r>
        <w:rPr/>
        <w:t xml:space="preserve">Allah’ın isim ve sıfatlarını farklı yönlerden bildirmesi bakımından önemlidir.</w:t>
      </w:r>
    </w:p>
    <w:p>
      <w:pPr/>
      <w:r>
        <w:rPr/>
        <w:t xml:space="preserve">5-) Metne göre varlıklar Allah hakkında hangi iki alanı özellikle bildirir?</w:t>
      </w:r>
    </w:p>
    <w:p>
      <w:pPr/>
      <w:r>
        <w:rPr/>
        <w:t xml:space="preserve">Onun kemalini ve isim-sıfatlarını bildirir.</w:t>
      </w:r>
    </w:p>
    <w:p>
      <w:pPr/>
      <w:r>
        <w:rPr/>
        <w:t xml:space="preserve">6-) “Her taife” ile “bir ferd” arasında yapılan ayrım neyi gösterir?</w:t>
      </w:r>
    </w:p>
    <w:p>
      <w:pPr/>
      <w:r>
        <w:rPr/>
        <w:t xml:space="preserve">Genel insanların sınırlı pay aldığını, seçkin bir kişinin ise daha kuşatıcı bilgiye mazhar olduğunu gösterir.</w:t>
      </w:r>
    </w:p>
    <w:p>
      <w:pPr/>
      <w:r>
        <w:rPr/>
        <w:t xml:space="preserve">7-) Mi’racın bu pasajdaki işlevi, sadece bir ikram olarak mı yoksa başka bir maksatla mı anlatılıyor?</w:t>
      </w:r>
    </w:p>
    <w:p>
      <w:pPr/>
      <w:r>
        <w:rPr/>
        <w:t xml:space="preserve">Sadece bir ikram değil, büyük hakikatleri öğretmeye yönelik bir maksatla anlatılıyor.</w:t>
      </w:r>
    </w:p>
    <w:p>
      <w:pPr/>
      <w:r>
        <w:rPr/>
        <w:t xml:space="preserve">8-) Çokluk âleminden birliğin yüksek dairesine çıkış, insanın düşüncesinde nasıl bir derinleşmeye karşılık gelir?</w:t>
      </w:r>
    </w:p>
    <w:p>
      <w:pPr/>
      <w:r>
        <w:rPr/>
        <w:t xml:space="preserve">Yüzeydeki çeşitlilikten ilahî birliğin derin manasına ulaşan bir tefekkür derinleşmesine karşılık gelir.</w:t>
      </w:r>
    </w:p>
    <w:p>
      <w:pPr/>
      <w:r>
        <w:rPr/>
        <w:t xml:space="preserve">9-) Son bölümde kalbin “inanmaya başladım ama iyi anlayamıyorum” demesi, kişinin hangi durumunu gösterir?</w:t>
      </w:r>
    </w:p>
    <w:p>
      <w:pPr/>
      <w:r>
        <w:rPr/>
        <w:t xml:space="preserve">Tam inkârdan uzaklaşıp kabule yaklaşsa da bazı meseleleri zihnen açıklığa kavuşturamadığını gösterir.</w:t>
      </w:r>
    </w:p>
    <w:p>
      <w:pPr/>
      <w:r>
        <w:rPr/>
        <w:t xml:space="preserve">10-) Son cümlelerde belirtilen müşkillerin sorulması, metnin eğitim tarzı hakkında ne gösterir?</w:t>
      </w:r>
    </w:p>
    <w:p>
      <w:pPr/>
      <w:r>
        <w:rPr/>
        <w:t xml:space="preserve">Öğrencinin zihnindeki soruları bastırmadan ortaya koyan, sonra cevaplamayı hedefleyen bir eğitim tarzı gösterir.</w:t>
      </w:r>
    </w:p>
    <w:p>
      <w:r>
        <w:br w:type="page"/>
      </w:r>
    </w:p>
    <w:p>
      <w:pPr>
        <w:pStyle w:val="Heading2"/>
      </w:pPr>
      <w:r>
        <w:t>11sinif 31-soz-p25-ucuncu-esas-ikinci-temsil-kainat-kitabi-ve-munkire-gecis - Set 6 - CEVAPLAR</w:t>
      </w:r>
    </w:p>
    <w:p>
      <w:pPr/>
      <w:r>
        <w:rPr/>
        <w:t xml:space="preserve">1-) İkinci temsilin ana benzetmesinde, derin manalı kitabın yazarı ne yapmak zorundadır?</w:t>
      </w:r>
    </w:p>
    <w:p>
      <w:pPr/>
      <w:r>
        <w:rPr/>
        <w:t xml:space="preserve">O kitabın anlamlarını açığa çıkaracak şekilde onu birilerine öğretmek zorundadır.</w:t>
      </w:r>
    </w:p>
    <w:p>
      <w:pPr/>
      <w:r>
        <w:rPr/>
        <w:t xml:space="preserve">2-) Temsilde, kitabın tamamını öğretmekle görevlendirilecek kişinin hangi özelliği öne çıkarılıyor?</w:t>
      </w:r>
    </w:p>
    <w:p>
      <w:pPr/>
      <w:r>
        <w:rPr/>
        <w:t xml:space="preserve">Herkesten daha geniş bakışlı, daha kuşatıcı anlayışlı ve daha seçkin kabiliyetli olması öne çıkarılıyor.</w:t>
      </w:r>
    </w:p>
    <w:p>
      <w:pPr/>
      <w:r>
        <w:rPr/>
        <w:t xml:space="preserve">3-) Kâinatın yazılmış bir kitap gibi tasvir edilmesi, varlıklara nasıl bakmayı gerektirir?</w:t>
      </w:r>
    </w:p>
    <w:p>
      <w:pPr/>
      <w:r>
        <w:rPr/>
        <w:t xml:space="preserve">Onlara sadece madde olarak değil, mana taşıyan ilahî işaretler olarak bakmayı gerektirir.</w:t>
      </w:r>
    </w:p>
    <w:p>
      <w:pPr/>
      <w:r>
        <w:rPr/>
        <w:t xml:space="preserve">4-) Kâinatın Allah tarafından yazılmış gibi anlatılması, tesadüf fikrine karşı nasıl bir cevap olur?</w:t>
      </w:r>
    </w:p>
    <w:p>
      <w:pPr/>
      <w:r>
        <w:rPr/>
        <w:t xml:space="preserve">Kâinatta bilinçli düzen, anlam ve maksat bulunduğunu; dolayısıyla tesadüfle açıklanamayacağını gösterir.</w:t>
      </w:r>
    </w:p>
    <w:p>
      <w:pPr/>
      <w:r>
        <w:rPr/>
        <w:t xml:space="preserve">5-) Kâinat kitabının susturulamayacağı sözüyle ne anlatılıyor?</w:t>
      </w:r>
    </w:p>
    <w:p>
      <w:pPr/>
      <w:r>
        <w:rPr/>
        <w:t xml:space="preserve">Onun taşıdığı anlamların gizli kalmayacağı, mutlaka açıklanacağı anlatılıyor.</w:t>
      </w:r>
    </w:p>
    <w:p>
      <w:pPr/>
      <w:r>
        <w:rPr/>
        <w:t xml:space="preserve">6-) En seçkin ferdin bütün hakikatleri öğrenmesi, diğer insanlara karşı nasıl bir sorumluluk düşündürür?</w:t>
      </w:r>
    </w:p>
    <w:p>
      <w:pPr/>
      <w:r>
        <w:rPr/>
        <w:t xml:space="preserve">Öğrendiğini başkalarına rehberlik ederek aktarma sorumluluğunu düşündürür.</w:t>
      </w:r>
    </w:p>
    <w:p>
      <w:pPr/>
      <w:r>
        <w:rPr/>
        <w:t xml:space="preserve">7-) Mi’racın gerekli görülmesi, sadece mekânsal uzaklıkla mı açıklanıyor?</w:t>
      </w:r>
    </w:p>
    <w:p>
      <w:pPr/>
      <w:r>
        <w:rPr/>
        <w:t xml:space="preserve">Hayır, hakikatlerin bütün mertebelerini öğretme gereğiyle açıklanıyor.</w:t>
      </w:r>
    </w:p>
    <w:p>
      <w:pPr/>
      <w:r>
        <w:rPr/>
        <w:t xml:space="preserve">8-) Bu temsil, Mi’racın hangi yönünü anlamaya yardım ediyor?</w:t>
      </w:r>
    </w:p>
    <w:p>
      <w:pPr/>
      <w:r>
        <w:rPr/>
        <w:t xml:space="preserve">Mi’racın, kâinatın bütün manalarını öğretmeye yönelik yüce hikmetlerinden birini anlamaya yardım ediyor.</w:t>
      </w:r>
    </w:p>
    <w:p>
      <w:pPr/>
      <w:r>
        <w:rPr/>
        <w:t xml:space="preserve">9-) Son kısımda sözü edilen mülhidin kalbinde ne tür bir değişim görülüyor?</w:t>
      </w:r>
    </w:p>
    <w:p>
      <w:pPr/>
      <w:r>
        <w:rPr/>
        <w:t xml:space="preserve">Önceki itirazcı halinden uzaklaşıp inanmaya meyleden fakat açıklama bekleyen bir hale geliyor.</w:t>
      </w:r>
    </w:p>
    <w:p>
      <w:pPr/>
      <w:r>
        <w:rPr/>
        <w:t xml:space="preserve">10-) Pasaj sonunda sözü edilen üç mesele, genel olarak hangi ihtiyacı ortaya koyuyor?</w:t>
      </w:r>
    </w:p>
    <w:p>
      <w:pPr/>
      <w:r>
        <w:rPr/>
        <w:t xml:space="preserve">Mi’racın mahiyetini, seçilmiş zatın konumunu ve yükselişin anlamını daha açık biçimde anlama ihtiyacını ortaya koyuyor.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e590be4e2574485" /></Relationships>
</file>