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9adf112d44e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31-soz-p39-dua-ve-salavatla-hatime - Set 1</w:t>
      </w:r>
    </w:p>
    <w:p>
      <w:pPr/>
      <w:r>
        <w:rPr/>
        <w:t xml:space="preserve">1-) İlk duada Efendimiz Aleyhissalâtü Vesselâm hangi olağanüstü hâdiselerle anılmaktadır? (13 kelime)</w:t>
      </w:r>
    </w:p>
    <w:p>
      <w:pPr/>
      <w:r>
        <w:rPr/>
        <w:t xml:space="preserve">Ayın Allah’ın izniyle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salavatta Efendimiz’in hangi üç yönü özellikle öne çıkarılmıştır? (9 kelime)</w:t>
      </w:r>
    </w:p>
    <w:p>
      <w:pPr/>
      <w:r>
        <w:rPr/>
        <w:t xml:space="preserve">Mucizeleri, Mi'rac’la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Mi'racın zikredilmesi, onun risaletindeki hangi yüceliği öne çıkarır? (8 kelime)</w:t>
      </w:r>
    </w:p>
    <w:p>
      <w:pPr/>
      <w:r>
        <w:rPr/>
        <w:t xml:space="preserve">Allah’a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“Bize öğrettiğinden başka bilgimiz yok” anlamındaki cümle, insanın ilim konusunda nasıl bir tavır takınması gerektiğini gösterir? (13 kelime)</w:t>
      </w:r>
    </w:p>
    <w:p>
      <w:pPr/>
      <w:r>
        <w:rPr/>
        <w:t xml:space="preserve">Kendi bilgisini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“Bizim ilmimiz ancak öğretilen kadardır” mânası, insan bilgisinin niteliği hakkında ne söyler? (8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“Bizden kabul buyur” duası hangi ibadet ahlâkını canlı tutar? (8 kelime)</w:t>
      </w:r>
    </w:p>
    <w:p>
      <w:pPr/>
      <w:r>
        <w:rPr/>
        <w:t xml:space="preserve">Ameli beğenmeyip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Kalplerin kaymaması için yapılan niyaz, hidayetten sonra hangi tehlikeye dikkat çeker? (9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Hidayetten sonra kalbin bozulmaması için dua edilmesi niçin dikkat çekicidir?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Mağfiret talebi ile kudret vurgusunun peş peşe gelmesi ne ifade eder? (14 kelime)</w:t>
      </w:r>
    </w:p>
    <w:p>
      <w:pPr/>
      <w:r>
        <w:rPr/>
        <w:t xml:space="preserve">Allah’ın bağışlamaya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31-soz-p39-dua-ve-salavatla-hatime - Set 2</w:t>
      </w:r>
    </w:p>
    <w:p>
      <w:pPr/>
      <w:r>
        <w:rPr/>
        <w:t xml:space="preserve">1-) Metnin başındaki Arapça bölümün türü nedir; daha çok övgü mü, hüküm mü, kıssa mı?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İlk bölümde Efendimiz’in mucizeleri zikredilirken hangi gayeye hizmet edilmektedir? (10 kelime)</w:t>
      </w:r>
    </w:p>
    <w:p>
      <w:pPr/>
      <w:r>
        <w:rPr/>
        <w:t xml:space="preserve">Onun şerefini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 sahibi olarak anılması, onun ümmet nazarındaki yerini nasıl yükseltir? (14 kelime)</w:t>
      </w:r>
    </w:p>
    <w:p>
      <w:pPr/>
      <w:r>
        <w:rPr/>
        <w:t xml:space="preserve">Onu yüksek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Duada yalnız Peygamberimiz değil, başka kimler de anılmaktadır?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“Bize öğretilmeyen bilgiyi bilemeyiz” anlayışı, öğrencilik hayatında nasıl bir ahlâka dönüşebilir? (12 kelime)</w:t>
      </w:r>
    </w:p>
    <w:p>
      <w:pPr/>
      <w:r>
        <w:rPr/>
        <w:t xml:space="preserve">Kibirden uzak durmaya,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hikmet sahibi oluşu, sadece bilgi vermekle kalmayıp neyi de içerir?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Kabul duası, yapılan ibadet ve amellerde hangi endişenin bulunduğunu gösterir? (5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8-) Kalbin kaymaması ve nurun tamamlanması duaları birlikte düşünülünce hangi ortak ihtiyaç ortaya çıkar? (8 kelime)</w:t>
      </w:r>
    </w:p>
    <w:p>
      <w:pPr/>
      <w:r>
        <w:rPr/>
        <w:t xml:space="preserve">İmanda sebat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Nurun tamamlanması duası ile mağfiret isteği birlikte ele alındığında, kulun hem bugünü hem ahireti için ne istenmiş olur? (14 kelime)</w:t>
      </w:r>
    </w:p>
    <w:p>
      <w:pPr/>
      <w:r>
        <w:rPr/>
        <w:t xml:space="preserve">Hem dünyada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31-soz-p39-dua-ve-salavatla-hatime - Set 3</w:t>
      </w:r>
    </w:p>
    <w:p>
      <w:pPr/>
      <w:r>
        <w:rPr/>
        <w:t xml:space="preserve">1-) İlk duada Peygamber Efendimiz için yapılan niyazın temel konusu nedir?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2-) Bu duadaki mucize örnekleri, Peygamberimizin sıradan bir insan olmadığını hangi yönden hissettirir? (8 kelime)</w:t>
      </w:r>
    </w:p>
    <w:p>
      <w:pPr/>
      <w:r>
        <w:rPr/>
        <w:t xml:space="preserve">Allah’ın izniyle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duada zaman bakımından ne kadar geniş bir kapsam düşünülmektedir? (11 kelime)</w:t>
      </w:r>
    </w:p>
    <w:p>
      <w:pPr/>
      <w:r>
        <w:rPr/>
        <w:t xml:space="preserve">Dünyanın başlangıcından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Aile ve sahabilerin de duaya katılması, İslâmî bağlılık açısından neyi gösterir? (11 kelime)</w:t>
      </w:r>
    </w:p>
    <w:p>
      <w:pPr/>
      <w:r>
        <w:rPr/>
        <w:t xml:space="preserve">Peygamber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cümlede geçen ilim ve hikmet vurgusu, öğrenilen şeylerin rastgele olmadığını nasıl anlatır? (9 kelime)</w:t>
      </w:r>
    </w:p>
    <w:p>
      <w:pPr/>
      <w:r>
        <w:rPr/>
        <w:t xml:space="preserve">Allah’ın öğretmesinin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duada hangi iki insanî kusur sebebiyle bağışlanma istenmektedir? (6 kelime)</w:t>
      </w:r>
    </w:p>
    <w:p>
      <w:pPr/>
      <w:r>
        <w:rPr/>
        <w:t xml:space="preserve">Unutma</w:t>
      </w:r>
    </w:p>
    <w:p>
      <w:r>
        <w:rPr/>
        <w:t/>
      </w:r>
    </w:p>
    <w:p>
      <w:pPr/>
      <w:r>
        <w:rPr/>
        <w:t xml:space="preserve">7-) Unutmak ve hata etmekten dolayı affedilme isteği, hangi ahlâkî bilinci yansıtır? (8 kelime)</w:t>
      </w:r>
    </w:p>
    <w:p>
      <w:pPr/>
      <w:r>
        <w:rPr/>
        <w:t xml:space="preserve">Kişinin kusurunu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Nurun tamamlanması isteği, manevi hayat açısından nasıl bir ilerlemeye işaret eder? (11 kelime)</w:t>
      </w:r>
    </w:p>
    <w:p>
      <w:pPr/>
      <w:r>
        <w:rPr/>
        <w:t xml:space="preserve">Eksik kalmayan,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bölüm genel olarak hangi üç ana temayı bir araya getirir? (15 kelime)</w:t>
      </w:r>
    </w:p>
    <w:p>
      <w:pPr/>
      <w:r>
        <w:rPr/>
        <w:t xml:space="preserve">Peygamber’e salavat,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31-soz-p39-dua-ve-salavatla-hatime - Set 4</w:t>
      </w:r>
    </w:p>
    <w:p>
      <w:pPr/>
      <w:r>
        <w:rPr/>
        <w:t xml:space="preserve">1-) Metinde önce Peygamber Efendimiz’e salavat, sonra ilim ve kabul duaları, en sonda da hamd yer alır. Bu sıralama manevi bakımdan nasıl bir akış kurar? (18 kelime)</w:t>
      </w:r>
    </w:p>
    <w:p>
      <w:pPr/>
      <w:r>
        <w:rPr/>
        <w:t xml:space="preserve">Önce Resûlullah’a hürmet gösterilir,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Efendimiz’e yapılan salavatta onun hangi mucizevî yönleri hatırlatılmaktadır? (14 kelime)</w:t>
      </w:r>
    </w:p>
    <w:p>
      <w:pPr/>
      <w:r>
        <w:rPr/>
        <w:t xml:space="preserve">Gökteki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Bakışın şaşmaması ifadesi, Resûlullah’ın hangi vasfını düşündürür? (10 kelime)</w:t>
      </w:r>
    </w:p>
    <w:p>
      <w:pPr/>
      <w:r>
        <w:rPr/>
        <w:t xml:space="preserve">Sağlam istikamet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Salavatın yalnız tek bir nesle değil uzun bir zaman dilimine yayılması neyi hissettirir? (11 kelime)</w:t>
      </w:r>
    </w:p>
    <w:p>
      <w:pPr/>
      <w:r>
        <w:rPr/>
        <w:t xml:space="preserve">Bu duanın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“Bize öğretilenden fazlasını bilemeyiz” anlayışı, insan ile Allah arasındaki bilgi ilişkisini nasıl açıklar? (11 kelime)</w:t>
      </w:r>
    </w:p>
    <w:p>
      <w:pPr/>
      <w:r>
        <w:rPr/>
        <w:t xml:space="preserve">İnsan öğrenen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ilim ve hikmet sahibi oluşunun birlikte zikredilmesi neden anlamlıdır? (14 kelime)</w:t>
      </w:r>
    </w:p>
    <w:p>
      <w:pPr/>
      <w:r>
        <w:rPr/>
        <w:t xml:space="preserve">Çünkü O’nun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Unutma ve yanılma için bağışlanma istemek, insan psikolojisinin hangi gerçeğiyle uyumludur? (12 kelime)</w:t>
      </w:r>
    </w:p>
    <w:p>
      <w:pPr/>
      <w:r>
        <w:rPr/>
        <w:t xml:space="preserve">İnsanın sıkça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eğrilmemesi için dua etmek, iman hayatında hangi erdeme işaret eder? (6 kelime)</w:t>
      </w:r>
    </w:p>
    <w:p>
      <w:pPr/>
      <w:r>
        <w:rPr/>
        <w:t xml:space="preserve">Sebat</w:t>
      </w:r>
    </w:p>
    <w:p>
      <w:r>
        <w:rPr/>
        <w:t/>
      </w:r>
    </w:p>
    <w:p>
      <w:pPr/>
      <w:r>
        <w:rPr/>
        <w:t xml:space="preserve">9-) Son cümlede bütün övgünün Allah’a ait olduğunun söylenmesi, duaların sonunda hangi inancı pekiştirir? (11 kelime)</w:t>
      </w:r>
    </w:p>
    <w:p>
      <w:pPr/>
      <w:r>
        <w:rPr/>
        <w:t xml:space="preserve">Her nimetin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31-soz-p39-dua-ve-salavatla-hatime - Set 5</w:t>
      </w:r>
    </w:p>
    <w:p>
      <w:pPr/>
      <w:r>
        <w:rPr/>
        <w:t xml:space="preserve">1-) İlk Arapça duada Hz. Muhammed Aleyhissalâtü Vesselâm hangi sıfat ve işaretlerle yâd edilmektedir? (11 kelime)</w:t>
      </w:r>
    </w:p>
    <w:p>
      <w:pPr/>
      <w:r>
        <w:rPr/>
        <w:t xml:space="preserve">Mucize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Salavatın sonunda kimlere dua ve rahmet istenmektedir?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Ayla ilgili hâdise neden önemli bir delil gibi sunulmuştur? (9 kelime)</w:t>
      </w:r>
    </w:p>
    <w:p>
      <w:pPr/>
      <w:r>
        <w:rPr/>
        <w:t xml:space="preserve">Çünkü insanlarca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“Bizim bilgimiz sınırlıdır” duası, bilgi karşısında nasıl bir kulluk tavrı oluşturur? (9 kelime)</w:t>
      </w:r>
    </w:p>
    <w:p>
      <w:pPr/>
      <w:r>
        <w:rPr/>
        <w:t xml:space="preserve">Tevazu, 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“Amelimizi kabul buyur” mânasındaki dua, kulun hangi ihtiyacını ortaya koyar? (14 kelime)</w:t>
      </w:r>
    </w:p>
    <w:p>
      <w:pPr/>
      <w:r>
        <w:rPr/>
        <w:t xml:space="preserve">Yaptığı ibadetin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Kabul isteği ile başlayan sonraki dua, kulun ibadet karşısındaki hangi hâlini gösterir? (9 kelime)</w:t>
      </w:r>
    </w:p>
    <w:p>
      <w:pPr/>
      <w:r>
        <w:rPr/>
        <w:t xml:space="preserve">Yaptığı amelde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Hidayetten sonra kalbin sapmaması için dua edilmesi, imanın hangi özelliğini düşündürür? (7 kelime)</w:t>
      </w:r>
    </w:p>
    <w:p>
      <w:pPr/>
      <w:r>
        <w:rPr/>
        <w:t xml:space="preserve">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duaların sonunda yer alan hamd cümlesi, sözün hangi duygu ile tamamlandığını gösterir? (8 kelime)</w:t>
      </w:r>
    </w:p>
    <w:p>
      <w:pPr/>
      <w:r>
        <w:rPr/>
        <w:t xml:space="preserve">Şükür, övgü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hamd cümlesi, bütün duaların hangi esas üzerine bağlandığını gösterir?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31-soz-p39-dua-ve-salavatla-hatime - Set 6</w:t>
      </w:r>
    </w:p>
    <w:p>
      <w:pPr/>
      <w:r>
        <w:rPr/>
        <w:t xml:space="preserve">1-) Bu bölümde yer alan metinler genel olarak hangi dört parçadan oluşmaktadır? (13 kelime)</w:t>
      </w:r>
    </w:p>
    <w:p>
      <w:pPr/>
      <w:r>
        <w:rPr/>
        <w:t xml:space="preserve">Peygamberimize salavat,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 sahibine salât edilmesi, onun hangi yüksek makamını hatırlatır? (11 kelime)</w:t>
      </w:r>
    </w:p>
    <w:p>
      <w:pPr/>
      <w:r>
        <w:rPr/>
        <w:t xml:space="preserve">Allah’ın lütfuyla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şaşmaması ifadesi, Mi'rac bağlamında hangi manevi güveni verir? (11 kelime)</w:t>
      </w:r>
    </w:p>
    <w:p>
      <w:pPr/>
      <w:r>
        <w:rPr/>
        <w:t xml:space="preserve">Görülen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Duanın kapsamına âlin ve ashabın da alınması hangi sevgi ve bağlılık çerçevesini kurar? (13 kelime)</w:t>
      </w:r>
    </w:p>
    <w:p>
      <w:pPr/>
      <w:r>
        <w:rPr/>
        <w:t xml:space="preserve">Peygamber merkezli, ailesini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“Bizim bilgimiz sınırlıdır” anlamı taşıyan niyaz, kulun Rabbine karşı hangi edebi öğretir? (12 kelime)</w:t>
      </w:r>
    </w:p>
    <w:p>
      <w:pPr/>
      <w:r>
        <w:rPr/>
        <w:t xml:space="preserve">Haddini bilme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Amellerin kabulünü istemek, sadece çalışmanın yetmediğine dair nasıl bir mesaj verir? (10 kelime)</w:t>
      </w:r>
    </w:p>
    <w:p>
      <w:pPr/>
      <w:r>
        <w:rPr/>
        <w:t xml:space="preserve">Sonucun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Unutma ve yanılmadan ötürü bağışlanma talebi, genç bir mümin için hangi dersi verir? (14 kelime)</w:t>
      </w:r>
    </w:p>
    <w:p>
      <w:pPr/>
      <w:r>
        <w:rPr/>
        <w:t xml:space="preserve">Hata ettiğinde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eğrilmemesi duası özellikle hangi nimetin korunmasını istemektedir? (4 kelime)</w:t>
      </w:r>
    </w:p>
    <w:p>
      <w:pPr/>
      <w:r>
        <w:rPr/>
        <w:t xml:space="preserve">Hidayet</w:t>
      </w:r>
    </w:p>
    <w:p>
      <w:r>
        <w:rPr/>
        <w:t/>
      </w:r>
    </w:p>
    <w:p>
      <w:pPr/>
      <w:r>
        <w:rPr/>
        <w:t xml:space="preserve">9-) Son hamd ifadesi bütün bu niyazların nihai yönünü nasıl özetler? (10 kelime)</w:t>
      </w:r>
    </w:p>
    <w:p>
      <w:pPr/>
      <w:r>
        <w:rPr/>
        <w:t xml:space="preserve">Hepsinin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31-soz-p39-dua-ve-salavatla-hatime - Set 1 - CEVAPLAR</w:t>
      </w:r>
    </w:p>
    <w:p>
      <w:pPr/>
      <w:r>
        <w:rPr/>
        <w:t xml:space="preserve">1-) İlk duada Efendimiz Aleyhissalâtü Vesselâm hangi olağanüstü hâdiselerle anılmaktadır?</w:t>
      </w:r>
    </w:p>
    <w:p>
      <w:pPr/>
      <w:r>
        <w:rPr/>
        <w:t xml:space="preserve">Ayın Allah’ın izniyle ayrılması, mübarek parmaklarından su çıkması ve Mi'rac sahibi olmasıyla anılmaktadır.</w:t>
      </w:r>
    </w:p>
    <w:p>
      <w:pPr/>
      <w:r>
        <w:rPr/>
        <w:t xml:space="preserve">2-) Bu salavatta Efendimiz’in hangi üç yönü özellikle öne çıkarılmıştır?</w:t>
      </w:r>
    </w:p>
    <w:p>
      <w:pPr/>
      <w:r>
        <w:rPr/>
        <w:t xml:space="preserve">Mucizeleri, Mi'rac’la ilgili üstünlüğü ve doğru bakışı öne çıkarılmıştır.</w:t>
      </w:r>
    </w:p>
    <w:p>
      <w:pPr/>
      <w:r>
        <w:rPr/>
        <w:t xml:space="preserve">3-) Mi'racın zikredilmesi, onun risaletindeki hangi yüceliği öne çıkarır?</w:t>
      </w:r>
    </w:p>
    <w:p>
      <w:pPr/>
      <w:r>
        <w:rPr/>
        <w:t xml:space="preserve">Allah’a yakınlık ve üstün şeref yönünü öne çıkarır.</w:t>
      </w:r>
    </w:p>
    <w:p>
      <w:pPr/>
      <w:r>
        <w:rPr/>
        <w:t xml:space="preserve">4-) “Bize öğrettiğinden başka bilgimiz yok” anlamındaki cümle, insanın ilim konusunda nasıl bir tavır takınması gerektiğini gösterir?</w:t>
      </w:r>
    </w:p>
    <w:p>
      <w:pPr/>
      <w:r>
        <w:rPr/>
        <w:t xml:space="preserve">Kendi bilgisini yeterli görmeyip, ilmi Allah’ın verdiğini bilerek tevazu içinde olması gerektiğini gösterir.</w:t>
      </w:r>
    </w:p>
    <w:p>
      <w:pPr/>
      <w:r>
        <w:rPr/>
        <w:t xml:space="preserve">5-) “Bizim ilmimiz ancak öğretilen kadardır” mânası, insan bilgisinin niteliği hakkında ne söyler?</w:t>
      </w:r>
    </w:p>
    <w:p>
      <w:pPr/>
      <w:r>
        <w:rPr/>
        <w:t xml:space="preserve">İnsan bilgisinin kendinden değil, Allah’ın öğretmesiyle oluştuğunu söyler.</w:t>
      </w:r>
    </w:p>
    <w:p>
      <w:pPr/>
      <w:r>
        <w:rPr/>
        <w:t xml:space="preserve">6-) “Bizden kabul buyur” duası hangi ibadet ahlâkını canlı tutar?</w:t>
      </w:r>
    </w:p>
    <w:p>
      <w:pPr/>
      <w:r>
        <w:rPr/>
        <w:t xml:space="preserve">Ameli beğenmeyip kabulü Allah’tan bekleme ahlâkını canlı tutar.</w:t>
      </w:r>
    </w:p>
    <w:p>
      <w:pPr/>
      <w:r>
        <w:rPr/>
        <w:t xml:space="preserve">7-) Kalplerin kaymaması için yapılan niyaz, hidayetten sonra hangi tehlikeye dikkat çeker?</w:t>
      </w:r>
    </w:p>
    <w:p>
      <w:pPr/>
      <w:r>
        <w:rPr/>
        <w:t xml:space="preserve">Doğru yolu bulduktan sonra ondan uzaklaşma tehlikesine dikkat çeker.</w:t>
      </w:r>
    </w:p>
    <w:p>
      <w:pPr/>
      <w:r>
        <w:rPr/>
        <w:t xml:space="preserve">8-) Hidayetten sonra kalbin bozulmaması için dua edilmesi niçin dikkat çekicidir?</w:t>
      </w:r>
    </w:p>
    <w:p>
      <w:pPr/>
      <w:r>
        <w:rPr/>
        <w:t xml:space="preserve">Çünkü doğru yolda kalmanın da ayrı bir ilâhî yardım gerektirdiğini gösterir.</w:t>
      </w:r>
    </w:p>
    <w:p>
      <w:pPr/>
      <w:r>
        <w:rPr/>
        <w:t xml:space="preserve">9-) Mağfiret talebi ile kudret vurgusunun peş peşe gelmesi ne ifade eder?</w:t>
      </w:r>
    </w:p>
    <w:p>
      <w:pPr/>
      <w:r>
        <w:rPr/>
        <w:t xml:space="preserve">Allah’ın bağışlamaya da her şeye gücü yettiği için tam anlamıyla kadir olduğunu ifade eder.</w:t>
      </w:r>
    </w:p>
    <w:p>
      <w:r>
        <w:br w:type="page"/>
      </w:r>
    </w:p>
    <w:p>
      <w:pPr>
        <w:pStyle w:val="Heading2"/>
      </w:pPr>
      <w:r>
        <w:t>11sinif 31-soz-p39-dua-ve-salavatla-hatime - Set 2 - CEVAPLAR</w:t>
      </w:r>
    </w:p>
    <w:p>
      <w:pPr/>
      <w:r>
        <w:rPr/>
        <w:t xml:space="preserve">1-) Metnin başındaki Arapça bölümün türü nedir; daha çok övgü mü, hüküm mü, kıssa mı?</w:t>
      </w:r>
    </w:p>
    <w:p>
      <w:pPr/>
      <w:r>
        <w:rPr/>
        <w:t xml:space="preserve">Daha çok dua ve övgü mahiyetindedir.</w:t>
      </w:r>
    </w:p>
    <w:p>
      <w:pPr/>
      <w:r>
        <w:rPr/>
        <w:t xml:space="preserve">2-) İlk bölümde Efendimiz’in mucizeleri zikredilirken hangi gayeye hizmet edilmektedir?</w:t>
      </w:r>
    </w:p>
    <w:p>
      <w:pPr/>
      <w:r>
        <w:rPr/>
        <w:t xml:space="preserve">Onun şerefini ve Allah katındaki yüksek makamını hatırlatmaya hizmet edilmektedir.</w:t>
      </w:r>
    </w:p>
    <w:p>
      <w:pPr/>
      <w:r>
        <w:rPr/>
        <w:t xml:space="preserve">3-) Mi'rac sahibi olarak anılması, onun ümmet nazarındaki yerini nasıl yükseltir?</w:t>
      </w:r>
    </w:p>
    <w:p>
      <w:pPr/>
      <w:r>
        <w:rPr/>
        <w:t xml:space="preserve">Onu yüksek makam sahibi, seçkin ve Allah’ın özel ikramına mazhar bir peygamber olarak gösterir.</w:t>
      </w:r>
    </w:p>
    <w:p>
      <w:pPr/>
      <w:r>
        <w:rPr/>
        <w:t xml:space="preserve">4-) Duada yalnız Peygamberimiz değil, başka kimler de anılmaktadır?</w:t>
      </w:r>
    </w:p>
    <w:p>
      <w:pPr/>
      <w:r>
        <w:rPr/>
        <w:t xml:space="preserve">Onun ailesi ve bütün sahabileri de anılmaktadır.</w:t>
      </w:r>
    </w:p>
    <w:p>
      <w:pPr/>
      <w:r>
        <w:rPr/>
        <w:t xml:space="preserve">5-) “Bize öğretilmeyen bilgiyi bilemeyiz” anlayışı, öğrencilik hayatında nasıl bir ahlâka dönüşebilir?</w:t>
      </w:r>
    </w:p>
    <w:p>
      <w:pPr/>
      <w:r>
        <w:rPr/>
        <w:t xml:space="preserve">Kibirden uzak durmaya, öğrenmeye açık olmaya ve nimetin Allah’tan geldiğini bilmeye dönüşebilir.</w:t>
      </w:r>
    </w:p>
    <w:p>
      <w:pPr/>
      <w:r>
        <w:rPr/>
        <w:t xml:space="preserve">6-) Allah’ın hikmet sahibi oluşu, sadece bilgi vermekle kalmayıp neyi de içerir?</w:t>
      </w:r>
    </w:p>
    <w:p>
      <w:pPr/>
      <w:r>
        <w:rPr/>
        <w:t xml:space="preserve">Her şeyi uygun ölçüyle ve doğru maksatla düzenlemeyi de içerir.</w:t>
      </w:r>
    </w:p>
    <w:p>
      <w:pPr/>
      <w:r>
        <w:rPr/>
        <w:t xml:space="preserve">7-) Kabul duası, yapılan ibadet ve amellerde hangi endişenin bulunduğunu gösterir?</w:t>
      </w:r>
    </w:p>
    <w:p>
      <w:pPr/>
      <w:r>
        <w:rPr/>
        <w:t xml:space="preserve">Kabul olunmama endişesinin bulunduğunu gösterir.</w:t>
      </w:r>
    </w:p>
    <w:p>
      <w:pPr/>
      <w:r>
        <w:rPr/>
        <w:t xml:space="preserve">8-) Kalbin kaymaması ve nurun tamamlanması duaları birlikte düşünülünce hangi ortak ihtiyaç ortaya çıkar?</w:t>
      </w:r>
    </w:p>
    <w:p>
      <w:pPr/>
      <w:r>
        <w:rPr/>
        <w:t xml:space="preserve">İmanda sebat edip manen güçlenme ihtiyacı ortaya çıkar.</w:t>
      </w:r>
    </w:p>
    <w:p>
      <w:pPr/>
      <w:r>
        <w:rPr/>
        <w:t xml:space="preserve">9-) Nurun tamamlanması duası ile mağfiret isteği birlikte ele alındığında, kulun hem bugünü hem ahireti için ne istenmiş olur?</w:t>
      </w:r>
    </w:p>
    <w:p>
      <w:pPr/>
      <w:r>
        <w:rPr/>
        <w:t xml:space="preserve">Hem dünyada daha sağlam bir hidayet hem de ahirette bağışlanma ve kurtuluş istenmiş olur.</w:t>
      </w:r>
    </w:p>
    <w:p>
      <w:r>
        <w:br w:type="page"/>
      </w:r>
    </w:p>
    <w:p>
      <w:pPr>
        <w:pStyle w:val="Heading2"/>
      </w:pPr>
      <w:r>
        <w:t>11sinif 31-soz-p39-dua-ve-salavatla-hatime - Set 3 - CEVAPLAR</w:t>
      </w:r>
    </w:p>
    <w:p>
      <w:pPr/>
      <w:r>
        <w:rPr/>
        <w:t xml:space="preserve">1-) İlk duada Peygamber Efendimiz için yapılan niyazın temel konusu nedir?</w:t>
      </w:r>
    </w:p>
    <w:p>
      <w:pPr/>
      <w:r>
        <w:rPr/>
        <w:t xml:space="preserve">Ona salât ve selâm getirmektir.</w:t>
      </w:r>
    </w:p>
    <w:p>
      <w:pPr/>
      <w:r>
        <w:rPr/>
        <w:t xml:space="preserve">2-) Bu duadaki mucize örnekleri, Peygamberimizin sıradan bir insan olmadığını hangi yönden hissettirir?</w:t>
      </w:r>
    </w:p>
    <w:p>
      <w:pPr/>
      <w:r>
        <w:rPr/>
        <w:t xml:space="preserve">Allah’ın izniyle harikulâde hâdiselere vesile olması yönünden hissettirir.</w:t>
      </w:r>
    </w:p>
    <w:p>
      <w:pPr/>
      <w:r>
        <w:rPr/>
        <w:t xml:space="preserve">3-) Bu duada zaman bakımından ne kadar geniş bir kapsam düşünülmektedir?</w:t>
      </w:r>
    </w:p>
    <w:p>
      <w:pPr/>
      <w:r>
        <w:rPr/>
        <w:t xml:space="preserve">Dünyanın başlangıcından mahşerin sonuna kadar uzanan çok geniş bir kapsam vardır.</w:t>
      </w:r>
    </w:p>
    <w:p>
      <w:pPr/>
      <w:r>
        <w:rPr/>
        <w:t xml:space="preserve">4-) Aile ve sahabilerin de duaya katılması, İslâmî bağlılık açısından neyi gösterir?</w:t>
      </w:r>
    </w:p>
    <w:p>
      <w:pPr/>
      <w:r>
        <w:rPr/>
        <w:t xml:space="preserve">Peygamber sevgisinin onun yakın çevresini ve ümmet büyüklerini de kapsadığını gösterir.</w:t>
      </w:r>
    </w:p>
    <w:p>
      <w:pPr/>
      <w:r>
        <w:rPr/>
        <w:t xml:space="preserve">5-) Bu cümlede geçen ilim ve hikmet vurgusu, öğrenilen şeylerin rastgele olmadığını nasıl anlatır?</w:t>
      </w:r>
    </w:p>
    <w:p>
      <w:pPr/>
      <w:r>
        <w:rPr/>
        <w:t xml:space="preserve">Allah’ın öğretmesinin bilinçli, yerli yerinde ve hikmetli olduğunu anlatır.</w:t>
      </w:r>
    </w:p>
    <w:p>
      <w:pPr/>
      <w:r>
        <w:rPr/>
        <w:t xml:space="preserve">6-) Sonraki duada hangi iki insanî kusur sebebiyle bağışlanma istenmektedir?</w:t>
      </w:r>
    </w:p>
    <w:p>
      <w:pPr/>
      <w:r>
        <w:rPr/>
        <w:t xml:space="preserve">Unutma ve hata sebebiyle bağışlanma istenmektedir.</w:t>
      </w:r>
    </w:p>
    <w:p>
      <w:pPr/>
      <w:r>
        <w:rPr/>
        <w:t xml:space="preserve">7-) Unutmak ve hata etmekten dolayı affedilme isteği, hangi ahlâkî bilinci yansıtır?</w:t>
      </w:r>
    </w:p>
    <w:p>
      <w:pPr/>
      <w:r>
        <w:rPr/>
        <w:t xml:space="preserve">Kişinin kusurunu fark etmesini ve Rabbine sığınmasını yansıtır.</w:t>
      </w:r>
    </w:p>
    <w:p>
      <w:pPr/>
      <w:r>
        <w:rPr/>
        <w:t xml:space="preserve">8-) Nurun tamamlanması isteği, manevi hayat açısından nasıl bir ilerlemeye işaret eder?</w:t>
      </w:r>
    </w:p>
    <w:p>
      <w:pPr/>
      <w:r>
        <w:rPr/>
        <w:t xml:space="preserve">Eksik kalmayan, olgunlaşan ve daha aydınlık bir iman hâline işaret eder.</w:t>
      </w:r>
    </w:p>
    <w:p>
      <w:pPr/>
      <w:r>
        <w:rPr/>
        <w:t xml:space="preserve">9-) Bütün bu bölüm genel olarak hangi üç ana temayı bir araya getirir?</w:t>
      </w:r>
    </w:p>
    <w:p>
      <w:pPr/>
      <w:r>
        <w:rPr/>
        <w:t xml:space="preserve">Peygamber’e salavat, Allah’tan ilim ve hidayet isteme, ardından hamd ile bitirme temalarını bir araya getirir.</w:t>
      </w:r>
    </w:p>
    <w:p>
      <w:r>
        <w:br w:type="page"/>
      </w:r>
    </w:p>
    <w:p>
      <w:pPr>
        <w:pStyle w:val="Heading2"/>
      </w:pPr>
      <w:r>
        <w:t>11sinif 31-soz-p39-dua-ve-salavatla-hatime - Set 4 - CEVAPLAR</w:t>
      </w:r>
    </w:p>
    <w:p>
      <w:pPr/>
      <w:r>
        <w:rPr/>
        <w:t xml:space="preserve">1-) Metinde önce Peygamber Efendimiz’e salavat, sonra ilim ve kabul duaları, en sonda da hamd yer alır. Bu sıralama manevi bakımdan nasıl bir akış kurar?</w:t>
      </w:r>
    </w:p>
    <w:p>
      <w:pPr/>
      <w:r>
        <w:rPr/>
        <w:t xml:space="preserve">Önce Resûlullah’a hürmet gösterilir, sonra kul kendi ihtiyacını arz eder, en sonunda da Allah’a hamd ederek söz tamamlanır.</w:t>
      </w:r>
    </w:p>
    <w:p>
      <w:pPr/>
      <w:r>
        <w:rPr/>
        <w:t xml:space="preserve">2-) Peygamber Efendimiz’e yapılan salavatta onun hangi mucizevî yönleri hatırlatılmaktadır?</w:t>
      </w:r>
    </w:p>
    <w:p>
      <w:pPr/>
      <w:r>
        <w:rPr/>
        <w:t xml:space="preserve">Gökteki büyük bir hâdise ile ilgili mucizesi ve ellerinden su çıkmasıyla ilgili mucizesi hatırlatılmaktadır.</w:t>
      </w:r>
    </w:p>
    <w:p>
      <w:pPr/>
      <w:r>
        <w:rPr/>
        <w:t xml:space="preserve">3-) Bakışın şaşmaması ifadesi, Resûlullah’ın hangi vasfını düşündürür?</w:t>
      </w:r>
    </w:p>
    <w:p>
      <w:pPr/>
      <w:r>
        <w:rPr/>
        <w:t xml:space="preserve">Sağlam istikamet sahibi olduğunu ve gördüğü hakikate sadakatle yöneldiğini düşündürür.</w:t>
      </w:r>
    </w:p>
    <w:p>
      <w:pPr/>
      <w:r>
        <w:rPr/>
        <w:t xml:space="preserve">4-) Salavatın yalnız tek bir nesle değil uzun bir zaman dilimine yayılması neyi hissettirir?</w:t>
      </w:r>
    </w:p>
    <w:p>
      <w:pPr/>
      <w:r>
        <w:rPr/>
        <w:t xml:space="preserve">Bu duanın ümmet çapında ve çağlar üstü bir bağlılık taşıdığını hissettirir.</w:t>
      </w:r>
    </w:p>
    <w:p>
      <w:pPr/>
      <w:r>
        <w:rPr/>
        <w:t xml:space="preserve">5-) “Bize öğretilenden fazlasını bilemeyiz” anlayışı, insan ile Allah arasındaki bilgi ilişkisini nasıl açıklar?</w:t>
      </w:r>
    </w:p>
    <w:p>
      <w:pPr/>
      <w:r>
        <w:rPr/>
        <w:t xml:space="preserve">İnsan öğrenen ve muhtaçtır; Allah ise öğreten ve her şeyi bilendir.</w:t>
      </w:r>
    </w:p>
    <w:p>
      <w:pPr/>
      <w:r>
        <w:rPr/>
        <w:t xml:space="preserve">6-) Allah’ın ilim ve hikmet sahibi oluşunun birlikte zikredilmesi neden anlamlıdır?</w:t>
      </w:r>
    </w:p>
    <w:p>
      <w:pPr/>
      <w:r>
        <w:rPr/>
        <w:t xml:space="preserve">Çünkü O’nun hem her şeyi bildiğini hem de her işi yerli yerince yaptığını bildirir.</w:t>
      </w:r>
    </w:p>
    <w:p>
      <w:pPr/>
      <w:r>
        <w:rPr/>
        <w:t xml:space="preserve">7-) Unutma ve yanılma için bağışlanma istemek, insan psikolojisinin hangi gerçeğiyle uyumludur?</w:t>
      </w:r>
    </w:p>
    <w:p>
      <w:pPr/>
      <w:r>
        <w:rPr/>
        <w:t xml:space="preserve">İnsanın sıkça eksik düşebilen ve hata yapabilen bir varlık olması gerçeğiyle uyumludur.</w:t>
      </w:r>
    </w:p>
    <w:p>
      <w:pPr/>
      <w:r>
        <w:rPr/>
        <w:t xml:space="preserve">8-) Kalbin eğrilmemesi için dua etmek, iman hayatında hangi erdeme işaret eder?</w:t>
      </w:r>
    </w:p>
    <w:p>
      <w:pPr/>
      <w:r>
        <w:rPr/>
        <w:t xml:space="preserve">Sebat ve istikamet erdemine işaret eder.</w:t>
      </w:r>
    </w:p>
    <w:p>
      <w:pPr/>
      <w:r>
        <w:rPr/>
        <w:t xml:space="preserve">9-) Son cümlede bütün övgünün Allah’a ait olduğunun söylenmesi, duaların sonunda hangi inancı pekiştirir?</w:t>
      </w:r>
    </w:p>
    <w:p>
      <w:pPr/>
      <w:r>
        <w:rPr/>
        <w:t xml:space="preserve">Her nimetin ve her başarının asıl sahibinin Allah olduğu inancını pekiştirir.</w:t>
      </w:r>
    </w:p>
    <w:p>
      <w:r>
        <w:br w:type="page"/>
      </w:r>
    </w:p>
    <w:p>
      <w:pPr>
        <w:pStyle w:val="Heading2"/>
      </w:pPr>
      <w:r>
        <w:t>11sinif 31-soz-p39-dua-ve-salavatla-hatime - Set 5 - CEVAPLAR</w:t>
      </w:r>
    </w:p>
    <w:p>
      <w:pPr/>
      <w:r>
        <w:rPr/>
        <w:t xml:space="preserve">1-) İlk Arapça duada Hz. Muhammed Aleyhissalâtü Vesselâm hangi sıfat ve işaretlerle yâd edilmektedir?</w:t>
      </w:r>
    </w:p>
    <w:p>
      <w:pPr/>
      <w:r>
        <w:rPr/>
        <w:t xml:space="preserve">Mucize sahibi, Mi'rac’a mazhar ve doğru bakış sahibi olarak yâd edilmektedir.</w:t>
      </w:r>
    </w:p>
    <w:p>
      <w:pPr/>
      <w:r>
        <w:rPr/>
        <w:t xml:space="preserve">2-) Salavatın sonunda kimlere dua ve rahmet istenmektedir?</w:t>
      </w:r>
    </w:p>
    <w:p>
      <w:pPr/>
      <w:r>
        <w:rPr/>
        <w:t xml:space="preserve">Peygamber Efendimiz’e, âline ve ashabının tamamına istenmektedir.</w:t>
      </w:r>
    </w:p>
    <w:p>
      <w:pPr/>
      <w:r>
        <w:rPr/>
        <w:t xml:space="preserve">3-) Ayla ilgili hâdise neden önemli bir delil gibi sunulmuştur?</w:t>
      </w:r>
    </w:p>
    <w:p>
      <w:pPr/>
      <w:r>
        <w:rPr/>
        <w:t xml:space="preserve">Çünkü insanlarca fark edilebilecek büyük bir mucizeye işaret eder.</w:t>
      </w:r>
    </w:p>
    <w:p>
      <w:pPr/>
      <w:r>
        <w:rPr/>
        <w:t xml:space="preserve">4-) “Bizim bilgimiz sınırlıdır” duası, bilgi karşısında nasıl bir kulluk tavrı oluşturur?</w:t>
      </w:r>
    </w:p>
    <w:p>
      <w:pPr/>
      <w:r>
        <w:rPr/>
        <w:t xml:space="preserve">Tevazu, aczini bilme ve ilmi Allah’tan isteme tavrı oluşturur.</w:t>
      </w:r>
    </w:p>
    <w:p>
      <w:pPr/>
      <w:r>
        <w:rPr/>
        <w:t xml:space="preserve">5-) “Amelimizi kabul buyur” mânasındaki dua, kulun hangi ihtiyacını ortaya koyar?</w:t>
      </w:r>
    </w:p>
    <w:p>
      <w:pPr/>
      <w:r>
        <w:rPr/>
        <w:t xml:space="preserve">Yaptığı ibadetin yalnız yapılmasının değil, Allah katında kabul edilmesinin de gerekli olduğunu ortaya koyar.</w:t>
      </w:r>
    </w:p>
    <w:p>
      <w:pPr/>
      <w:r>
        <w:rPr/>
        <w:t xml:space="preserve">6-) Kabul isteği ile başlayan sonraki dua, kulun ibadet karşısındaki hangi hâlini gösterir?</w:t>
      </w:r>
    </w:p>
    <w:p>
      <w:pPr/>
      <w:r>
        <w:rPr/>
        <w:t xml:space="preserve">Yaptığı amelde Allah’ın rızasını arayan muhtaç kul hâlini gösterir.</w:t>
      </w:r>
    </w:p>
    <w:p>
      <w:pPr/>
      <w:r>
        <w:rPr/>
        <w:t xml:space="preserve">7-) Hidayetten sonra kalbin sapmaması için dua edilmesi, imanın hangi özelliğini düşündürür?</w:t>
      </w:r>
    </w:p>
    <w:p>
      <w:pPr/>
      <w:r>
        <w:rPr/>
        <w:t xml:space="preserve">Korunması gereken kıymetli bir nimet olduğunu düşündürür.</w:t>
      </w:r>
    </w:p>
    <w:p>
      <w:pPr/>
      <w:r>
        <w:rPr/>
        <w:t xml:space="preserve">8-) Bu duaların sonunda yer alan hamd cümlesi, sözün hangi duygu ile tamamlandığını gösterir?</w:t>
      </w:r>
    </w:p>
    <w:p>
      <w:pPr/>
      <w:r>
        <w:rPr/>
        <w:t xml:space="preserve">Şükür, övgü ve Allah’a yöneliş duygusuyla tamamlandığını gösterir.</w:t>
      </w:r>
    </w:p>
    <w:p>
      <w:pPr/>
      <w:r>
        <w:rPr/>
        <w:t xml:space="preserve">9-) Son hamd cümlesi, bütün duaların hangi esas üzerine bağlandığını gösterir?</w:t>
      </w:r>
    </w:p>
    <w:p>
      <w:pPr/>
      <w:r>
        <w:rPr/>
        <w:t xml:space="preserve">Her şeyin sonunda övgü ve kulluğun Allah’a yönelmesi esasına bağlandığını gösterir.</w:t>
      </w:r>
    </w:p>
    <w:p>
      <w:r>
        <w:br w:type="page"/>
      </w:r>
    </w:p>
    <w:p>
      <w:pPr>
        <w:pStyle w:val="Heading2"/>
      </w:pPr>
      <w:r>
        <w:t>11sinif 31-soz-p39-dua-ve-salavatla-hatime - Set 6 - CEVAPLAR</w:t>
      </w:r>
    </w:p>
    <w:p>
      <w:pPr/>
      <w:r>
        <w:rPr/>
        <w:t xml:space="preserve">1-) Bu bölümde yer alan metinler genel olarak hangi dört parçadan oluşmaktadır?</w:t>
      </w:r>
    </w:p>
    <w:p>
      <w:pPr/>
      <w:r>
        <w:rPr/>
        <w:t xml:space="preserve">Peygamberimize salavat, ilim duası, kabul ve hidayetle ilgili niyazlar, ardından hamd cümlesinden oluşmaktadır.</w:t>
      </w:r>
    </w:p>
    <w:p>
      <w:pPr/>
      <w:r>
        <w:rPr/>
        <w:t xml:space="preserve">2-) Mi'rac sahibine salât edilmesi, onun hangi yüksek makamını hatırlatır?</w:t>
      </w:r>
    </w:p>
    <w:p>
      <w:pPr/>
      <w:r>
        <w:rPr/>
        <w:t xml:space="preserve">Allah’ın lütfuyla çok yüce bir yakınlık ve şeref makamına çıktığını hatırlatır.</w:t>
      </w:r>
    </w:p>
    <w:p>
      <w:pPr/>
      <w:r>
        <w:rPr/>
        <w:t xml:space="preserve">3-) Gözün şaşmaması ifadesi, Mi'rac bağlamında hangi manevi güveni verir?</w:t>
      </w:r>
    </w:p>
    <w:p>
      <w:pPr/>
      <w:r>
        <w:rPr/>
        <w:t xml:space="preserve">Görülen hakikatin sağlam ve güvenilir şekilde idrak edildiği manevi güvenini verir.</w:t>
      </w:r>
    </w:p>
    <w:p>
      <w:pPr/>
      <w:r>
        <w:rPr/>
        <w:t xml:space="preserve">4-) Duanın kapsamına âlin ve ashabın da alınması hangi sevgi ve bağlılık çerçevesini kurar?</w:t>
      </w:r>
    </w:p>
    <w:p>
      <w:pPr/>
      <w:r>
        <w:rPr/>
        <w:t xml:space="preserve">Peygamber merkezli, ailesini ve sadık yol arkadaşlarını da kuşatan bir sevgi çerçevesi kurar.</w:t>
      </w:r>
    </w:p>
    <w:p>
      <w:pPr/>
      <w:r>
        <w:rPr/>
        <w:t xml:space="preserve">5-) “Bizim bilgimiz sınırlıdır” anlamı taşıyan niyaz, kulun Rabbine karşı hangi edebi öğretir?</w:t>
      </w:r>
    </w:p>
    <w:p>
      <w:pPr/>
      <w:r>
        <w:rPr/>
        <w:t xml:space="preserve">Haddini bilme ve ilmin asıl sahibinin Allah olduğunu kabul etme edebini öğretir.</w:t>
      </w:r>
    </w:p>
    <w:p>
      <w:pPr/>
      <w:r>
        <w:rPr/>
        <w:t xml:space="preserve">6-) Amellerin kabulünü istemek, sadece çalışmanın yetmediğine dair nasıl bir mesaj verir?</w:t>
      </w:r>
    </w:p>
    <w:p>
      <w:pPr/>
      <w:r>
        <w:rPr/>
        <w:t xml:space="preserve">Sonucun değer kazanması için Allah’ın kabulünün de gerekli olduğunu bildirir.</w:t>
      </w:r>
    </w:p>
    <w:p>
      <w:pPr/>
      <w:r>
        <w:rPr/>
        <w:t xml:space="preserve">7-) Unutma ve yanılmadan ötürü bağışlanma talebi, genç bir mümin için hangi dersi verir?</w:t>
      </w:r>
    </w:p>
    <w:p>
      <w:pPr/>
      <w:r>
        <w:rPr/>
        <w:t xml:space="preserve">Hata ettiğinde inkâr etmek yerine tevbe ve dua ile Allah’a yönelmesi gerektiği dersini verir.</w:t>
      </w:r>
    </w:p>
    <w:p>
      <w:pPr/>
      <w:r>
        <w:rPr/>
        <w:t xml:space="preserve">8-) Kalbin eğrilmemesi duası özellikle hangi nimetin korunmasını istemektedir?</w:t>
      </w:r>
    </w:p>
    <w:p>
      <w:pPr/>
      <w:r>
        <w:rPr/>
        <w:t xml:space="preserve">Hidayet nimetinin korunmasını istemektedir.</w:t>
      </w:r>
    </w:p>
    <w:p>
      <w:pPr/>
      <w:r>
        <w:rPr/>
        <w:t xml:space="preserve">9-) Son hamd ifadesi bütün bu niyazların nihai yönünü nasıl özetler?</w:t>
      </w:r>
    </w:p>
    <w:p>
      <w:pPr/>
      <w:r>
        <w:rPr/>
        <w:t xml:space="preserve">Hepsinin Allah’a yönelen kulluk, şükür ve teslimiyet içinde yapıldığını özetler.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b17e49017454200" /></Relationships>
</file>