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f4760e1a44c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kullarıyla konuşmasının kaç türlü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konuşma tarzından biri nasıl bir özelliktedir?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Öteki konuşma tarzı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Peygamber Efendimizin velayeti için nasıl bir makam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Mi'racda Allah ile görüşme hangi genişlikte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ilk kişi güneşten nasıl faydalanıyor?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kişinin aldığı ışık neden sınırlı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kişi güneşi görmek için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kişinin gördüğü şey, ilk kişiye göre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güneş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kâinatın sahibi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iltifat ve sohbet her zaman aynı derecede mi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ve hepsinden üstün bir makam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Öteki daha geniş ve umumîdir.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özel ve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güneşe yöneliyor ve yüksek yere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aynası küçük ve gücü kadardır.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Elindeki ayna kadar faydalanıyor.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kâinatın Rabbi olarak bir görüşme şeklinde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 derecelerde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sahibi ve yöneticisi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yakınlığının kullarda aynı şekilde görünmediğini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açık, daha geniş ve daha güçlüdür.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sıradan bir manevi yakınlıktan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Mi'racda Peygamber Efendimiz kimin huzuruna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örneğinde ışığın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Aynayı kullanan kişi güneşle nasıl bir bağ kurmuş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güneşe çıkan kişi neyi daha iyi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evine pencere açması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kişi neden ikinci kişi gibi konuşamaz?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temsil, Mi'racın hangi yönünü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kullarıyla olan hitabında hangi iki özellik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velayet içinde nasıl bir görünüşe sahip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Mi'racda olan münacat sadece bir kişiyi mi ilgilendiriyor, yoksa daha geniş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ayna neyi sınırlandırıyor?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Dolaylı ve küçük bir bağ kurmuş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varlıkların Rabbi olan Allah’ın huzuruna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kapsamlı ve daha yüce olmasıyla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çok yüksek ve doğrudan bir yakınlık olduğunu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gördüğü şey yalnız yansıma kadardır.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Işıktan daha çok ve sürekli faydalanmayı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büyüklüğünü ve geniş etkisini daha iyi anlıyor.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Alınan ışığı sınırlandırıyor.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geniştir, bütün varlıklarla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ve kuşatıcı bir görünüşe sahip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olanla genel olan karşılaştırılıyor.</w:t>
            </w:r>
          </w:p>
        </w:tc>
      </w:tr>
    </w:tbl>
  </w:body>
</w:document>
</file>