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0321686a94e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dünyamız nasıl bir cisim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hareketiyle çok büyük yolu alabildiği söylenince hangi düşünceye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 hangi basit örneğe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döndüren Allah’ın, bir insanı daha yüksek makama çıkarabilmesi hakkında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Güneşle ilgili hangi çekimden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çekim için hangi tür kanun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rahmetin çekmesi ve sevginin çekmesi neyi mümkün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yükselme uzun zamanda mı, çok kısa zamanda mı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Parçadaki inkârcı kişi, kısa sürede çok uzak yere gitmeyi niçin zor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 hangi gök cismi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düzenli hareket gelişigüzel mi, yoksa ölçülü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çevrilmesi anlatılırken hangi oyuncak gibi dönen şeye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Elbette çıkarabileceği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Sapandan çıkan taşa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gitmenin imkânsız olduğu düşüncesine.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bir cisim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kısa zamanda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hızlı biçimde yüce makama çıkarılmasını mümkün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Rabbânî bir kanun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çekmesinden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Sapana atılan taşa benzetme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ancak az biraz yükselebildiğini düşünüyor.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çekmesi söylenirken aslında kimin koyduğu düzenden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rahmet ve muhabbet, insanı yukarı çıkaran ne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yükselmesi yavaş mı, çok süratli mi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göğe çıkma işinin mümkünlüğü neyle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sözü edilen kişi iman eden biri mi, inkâr eden biri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Cevapta, dünyamızın her yıl yaptığı büyük hareket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küçük ve hafif diye mi anlatılıyor, ağır diye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olan dünyanın hareket etmesi, Allah’ın kudreti hakkında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dünyayı hareket ettiren düzen tesadüfe mi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çekimi anlatılırken hangi yön öne çıkarılıyor: başıboşluk mu, hikmet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çekmesiyle insanın çıkışı hangi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düşünceye göre engel büyük olsa da Allah için zor olur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ve kâinattaki düzenle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süratli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çekim sebebi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koyduğu düzenden bahsediliyor.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gücünün yettiğini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yol almanın mümkün olduğunu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 biri.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Şimşek gibi hızlı çıkışa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kudretine bağlanıyor.</w:t>
            </w:r>
          </w:p>
        </w:tc>
      </w:tr>
    </w:tbl>
  </w:body>
</w:document>
</file>