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367e3be64ee4725" /></Relationships>
</file>

<file path=word/document.xml><?xml version="1.0" encoding="utf-8"?>
<w:document xmlns:w="http://schemas.openxmlformats.org/wordprocessingml/2006/main">
  <w:body>
    <w:sectPr>
      <w:pgSz w:w="16838" w:h="11906" w:orient="landscape"/>
      <w:pgMar w:top="720" w:right="720" w:bottom="720" w:left="720"/>
    </w:sectPr>
    <w:tbl>
      <w:tblPr>
        <w:tblBorders>
          <w:top w:val="single" w:sz="6"/>
          <w:bottom w:val="single" w:sz="6"/>
          <w:left w:val="single" w:sz="6"/>
          <w:right w:val="single" w:sz="6"/>
          <w:insideH w:val="single" w:sz="6"/>
          <w:insideV w:val="single" w:sz="6"/>
        </w:tblBorders>
        <w:tblLayout w:type="fixed"/>
        <w:tblW w:w="15398" w:type="dxa"/>
      </w:tblPr>
      <w:tblGrid>
        <w:gridCol w:w="3849"/>
        <w:gridCol w:w="3849"/>
        <w:gridCol w:w="3849"/>
        <w:gridCol w:w="3849"/>
      </w:tblGrid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Bu bölümde anlatılan ilk örnek kimden başlıyor?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2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Güzel ve olgun olan şeylerin sevilmesi burada nasıl bir sonuca bağlanıyor?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3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Hükümdar neden bir sergi gibi yer açmak istiyor?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4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Hükümdar bu maksatla ne yapmayı ister?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31-soz-p23-ucuncu-esas-birinci-temsil-sultan-sarayi-temsili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31-soz-p23-ucuncu-esas-birinci-temsil-sultan-sarayi-temsili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31-soz-p23-ucuncu-esas-birinci-temsil-sultan-sarayi-temsili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31-soz-p23-ucuncu-esas-birinci-temsil-sultan-sarayi-temsili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5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Bu iki yoldan biri nedir?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6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Sarayın içinde neden çok ince düzenlemeler yapılıyor?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7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Sarayda seçilen özel görevli ne yapar?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8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Özel görevli yukarı çıkarılırken niçin çeşitli yerlerden geçiriliyor?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31-soz-p23-ucuncu-esas-birinci-temsil-sultan-sarayi-temsili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31-soz-p23-ucuncu-esas-birinci-temsil-sultan-sarayi-temsili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31-soz-p23-ucuncu-esas-birinci-temsil-sultan-sarayi-temsili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31-soz-p23-ucuncu-esas-birinci-temsil-sultan-sarayi-temsili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9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Yardımcıya sarayın gerçek yüzü niçin anlatılıyor?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10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Birinci temsildeki hükümdar nasıl bir kişidir?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11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Hükümdarın çok çeşitli hazineleri olması neyi hissettirir?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12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Hükümdar neden insanlar baksın diye bir yer hazırlar?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31-soz-p23-ucuncu-esas-birinci-temsil-sultan-sarayi-temsili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31-soz-p23-ucuncu-esas-birinci-temsil-sultan-sarayi-temsili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31-soz-p23-ucuncu-esas-birinci-temsil-sultan-sarayi-temsili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31-soz-p23-ucuncu-esas-birinci-temsil-sultan-sarayi-temsili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4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Büyük ve görkemli bir saray kurmak ister.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3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İçindeki değerlerin görülmesini istediği için açmak istiyor.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2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Böyle olan kişinin kendi güzelliğini ortaya koymak istemesine bağlanıyor.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Çok güçlü ve zengin bir hükümdardan başlıyor.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8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Sarayın işleyişini öğrensin diye geçiriliyor.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7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Alt yerlerden üst yerlere çıkarılır ve birçok yeri gezdirilir.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6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Hükümdarın bilgi ve sanatının incelikleri görünsün diye yapılıyor.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5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Kendisi doğrudan bakar.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12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Kendi sahip oldukları bilinsin ve görülsün diye hazırlar.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11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Çok zengin olduğunu hissettirir.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10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Güçlü, bilgili, zengin ve sanatkâr bir kişidir.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9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Doğru şekilde rehberlik etsin diye anlatılıyor.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13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Sofraların farklı kişilere uygun hazırlanması hangi düşünceyi anlatır?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14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Hükümdarın seçtiği kişi neden herkesten farklı bir yere konur?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15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Bu kişinin insanlara anlatacağı şeylerden biri nedir?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16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Hükümdarın hazineleri ve sanatları niçin anılıyor?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31-soz-p23-ucuncu-esas-birinci-temsil-sultan-sarayi-temsili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31-soz-p23-ucuncu-esas-birinci-temsil-sultan-sarayi-temsili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31-soz-p23-ucuncu-esas-birinci-temsil-sultan-sarayi-temsili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31-soz-p23-ucuncu-esas-birinci-temsil-sultan-sarayi-temsili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17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Güzel ve üstün özellik sahibi biri niçin bunları görmek ve göstermek ister?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18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Hükümdar kendi üstünlüğünü kaç yoldan seyretmek ister?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19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Bu bölümde anlatılan saray kime ait bir yer olarak düşünülüyor?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20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Yukarı katlara çıkarılan kişi sadece gezi için mi çağrılıyor?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31-soz-p23-ucuncu-esas-birinci-temsil-sultan-sarayi-temsili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31-soz-p23-ucuncu-esas-birinci-temsil-sultan-sarayi-temsili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31-soz-p23-ucuncu-esas-birinci-temsil-sultan-sarayi-temsili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31-soz-p23-ucuncu-esas-birinci-temsil-sultan-sarayi-temsili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21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Birinci temsildeki kişi sıradan biri midir?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22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Bir kişinin özel yardımcı yapılması ona nasıl bir ayrı görev verir?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23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Metindeki örnek hangi büyük düşünceyi anlatmak için kurulmuştur?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24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Hükümdar neden herkesi kendi özel yerine kadar çıkarmıyor da bir kişiyi seçiyor?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31-soz-p23-ucuncu-esas-birinci-temsil-sultan-sarayi-temsili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31-soz-p23-ucuncu-esas-birinci-temsil-sultan-sarayi-temsili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31-soz-p23-ucuncu-esas-birinci-temsil-sultan-sarayi-temsili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31-soz-p23-ucuncu-esas-birinci-temsil-sultan-sarayi-temsili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16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Onun ne kadar büyük nimet ve hüner sahibi olduğunu göstermek için anılıyor.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15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Saraydaki işaretlerin ne manaya geldiğidir.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14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O, özel olarak eğitilip görev alacağı için farklı konur.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13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Herkese uygun ikram yapıldığını anlatır.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20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Hayır, öğrenip başkalarına anlatması için çağrılıyor.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19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Büyük bir hükümdarın yeri olarak düşünülüyor.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18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İki yoldan seyretmek ister.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17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Kendi güzelliğinin ve üstünlüğünün bilinmesini ister.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24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O kişi sonra başkalarına rehberlik etsin diye seçiliyor.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23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Güzellik ve üstünlük sahibinin bunları tanıtmasını anlatmak için kurulmuştur.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22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Onu öğrenen ve başkalarına anlatan kişi yapar.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21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Hayır, çok yüksek özelliklere sahip bir hükümdardır.</w:t>
            </w:r>
          </w:p>
        </w:tc>
      </w:tr>
    </w:tbl>
  </w:body>
</w:document>
</file>