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a72f251d4f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Allah’ın insana yönelen tecellisinin kaç türlü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yolda Allah’a yakınlık herkeste aynı seviyede mi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tecellide kişinin Allah’a yönelişinde hangi unsurlar belirleyici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tecelli türünün insanda ortaya çıkmasının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İlâhî isimlerin insan ruhunda topluca görünmesi neyin zeminini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risalet neden velayetten daha doğrudan bir makam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velayet ile risalet arasındaki en önemli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Velayetin çok mertebe kat etmesi gerektiği söylenirken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“Kurbiyet mertebelerinde sülûk” sözü velayetin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ilk tecelli daha çok kimlerin manevî yolunu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gelen bu tecelli herkese aynı genişlikte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yolda bazı kimselerin daha ileri, bazılarının daha geri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yönlü yaratılması ve kâinat ağacının en parlak meyvesi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İstidadı, manevî çalışması ve isimlerle sıfatlara olan açıklığı belirleyici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kişiden kişiye değişen bir seviye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türlü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Aşamalı bir yükseliş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 gölge yoluyla ve dereceli ilerler; risalet ise doğrudan İlâhî yakınlığa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risalet, gölge yoluyla değil, doğrudan İlâhî ehadiyete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tecellinin en büyük insan üzerinde görünmesinin zeminini hazırlar.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Yetenekleri ve manevî derecelerdeki ilerleyişleri farklı olduğu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herkesin kabiliyetine göre farklı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ve manevî terbiyeyle yükselen kimselerin yolunu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Yakınlığa adım adım ulaşan bir manevî yol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sırrı ile Ahmedî velayet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kapsamlılık sayesinde insan neyi ruhunda gösterebilir?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en büyük tecelli metinde hangi isimle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velayetin büyük bir kerameti sayılması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neden hem velayetle hem risaletle ilgili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Velayetin zamana ihtiyaç duyması ile risaletin kısa anda gerçekleşmesi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mahiyetinde çok sayıda derece bulunması hangi konuyla bağlantılı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tecelli arasında temel fark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derecelerinin daha çok hangi kısımdan doğduğu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insanın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tecellinin en büyük insanda görünmesi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Ahmedî velayetin risalete başlangıç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velayet içinde çok üstün bir derece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Mi’rac-ı Ahmedî sırrıyla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kâinatta görünen cilvelerini birlikte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Mi’racın, o velayetin en büyük görünüşü olduğu ve sonunda risalete açıldığı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kişiye göre değişen sınırlı bir tecelli, diğeri ise çok geniş ve en yüksek derecede bir tecellidir.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tecellinin insanda iki şekilde görünmesiyle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 basamaklı olduğu için zaman ister; risalet doğrudan yakınlığa dayandığı için kısa anda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 yönü velayet, dış yönü ise risalettir.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Mi’racda velayetin daha yüksek bir vazifeye dönüşerek risaletle birleştiğini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sırrına ve Ahmedî velayetin risalete kapı açmasına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özünü toplayan geniş bir varlık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kısımdan, yani gölgeli ve dereceli tecelli yolundan doğduğu söyleniyor.</w:t>
            </w:r>
          </w:p>
        </w:tc>
      </w:tr>
    </w:tbl>
  </w:body>
</w:document>
</file>