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0e80c328841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31-soz-p03-birinci-esas-miracin-sirr-i-luzumu-sual-cevap-ve-birinci-temsil - Set 1</w:t>
      </w:r>
    </w:p>
    <w:p>
      <w:pPr/>
      <w:r>
        <w:rPr/>
        <w:t xml:space="preserve">1-) Bu bölümde Mi'rac ile ilgili sayılan dört ana başlık nelerdir? (15 kelime)</w:t>
      </w:r>
    </w:p>
    <w:p>
      <w:pPr/>
      <w:r>
        <w:rPr/>
        <w:t xml:space="preserve">Mi'racın neden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esasın ele aldığı temel soru hangisidir?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Soruda geçen tereddüt, Allah’ın kullarına yakınlığı bakımından hangi noktayı gündeme getiriyor? (18 kelime)</w:t>
      </w:r>
    </w:p>
    <w:p>
      <w:pPr/>
      <w:r>
        <w:rPr/>
        <w:t xml:space="preserve">Allah her şeye yakınsa,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zor mesele öğrencinin anlayışına yaklaştırmak için nasıl bir yöntem kullanılacağı söyleniyor? (6 kelime)</w:t>
      </w:r>
    </w:p>
    <w:p>
      <w:pPr/>
      <w:r>
        <w:rPr/>
        <w:t xml:space="preserve">Konu</w:t>
      </w:r>
    </w:p>
    <w:p>
      <w:r>
        <w:rPr/>
        <w:t/>
      </w:r>
    </w:p>
    <w:p>
      <w:pPr/>
      <w:r>
        <w:rPr/>
        <w:t xml:space="preserve">5-) İlk örnekte sultanın kaç türlü görüşmesinden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İlk görüşme türü nasıl bir konuşmadır? (11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görüşme türü hangi bakımdan daha geniştir? (13 kelime)</w:t>
      </w:r>
    </w:p>
    <w:p>
      <w:pPr/>
      <w:r>
        <w:rPr/>
        <w:t xml:space="preserve">Hükümdarlık makamını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 elçi veya büyük görevli ile konuşulmasının sebebi nedir? (9 kelime)</w:t>
      </w:r>
    </w:p>
    <w:p>
      <w:pPr/>
      <w:r>
        <w:rPr/>
        <w:t xml:space="preserve">Emrin yayılması,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2</w:t>
      </w:r>
    </w:p>
    <w:p>
      <w:pPr/>
      <w:r>
        <w:rPr/>
        <w:t xml:space="preserve">1-) Bu parçada “Mi'racın sırr-ı lüzumu” denince ne araştırılıyor?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itirazda velilerin hangi özelliği hatırlatılıyor? (9 kelime)</w:t>
      </w:r>
    </w:p>
    <w:p>
      <w:pPr/>
      <w:r>
        <w:rPr/>
        <w:t xml:space="preserve">Velilerin kalplerinde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dayanarak Peygamber Efendimiz hakkında hangi soru soruluyor? (13 kelime)</w:t>
      </w:r>
    </w:p>
    <w:p>
      <w:pPr/>
      <w:r>
        <w:rPr/>
        <w:t xml:space="preserve">Neden onun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başında, meselenin kolay anlaşılmadığını gösteren hangi ifade anlamca veriliyor? (11 kelime)</w:t>
      </w:r>
    </w:p>
    <w:p>
      <w:pPr/>
      <w:r>
        <w:rPr/>
        <w:t xml:space="preserve">İnce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temsildeki sultan, ilk durumda tebaasından biriyle ne için görüşüyor?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sultan ikinci durumda hangi sıfatlarla hareket ediyor? (13 kelime)</w:t>
      </w:r>
    </w:p>
    <w:p>
      <w:pPr/>
      <w:r>
        <w:rPr/>
        <w:t xml:space="preserve">Büyük saltanatını,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görüşmede seçilen kişi neden sıradan biri değil de elçi veya büyük görevli oluyor? (15 kelime)</w:t>
      </w:r>
    </w:p>
    <w:p>
      <w:pPr/>
      <w:r>
        <w:rPr/>
        <w:t xml:space="preserve">Çünkü konu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3</w:t>
      </w:r>
    </w:p>
    <w:p>
      <w:pPr/>
      <w:r>
        <w:rPr/>
        <w:t xml:space="preserve">1-) Bu kısımda Mi'rac meselesi kaç ana esas altında ele alınacak şekilde sunuluyor?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dört esastan hangisi ilk sırada yer alıyor?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soru, Allah’ın mekândan münezzeh oluşu ile hangi düşünceyi bir araya getiriyor? (21 kelime)</w:t>
      </w:r>
    </w:p>
    <w:p>
      <w:pPr/>
      <w:r>
        <w:rPr/>
        <w:t xml:space="preserve">Allah’ın yere bağlı olmadığı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Velilerin ulaştığı mânevî yakınlık ile Mi'rac arasında nasıl bir karşılaştırma kuruluyor? (12 kelime)</w:t>
      </w:r>
    </w:p>
    <w:p>
      <w:pPr/>
      <w:r>
        <w:rPr/>
        <w:t xml:space="preserve">Velilerin kalplerinde eriştiği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niçin doğrudan soyut açıklama yerine temsil yolu seçiliyor?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temsilin birinci tarafında nasıl bir yönetici-halk ilişkisi vardır? (10 kelime)</w:t>
      </w:r>
    </w:p>
    <w:p>
      <w:pPr/>
      <w:r>
        <w:rPr/>
        <w:t xml:space="preserve">Yönetici, halktan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temsilin ikinci tarafında konuşmanın kapsamı nasıl değişiyor? (14 kelime)</w:t>
      </w:r>
    </w:p>
    <w:p>
      <w:pPr/>
      <w:r>
        <w:rPr/>
        <w:t xml:space="preserve">Konuşma daha resmî,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4</w:t>
      </w:r>
    </w:p>
    <w:p>
      <w:pPr/>
      <w:r>
        <w:rPr/>
        <w:t xml:space="preserve">1-) Metinde önce hangi dört soru başlık hâlinde sıralanıyor?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esas başlamadan önce soruların peş peşe verilmesi neyi gösterir?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3-) Birinci esasta dile getirilen şüphe, kısaca hangi mantığa dayanıyor? (15 kelime)</w:t>
      </w:r>
    </w:p>
    <w:p>
      <w:pPr/>
      <w:r>
        <w:rPr/>
        <w:t xml:space="preserve">Allah çok yakınsa,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şüphede veliler hangi yönden örnek gösteriliyor? (11 kelime)</w:t>
      </w:r>
    </w:p>
    <w:p>
      <w:pPr/>
      <w:r>
        <w:rPr/>
        <w:t xml:space="preserve">Kalplerinde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kullanılan “iki temsil” ne işe yarıyor?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Sultanın sıradan biriyle yaptığı görüşme hangi özellikleri taşır? (8 kelime)</w:t>
      </w:r>
    </w:p>
    <w:p>
      <w:pPr/>
      <w:r>
        <w:rPr/>
        <w:t xml:space="preserve">Dar kapsamlıdır,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Sultanın elçisi veya büyük memuruyla yaptığı görüşmede hangi amaç öne çıkıyor? (11 kelime)</w:t>
      </w:r>
    </w:p>
    <w:p>
      <w:pPr/>
      <w:r>
        <w:rPr/>
        <w:t xml:space="preserve">Hükmünü duyurmak,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5</w:t>
      </w:r>
    </w:p>
    <w:p>
      <w:pPr/>
      <w:r>
        <w:rPr/>
        <w:t xml:space="preserve">1-) Bu bölümde Mi'rac konusu önce nasıl bir başlık düzeniyle ele alınıyor? (9 kelime)</w:t>
      </w:r>
    </w:p>
    <w:p>
      <w:pPr/>
      <w:r>
        <w:rPr/>
        <w:t xml:space="preserve">Dört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başlığın sorusu hangi kelime etrafında şekilleniyor? (7 kelime)</w:t>
      </w:r>
    </w:p>
    <w:p>
      <w:pPr/>
      <w:r>
        <w:rPr/>
        <w:t xml:space="preserve">Gereklilik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 cümlesinde Allah’ın kullarına yakınlığı, Mi'racı anlamada nasıl bir zorlanma doğuruyor? (12 kelime)</w:t>
      </w:r>
    </w:p>
    <w:p>
      <w:pPr/>
      <w:r>
        <w:rPr/>
        <w:t xml:space="preserve">Yakın olan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Velilerin kalpte ulaşabildiği mânevî hâl ile Peygamber Efendimizin Mi'racı arasında ne fark araştırılıyor? (15 kelime)</w:t>
      </w:r>
    </w:p>
    <w:p>
      <w:pPr/>
      <w:r>
        <w:rPr/>
        <w:t xml:space="preserve">Biri kişisel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bu farkı açıklamak için hangi öğretme yolunu seçiyor? (5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6-) Sultan örneğinde ilk konuşma niçin daha dar seviyede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konuşmada sultanın hangi yönü daha çok görünür hâle geliyor? (12 kelime)</w:t>
      </w:r>
    </w:p>
    <w:p>
      <w:pPr/>
      <w:r>
        <w:rPr/>
        <w:t xml:space="preserve">Hükümdarlığı, büyük idaresi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6</w:t>
      </w:r>
    </w:p>
    <w:p>
      <w:pPr/>
      <w:r>
        <w:rPr/>
        <w:t xml:space="preserve">1-) Parçanın başında Mi'rac hakkında sayılan dört konudan ikisini söyleyiniz. (6 kelime)</w:t>
      </w:r>
    </w:p>
    <w:p>
      <w:pPr/>
      <w:r>
        <w:rPr/>
        <w:t xml:space="preserve">Meselâ</w:t>
      </w:r>
    </w:p>
    <w:p>
      <w:r>
        <w:rPr/>
        <w:t/>
      </w:r>
    </w:p>
    <w:p>
      <w:pPr/>
      <w:r>
        <w:rPr/>
        <w:t xml:space="preserve">2-) Birinci esasın merkezindeki soru, Mi'racın hangi yönünü açıklamaya çalışır? (5 kelime)</w:t>
      </w:r>
    </w:p>
    <w:p>
      <w:pPr/>
      <w:r>
        <w:rPr/>
        <w:t xml:space="preserve">Niçin</w:t>
      </w:r>
    </w:p>
    <w:p>
      <w:r>
        <w:rPr/>
        <w:t/>
      </w:r>
    </w:p>
    <w:p>
      <w:pPr/>
      <w:r>
        <w:rPr/>
        <w:t xml:space="preserve">3-) Soruda Allah’ın çok yakın oluşu ile velilerin mânevî tecrübesi birleştirilince hangi mesele ortaya çıkıyor? (15 kelime)</w:t>
      </w:r>
    </w:p>
    <w:p>
      <w:pPr/>
      <w:r>
        <w:rPr/>
        <w:t xml:space="preserve">Peygamber Efendimizin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meseleye cevap verilirken neden örnek anlatıma başvuruluyor? (10 kelime)</w:t>
      </w:r>
    </w:p>
    <w:p>
      <w:pPr/>
      <w:r>
        <w:rPr/>
        <w:t xml:space="preserve">Çünkü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temsildeki sultanın ilk hitabı hangi ölçüde bir hitaptır? (7 kelime)</w:t>
      </w:r>
    </w:p>
    <w:p>
      <w:pPr/>
      <w:r>
        <w:rPr/>
        <w:t xml:space="preserve">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hitapta sultan, konuşmasını hangi daha büyük çerçeve içinde yapıyor? (12 kelime)</w:t>
      </w:r>
    </w:p>
    <w:p>
      <w:pPr/>
      <w:r>
        <w:rPr/>
        <w:t xml:space="preserve">Devletinin büyüklüğünü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durumda konuşulan kişinin elçi veya büyük memur olması neyi ima eder? (14 kelime)</w:t>
      </w:r>
    </w:p>
    <w:p>
      <w:pPr/>
      <w:r>
        <w:rPr/>
        <w:t xml:space="preserve">Görüşmenin temsil 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1 - CEVAPLAR</w:t>
      </w:r>
    </w:p>
    <w:p>
      <w:pPr/>
      <w:r>
        <w:rPr/>
        <w:t xml:space="preserve">1-) Bu bölümde Mi'rac ile ilgili sayılan dört ana başlık nelerdir?</w:t>
      </w:r>
    </w:p>
    <w:p>
      <w:pPr/>
      <w:r>
        <w:rPr/>
        <w:t xml:space="preserve">Mi'racın neden gerekli olduğu, hakikatinin ne olduğu, hikmetinin ne olduğu ve hangi faydaları verdiği anlatılacaktır.</w:t>
      </w:r>
    </w:p>
    <w:p>
      <w:pPr/>
      <w:r>
        <w:rPr/>
        <w:t xml:space="preserve">2-) Birinci esasın ele aldığı temel soru hangisidir?</w:t>
      </w:r>
    </w:p>
    <w:p>
      <w:pPr/>
      <w:r>
        <w:rPr/>
        <w:t xml:space="preserve">Mi'racın niçin gerekli olduğu sorusudur.</w:t>
      </w:r>
    </w:p>
    <w:p>
      <w:pPr/>
      <w:r>
        <w:rPr/>
        <w:t xml:space="preserve">3-) Soruda geçen tereddüt, Allah’ın kullarına yakınlığı bakımından hangi noktayı gündeme getiriyor?</w:t>
      </w:r>
    </w:p>
    <w:p>
      <w:pPr/>
      <w:r>
        <w:rPr/>
        <w:t xml:space="preserve">Allah her şeye yakınsa, neden Peygamber Efendimizin böyle yüksek bir görüşmeye uzun bir yolculuk sonunda mazhar olduğu soruluyor.</w:t>
      </w:r>
    </w:p>
    <w:p>
      <w:pPr/>
      <w:r>
        <w:rPr/>
        <w:t xml:space="preserve">4-) Bu zor mesele öğrencinin anlayışına yaklaştırmak için nasıl bir yöntem kullanılacağı söyleniyor?</w:t>
      </w:r>
    </w:p>
    <w:p>
      <w:pPr/>
      <w:r>
        <w:rPr/>
        <w:t xml:space="preserve">Konu iki örnekle açıklanarak kolaylaştırılacağı bildiriliyor.</w:t>
      </w:r>
    </w:p>
    <w:p>
      <w:pPr/>
      <w:r>
        <w:rPr/>
        <w:t xml:space="preserve">5-) İlk örnekte sultanın kaç türlü görüşmesinden söz ediliyor?</w:t>
      </w:r>
    </w:p>
    <w:p>
      <w:pPr/>
      <w:r>
        <w:rPr/>
        <w:t xml:space="preserve">İki türlü görüşmesinden söz ediliyor.</w:t>
      </w:r>
    </w:p>
    <w:p>
      <w:pPr/>
      <w:r>
        <w:rPr/>
        <w:t xml:space="preserve">6-) İlk görüşme türü nasıl bir konuşmadır?</w:t>
      </w:r>
    </w:p>
    <w:p>
      <w:pPr/>
      <w:r>
        <w:rPr/>
        <w:t xml:space="preserve">Sıradan bir kişiyle, özel bir ihtiyaç için, dar çerçeveli bir konuşmadır.</w:t>
      </w:r>
    </w:p>
    <w:p>
      <w:pPr/>
      <w:r>
        <w:rPr/>
        <w:t xml:space="preserve">7-) İkinci görüşme türü hangi bakımdan daha geniştir?</w:t>
      </w:r>
    </w:p>
    <w:p>
      <w:pPr/>
      <w:r>
        <w:rPr/>
        <w:t xml:space="preserve">Hükümdarlık makamını gösteren, herkesi ilgilendiren emirlerle ilgili, daha büyük ve resmî bir görüşmedir.</w:t>
      </w:r>
    </w:p>
    <w:p>
      <w:pPr/>
      <w:r>
        <w:rPr/>
        <w:t xml:space="preserve">8-) Bu örnekte elçi veya büyük görevli ile konuşulmasının sebebi nedir?</w:t>
      </w:r>
    </w:p>
    <w:p>
      <w:pPr/>
      <w:r>
        <w:rPr/>
        <w:t xml:space="preserve">Emrin yayılması, makamın büyüklüğünün görünmesi ve işin umumî olmasıdır.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2 - CEVAPLAR</w:t>
      </w:r>
    </w:p>
    <w:p>
      <w:pPr/>
      <w:r>
        <w:rPr/>
        <w:t xml:space="preserve">1-) Bu parçada “Mi'racın sırr-ı lüzumu” denince ne araştırılıyor?</w:t>
      </w:r>
    </w:p>
    <w:p>
      <w:pPr/>
      <w:r>
        <w:rPr/>
        <w:t xml:space="preserve">Mi'racın neden gerekli ve uygun olduğu açıklanıyor.</w:t>
      </w:r>
    </w:p>
    <w:p>
      <w:pPr/>
      <w:r>
        <w:rPr/>
        <w:t xml:space="preserve">2-) Metindeki itirazda velilerin hangi özelliği hatırlatılıyor?</w:t>
      </w:r>
    </w:p>
    <w:p>
      <w:pPr/>
      <w:r>
        <w:rPr/>
        <w:t xml:space="preserve">Velilerin kalplerinde Allah’a yönelip dua ve münacat edebildikleri hatırlatılıyor.</w:t>
      </w:r>
    </w:p>
    <w:p>
      <w:pPr/>
      <w:r>
        <w:rPr/>
        <w:t xml:space="preserve">3-) Buna dayanarak Peygamber Efendimiz hakkında hangi soru soruluyor?</w:t>
      </w:r>
    </w:p>
    <w:p>
      <w:pPr/>
      <w:r>
        <w:rPr/>
        <w:t xml:space="preserve">Neden onun böyle bir yakınlığa farklı ve uzun bir yükseliş yoluyla ulaştığı soruluyor.</w:t>
      </w:r>
    </w:p>
    <w:p>
      <w:pPr/>
      <w:r>
        <w:rPr/>
        <w:t xml:space="preserve">4-) Cevabın başında, meselenin kolay anlaşılmadığını gösteren hangi ifade anlamca veriliyor?</w:t>
      </w:r>
    </w:p>
    <w:p>
      <w:pPr/>
      <w:r>
        <w:rPr/>
        <w:t xml:space="preserve">İnce ve derin bir sır olduğu, bu yüzden misallerle açıklanacağı bildiriliyor.</w:t>
      </w:r>
    </w:p>
    <w:p>
      <w:pPr/>
      <w:r>
        <w:rPr/>
        <w:t xml:space="preserve">5-) Birinci temsildeki sultan, ilk durumda tebaasından biriyle ne için görüşüyor?</w:t>
      </w:r>
    </w:p>
    <w:p>
      <w:pPr/>
      <w:r>
        <w:rPr/>
        <w:t xml:space="preserve">Küçük ve şahsî bir iş için görüşüyor.</w:t>
      </w:r>
    </w:p>
    <w:p>
      <w:pPr/>
      <w:r>
        <w:rPr/>
        <w:t xml:space="preserve">6-) Aynı sultan ikinci durumda hangi sıfatlarla hareket ediyor?</w:t>
      </w:r>
    </w:p>
    <w:p>
      <w:pPr/>
      <w:r>
        <w:rPr/>
        <w:t xml:space="preserve">Büyük saltanatını, genel idaresini ve herkese yönelik hâkimiyetini gösteren bir makamla hareket ediyor.</w:t>
      </w:r>
    </w:p>
    <w:p>
      <w:pPr/>
      <w:r>
        <w:rPr/>
        <w:t xml:space="preserve">7-) İkinci görüşmede seçilen kişi neden sıradan biri değil de elçi veya büyük görevli oluyor?</w:t>
      </w:r>
    </w:p>
    <w:p>
      <w:pPr/>
      <w:r>
        <w:rPr/>
        <w:t xml:space="preserve">Çünkü konu sadece şahsî değil; birçok kişiyi ilgilendiren bir vazife ve duyurulması gereken emirler var.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3 - CEVAPLAR</w:t>
      </w:r>
    </w:p>
    <w:p>
      <w:pPr/>
      <w:r>
        <w:rPr/>
        <w:t xml:space="preserve">1-) Bu kısımda Mi'rac meselesi kaç ana esas altında ele alınacak şekilde sunuluyor?</w:t>
      </w:r>
    </w:p>
    <w:p>
      <w:pPr/>
      <w:r>
        <w:rPr/>
        <w:t xml:space="preserve">Dört ana esas altında sunuluyor.</w:t>
      </w:r>
    </w:p>
    <w:p>
      <w:pPr/>
      <w:r>
        <w:rPr/>
        <w:t xml:space="preserve">2-) Bu dört esastan hangisi ilk sırada yer alıyor?</w:t>
      </w:r>
    </w:p>
    <w:p>
      <w:pPr/>
      <w:r>
        <w:rPr/>
        <w:t xml:space="preserve">Mi'racın gerekliliğinin sırrı ilk sırada yer alıyor.</w:t>
      </w:r>
    </w:p>
    <w:p>
      <w:pPr/>
      <w:r>
        <w:rPr/>
        <w:t xml:space="preserve">3-) Metindeki soru, Allah’ın mekândan münezzeh oluşu ile hangi düşünceyi bir araya getiriyor?</w:t>
      </w:r>
    </w:p>
    <w:p>
      <w:pPr/>
      <w:r>
        <w:rPr/>
        <w:t xml:space="preserve">Allah’ın yere bağlı olmadığı ve kuluna çok yakın olduğu düşüncesini bir araya getirip, buna rağmen neden özel bir yolculuk gerektiğini sorguluyor.</w:t>
      </w:r>
    </w:p>
    <w:p>
      <w:pPr/>
      <w:r>
        <w:rPr/>
        <w:t xml:space="preserve">4-) Velilerin ulaştığı mânevî yakınlık ile Mi'rac arasında nasıl bir karşılaştırma kuruluyor?</w:t>
      </w:r>
    </w:p>
    <w:p>
      <w:pPr/>
      <w:r>
        <w:rPr/>
        <w:t xml:space="preserve">Velilerin kalplerinde eriştiği münacat ile Peygamber Efendimizin Mi'rac yoluyla eriştiği makam karşılaştırılıyor.</w:t>
      </w:r>
    </w:p>
    <w:p>
      <w:pPr/>
      <w:r>
        <w:rPr/>
        <w:t xml:space="preserve">5-) Cevapta niçin doğrudan soyut açıklama yerine temsil yolu seçiliyor?</w:t>
      </w:r>
    </w:p>
    <w:p>
      <w:pPr/>
      <w:r>
        <w:rPr/>
        <w:t xml:space="preserve">Çünkü konu derin olduğu için örnekle anlatmak, zihne daha kolay yerleştirir.</w:t>
      </w:r>
    </w:p>
    <w:p>
      <w:pPr/>
      <w:r>
        <w:rPr/>
        <w:t xml:space="preserve">6-) İlk temsilin birinci tarafında nasıl bir yönetici-halk ilişkisi vardır?</w:t>
      </w:r>
    </w:p>
    <w:p>
      <w:pPr/>
      <w:r>
        <w:rPr/>
        <w:t xml:space="preserve">Yönetici, halktan biriyle sınırlı bir mesele hakkında özel olarak konuşur.</w:t>
      </w:r>
    </w:p>
    <w:p>
      <w:pPr/>
      <w:r>
        <w:rPr/>
        <w:t xml:space="preserve">7-) İlk temsilin ikinci tarafında konuşmanın kapsamı nasıl değişiyor?</w:t>
      </w:r>
    </w:p>
    <w:p>
      <w:pPr/>
      <w:r>
        <w:rPr/>
        <w:t xml:space="preserve">Konuşma daha resmî, daha geniş etkili ve yönetimin büyük yönünü gösteren bir hâl alıyor.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4 - CEVAPLAR</w:t>
      </w:r>
    </w:p>
    <w:p>
      <w:pPr/>
      <w:r>
        <w:rPr/>
        <w:t xml:space="preserve">1-) Metinde önce hangi dört soru başlık hâlinde sıralanıyor?</w:t>
      </w:r>
    </w:p>
    <w:p>
      <w:pPr/>
      <w:r>
        <w:rPr/>
        <w:t xml:space="preserve">Mi'racın gerekliliği, hakikati, hikmeti ve meyve-faydaları sıralanıyor.</w:t>
      </w:r>
    </w:p>
    <w:p>
      <w:pPr/>
      <w:r>
        <w:rPr/>
        <w:t xml:space="preserve">2-) Birinci esas başlamadan önce soruların peş peşe verilmesi neyi gösterir?</w:t>
      </w:r>
    </w:p>
    <w:p>
      <w:pPr/>
      <w:r>
        <w:rPr/>
        <w:t xml:space="preserve">Konunun düzenli bir planla anlatılacağını gösterir.</w:t>
      </w:r>
    </w:p>
    <w:p>
      <w:pPr/>
      <w:r>
        <w:rPr/>
        <w:t xml:space="preserve">3-) Birinci esasta dile getirilen şüphe, kısaca hangi mantığa dayanıyor?</w:t>
      </w:r>
    </w:p>
    <w:p>
      <w:pPr/>
      <w:r>
        <w:rPr/>
        <w:t xml:space="preserve">Allah çok yakınsa, yüksek bir görüşme için uzun bir yolculuğa neden ihtiyaç olduğu düşüncesine dayanıyor.</w:t>
      </w:r>
    </w:p>
    <w:p>
      <w:pPr/>
      <w:r>
        <w:rPr/>
        <w:t xml:space="preserve">4-) Bu şüphede veliler hangi yönden örnek gösteriliyor?</w:t>
      </w:r>
    </w:p>
    <w:p>
      <w:pPr/>
      <w:r>
        <w:rPr/>
        <w:t xml:space="preserve">Kalplerinde Allah’a yönelip mânevî görüşme ve dua edebilmeleri yönünden örnek gösteriliyor.</w:t>
      </w:r>
    </w:p>
    <w:p>
      <w:pPr/>
      <w:r>
        <w:rPr/>
        <w:t xml:space="preserve">5-) Cevapta kullanılan “iki temsil” ne işe yarıyor?</w:t>
      </w:r>
    </w:p>
    <w:p>
      <w:pPr/>
      <w:r>
        <w:rPr/>
        <w:t xml:space="preserve">Zor bir hakikati somut örneklerle anlaşılır hâle getiriyor.</w:t>
      </w:r>
    </w:p>
    <w:p>
      <w:pPr/>
      <w:r>
        <w:rPr/>
        <w:t xml:space="preserve">6-) Sultanın sıradan biriyle yaptığı görüşme hangi özellikleri taşır?</w:t>
      </w:r>
    </w:p>
    <w:p>
      <w:pPr/>
      <w:r>
        <w:rPr/>
        <w:t xml:space="preserve">Dar kapsamlıdır, şahsîdir ve özel bir ihtiyaçla ilgilidir.</w:t>
      </w:r>
    </w:p>
    <w:p>
      <w:pPr/>
      <w:r>
        <w:rPr/>
        <w:t xml:space="preserve">7-) Sultanın elçisi veya büyük memuruyla yaptığı görüşmede hangi amaç öne çıkıyor?</w:t>
      </w:r>
    </w:p>
    <w:p>
      <w:pPr/>
      <w:r>
        <w:rPr/>
        <w:t xml:space="preserve">Hükmünü duyurmak, yönetim büyüklüğünü göstermek ve genel işleri yürütmek öne çıkıyor.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5 - CEVAPLAR</w:t>
      </w:r>
    </w:p>
    <w:p>
      <w:pPr/>
      <w:r>
        <w:rPr/>
        <w:t xml:space="preserve">1-) Bu bölümde Mi'rac konusu önce nasıl bir başlık düzeniyle ele alınıyor?</w:t>
      </w:r>
    </w:p>
    <w:p>
      <w:pPr/>
      <w:r>
        <w:rPr/>
        <w:t xml:space="preserve">Dört temel başlık sayılıyor ve sonra ilk başlık ayrıntılandırılıyor.</w:t>
      </w:r>
    </w:p>
    <w:p>
      <w:pPr/>
      <w:r>
        <w:rPr/>
        <w:t xml:space="preserve">2-) İlk başlığın sorusu hangi kelime etrafında şekilleniyor?</w:t>
      </w:r>
    </w:p>
    <w:p>
      <w:pPr/>
      <w:r>
        <w:rPr/>
        <w:t xml:space="preserve">Gereklilik anlamındaki “niçin lazım olduğu” etrafında şekilleniyor.</w:t>
      </w:r>
    </w:p>
    <w:p>
      <w:pPr/>
      <w:r>
        <w:rPr/>
        <w:t xml:space="preserve">3-) Soru cümlesinde Allah’ın kullarına yakınlığı, Mi'racı anlamada nasıl bir zorlanma doğuruyor?</w:t>
      </w:r>
    </w:p>
    <w:p>
      <w:pPr/>
      <w:r>
        <w:rPr/>
        <w:t xml:space="preserve">Yakın olan Allah’a ulaşmak için neden uzun bir seyir gerektiği anlaşılmak isteniyor.</w:t>
      </w:r>
    </w:p>
    <w:p>
      <w:pPr/>
      <w:r>
        <w:rPr/>
        <w:t xml:space="preserve">4-) Velilerin kalpte ulaşabildiği mânevî hâl ile Peygamber Efendimizin Mi'racı arasında ne fark araştırılıyor?</w:t>
      </w:r>
    </w:p>
    <w:p>
      <w:pPr/>
      <w:r>
        <w:rPr/>
        <w:t xml:space="preserve">Biri kişisel mânevî yakınlık, diğeri ise neden özel bir yolculukla gerçekleşen yüksek kabul olduğu araştırılıyor.</w:t>
      </w:r>
    </w:p>
    <w:p>
      <w:pPr/>
      <w:r>
        <w:rPr/>
        <w:t xml:space="preserve">5-) Müellif bu farkı açıklamak için hangi öğretme yolunu seçiyor?</w:t>
      </w:r>
    </w:p>
    <w:p>
      <w:pPr/>
      <w:r>
        <w:rPr/>
        <w:t xml:space="preserve">Temsil ve benzetme yolunu seçiyor.</w:t>
      </w:r>
    </w:p>
    <w:p>
      <w:pPr/>
      <w:r>
        <w:rPr/>
        <w:t xml:space="preserve">6-) Sultan örneğinde ilk konuşma niçin daha dar seviyede kalıyor?</w:t>
      </w:r>
    </w:p>
    <w:p>
      <w:pPr/>
      <w:r>
        <w:rPr/>
        <w:t xml:space="preserve">Çünkü yalnız bir kişinin özel ihtiyacına yöneliktir.</w:t>
      </w:r>
    </w:p>
    <w:p>
      <w:pPr/>
      <w:r>
        <w:rPr/>
        <w:t xml:space="preserve">7-) İkinci konuşmada sultanın hangi yönü daha çok görünür hâle geliyor?</w:t>
      </w:r>
    </w:p>
    <w:p>
      <w:pPr/>
      <w:r>
        <w:rPr/>
        <w:t xml:space="preserve">Hükümdarlığı, büyük idaresi ve herkese ulaşan emir verme yönü görünür hâle geliyor.</w:t>
      </w:r>
    </w:p>
    <w:p>
      <w:r>
        <w:br w:type="page"/>
      </w:r>
    </w:p>
    <w:p>
      <w:pPr>
        <w:pStyle w:val="Heading2"/>
      </w:pPr>
      <w:r>
        <w:t>8sinif 31-soz-p03-birinci-esas-miracin-sirr-i-luzumu-sual-cevap-ve-birinci-temsil - Set 6 - CEVAPLAR</w:t>
      </w:r>
    </w:p>
    <w:p>
      <w:pPr/>
      <w:r>
        <w:rPr/>
        <w:t xml:space="preserve">1-) Parçanın başında Mi'rac hakkında sayılan dört konudan ikisini söyleyiniz.</w:t>
      </w:r>
    </w:p>
    <w:p>
      <w:pPr/>
      <w:r>
        <w:rPr/>
        <w:t xml:space="preserve">Meselâ Mi'racın hakikati ve Mi'racın hikmeti.</w:t>
      </w:r>
    </w:p>
    <w:p>
      <w:pPr/>
      <w:r>
        <w:rPr/>
        <w:t xml:space="preserve">2-) Birinci esasın merkezindeki soru, Mi'racın hangi yönünü açıklamaya çalışır?</w:t>
      </w:r>
    </w:p>
    <w:p>
      <w:pPr/>
      <w:r>
        <w:rPr/>
        <w:t xml:space="preserve">Niçin gerekli olduğunu açıklamaya çalışır.</w:t>
      </w:r>
    </w:p>
    <w:p>
      <w:pPr/>
      <w:r>
        <w:rPr/>
        <w:t xml:space="preserve">3-) Soruda Allah’ın çok yakın oluşu ile velilerin mânevî tecrübesi birleştirilince hangi mesele ortaya çıkıyor?</w:t>
      </w:r>
    </w:p>
    <w:p>
      <w:pPr/>
      <w:r>
        <w:rPr/>
        <w:t xml:space="preserve">Peygamber Efendimizin neden daha farklı bir yol ve yolculukla bu makama ulaştığı meselesi ortaya çıkıyor.</w:t>
      </w:r>
    </w:p>
    <w:p>
      <w:pPr/>
      <w:r>
        <w:rPr/>
        <w:t xml:space="preserve">4-) Bu meseleye cevap verilirken neden örnek anlatıma başvuruluyor?</w:t>
      </w:r>
    </w:p>
    <w:p>
      <w:pPr/>
      <w:r>
        <w:rPr/>
        <w:t xml:space="preserve">Çünkü derin bir hakikat, günlük hayattan benzetmelerle daha rahat anlaşılır.</w:t>
      </w:r>
    </w:p>
    <w:p>
      <w:pPr/>
      <w:r>
        <w:rPr/>
        <w:t xml:space="preserve">5-) Birinci temsildeki sultanın ilk hitabı hangi ölçüde bir hitaptır?</w:t>
      </w:r>
    </w:p>
    <w:p>
      <w:pPr/>
      <w:r>
        <w:rPr/>
        <w:t xml:space="preserve">Sınırlı, özel ve tek kişilik bir hitaptır.</w:t>
      </w:r>
    </w:p>
    <w:p>
      <w:pPr/>
      <w:r>
        <w:rPr/>
        <w:t xml:space="preserve">6-) İkinci hitapta sultan, konuşmasını hangi daha büyük çerçeve içinde yapıyor?</w:t>
      </w:r>
    </w:p>
    <w:p>
      <w:pPr/>
      <w:r>
        <w:rPr/>
        <w:t xml:space="preserve">Devletinin büyüklüğünü ve genel yönetimini gösteren daha geniş bir çerçeve içinde yapıyor.</w:t>
      </w:r>
    </w:p>
    <w:p>
      <w:pPr/>
      <w:r>
        <w:rPr/>
        <w:t xml:space="preserve">7-) İkinci durumda konuşulan kişinin elçi veya büyük memur olması neyi ima eder?</w:t>
      </w:r>
    </w:p>
    <w:p>
      <w:pPr/>
      <w:r>
        <w:rPr/>
        <w:t xml:space="preserve">Görüşmenin temsil değeri taşıdığını ve birçoklarını ilgilendiren bir vazife ile bağlantılı olduğunu ima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25d3d6243e433f" /></Relationships>
</file>