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a4ce24ee1467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31-soz-p04-birinci-esas-miracin-sirr-i-luzumu-ikinci-temsil - Set 1</w:t>
      </w:r>
    </w:p>
    <w:p>
      <w:pPr/>
      <w:r>
        <w:rPr/>
        <w:t xml:space="preserve">1-) Mi'racın, diğer velilik derecelerinden üstün olduğu hangi yönüyle açıklanıyor? (15 kelime)</w:t>
      </w:r>
    </w:p>
    <w:p>
      <w:pPr/>
      <w:r>
        <w:rPr/>
        <w:t xml:space="preserve">Sadece şahsî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temsilde aynayı kullanan kişi güneşten nasıl faydalanıyor? (8 kelime)</w:t>
      </w:r>
    </w:p>
    <w:p>
      <w:pPr/>
      <w:r>
        <w:rPr/>
        <w:t xml:space="preserve">Gücünün yettiği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temsilde doğrudan güneşe yönelen kişi neyi daha açık biçimde kavrıyor? (10 kelime)</w:t>
      </w:r>
    </w:p>
    <w:p>
      <w:pPr/>
      <w:r>
        <w:rPr/>
        <w:t xml:space="preserve">Güneşin büyüklüğünü,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Ayna örneği ile doğrudan güneşe çıkma örneği arasında ne fark vardır? (17 kelime)</w:t>
      </w:r>
    </w:p>
    <w:p>
      <w:pPr/>
      <w:r>
        <w:rPr/>
        <w:t xml:space="preserve">Birinde fayda aracılı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ikinci temsilde evine pencereler açan kişinin yaptığı iş neyi simgeliyor? (11 kelime)</w:t>
      </w:r>
    </w:p>
    <w:p>
      <w:pPr/>
      <w:r>
        <w:rPr/>
        <w:t xml:space="preserve">Kalıcı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ilk kişinin konuşması neden sınırlı kalır? (15 kelime)</w:t>
      </w:r>
    </w:p>
    <w:p>
      <w:pPr/>
      <w:r>
        <w:rPr/>
        <w:t xml:space="preserve">Çünkü elindeki aracın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bölümün ana fikri kısaca nedir? (16 kelime)</w:t>
      </w:r>
    </w:p>
    <w:p>
      <w:pPr/>
      <w:r>
        <w:rPr/>
        <w:t xml:space="preserve">Mi'rac, sıradan ve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 çıkarılabilecek önemli bir sonuç nedir? (14 kelime)</w:t>
      </w:r>
    </w:p>
    <w:p>
      <w:pPr/>
      <w:r>
        <w:rPr/>
        <w:t xml:space="preserve">Her yakınlık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 Mi'rac ile sıradan manevi tecrübeler arasındaki en önemli fark nedir? (17 kelime)</w:t>
      </w:r>
    </w:p>
    <w:p>
      <w:pPr/>
      <w:r>
        <w:rPr/>
        <w:t xml:space="preserve">Mi'racın kapsamı çok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31-soz-p04-birinci-esas-miracin-sirr-i-luzumu-ikinci-temsil - Set 2</w:t>
      </w:r>
    </w:p>
    <w:p>
      <w:pPr/>
      <w:r>
        <w:rPr/>
        <w:t xml:space="preserve">1-) Metindeki iki temsilin ortak amacı nedir? (11 kelime)</w:t>
      </w:r>
    </w:p>
    <w:p>
      <w:pPr/>
      <w:r>
        <w:rPr/>
        <w:t xml:space="preserve">Mi'racın neden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Mi'rac neden şahsî bir manevi hâl olarak değil de daha büyük bir olay olarak sunuluyor? (12 kelime)</w:t>
      </w:r>
    </w:p>
    <w:p>
      <w:pPr/>
      <w:r>
        <w:rPr/>
        <w:t xml:space="preserve">Çünkü bütün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temsilde aynanın büyüklüğü sonucu nasıl etkiler? (9 kelime)</w:t>
      </w:r>
    </w:p>
    <w:p>
      <w:pPr/>
      <w:r>
        <w:rPr/>
        <w:t xml:space="preserve">Kişinin aldığı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Doğrudan güneşe çıkan kişinin sonraki davranışı neden önemlidir? (17 kelime)</w:t>
      </w:r>
    </w:p>
    <w:p>
      <w:pPr/>
      <w:r>
        <w:rPr/>
        <w:t xml:space="preserve">Kendi bulunduğu yere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aynaya bağlı kalan kişi neden tam bir genişlikten söz edemez? (11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temsil, Mi'rac ile velilik arasındaki farkı nasıl hissettiriyor? (16 kelime)</w:t>
      </w:r>
    </w:p>
    <w:p>
      <w:pPr/>
      <w:r>
        <w:rPr/>
        <w:t xml:space="preserve">Velilikte daha sınırlı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“küllî” olma düşüncesi en çok neyi vurgular? (14 kelime)</w:t>
      </w:r>
    </w:p>
    <w:p>
      <w:pPr/>
      <w:r>
        <w:rPr/>
        <w:t xml:space="preserve">Mi'racın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Geniş pencereler açılması manevi bakımdan neyi temsil eder? (10 kelime)</w:t>
      </w:r>
    </w:p>
    <w:p>
      <w:pPr/>
      <w:r>
        <w:rPr/>
        <w:t xml:space="preserve">Hakikatin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31-soz-p04-birinci-esas-miracin-sirr-i-luzumu-ikinci-temsil - Set 3</w:t>
      </w:r>
    </w:p>
    <w:p>
      <w:pPr/>
      <w:r>
        <w:rPr/>
        <w:t xml:space="preserve">1-) Metinde Mi'rac, velayet-i Ahmediyenin hangi özelliği olarak gösteriliyor? (11 kelime)</w:t>
      </w:r>
    </w:p>
    <w:p>
      <w:pPr/>
      <w:r>
        <w:rPr/>
        <w:t xml:space="preserve">Çok geniş,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Mi'racta gerçekleşen münacat ve sohbetin genişliği nasıl ifade ediliyor? (12 kelime)</w:t>
      </w:r>
    </w:p>
    <w:p>
      <w:pPr/>
      <w:r>
        <w:rPr/>
        <w:t xml:space="preserve">Bütün kâinatın Rabbi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temsilde küçük bir yerde kullanılan aynalı ışık neye benzer? (10 kelime)</w:t>
      </w:r>
    </w:p>
    <w:p>
      <w:pPr/>
      <w:r>
        <w:rPr/>
        <w:t xml:space="preserve">Kişinin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Dağa çıkıp güneşi açıkça görmek neyi temsil eder? (11 kelime)</w:t>
      </w:r>
    </w:p>
    <w:p>
      <w:pPr/>
      <w:r>
        <w:rPr/>
        <w:t xml:space="preserve">Kaynağın azametini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Kişinin sonra evine geniş açıklıklar yapması hangi sonucu doğurur? (10 kelime)</w:t>
      </w:r>
    </w:p>
    <w:p>
      <w:pPr/>
      <w:r>
        <w:rPr/>
        <w:t xml:space="preserve">Işığın devamlı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ayna sahibi neden diğer kişi gibi konuşamaz? (8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 temsil yardımıyla Mi'racın hangi yönü daha iyi anlaşılır? (17 kelime)</w:t>
      </w:r>
    </w:p>
    <w:p>
      <w:pPr/>
      <w:r>
        <w:rPr/>
        <w:t xml:space="preserve">Sıradan bir manevi yakınlık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birinci kişinin sözü neden dar kalıyor? (12 kelime)</w:t>
      </w:r>
    </w:p>
    <w:p>
      <w:pPr/>
      <w:r>
        <w:rPr/>
        <w:t xml:space="preserve">Çünkü ulaştığı ışık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31-soz-p04-birinci-esas-miracin-sirr-i-luzumu-ikinci-temsil - Set 4</w:t>
      </w:r>
    </w:p>
    <w:p>
      <w:pPr/>
      <w:r>
        <w:rPr/>
        <w:t xml:space="preserve">1-) Metinde Allah’ın hitabı ve iltifatı kaç tarzda ele alınıyor?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Bu iki tarzın biri için “has”, diğeri için hangi nitelik kullanılıyor? (8 kelime)</w:t>
      </w:r>
    </w:p>
    <w:p>
      <w:pPr/>
      <w:r>
        <w:rPr/>
        <w:t xml:space="preserve">Diğeri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Mi'racın üstünlüğü hangi manevi makamla bağlantılı olarak açıklanıyor? (7 kelime)</w:t>
      </w:r>
    </w:p>
    <w:p>
      <w:pPr/>
      <w:r>
        <w:rPr/>
        <w:t xml:space="preserve">Peygamberimizin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Mi'rac sırasında gerçekleşen ilahî yakınlık hangi geniş çerçevede sunuluyor? (10 kelime)</w:t>
      </w:r>
    </w:p>
    <w:p>
      <w:pPr/>
      <w:r>
        <w:rPr/>
        <w:t xml:space="preserve">Bütün âlemlerin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temsilde yansıma ile asıl kaynağa yönelme arasındaki temel fark nedir? (10 kelime)</w:t>
      </w:r>
    </w:p>
    <w:p>
      <w:pPr/>
      <w:r>
        <w:rPr/>
        <w:t xml:space="preserve">Yansıma sınırlıdır;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Karanlık eve tutulan ışık örneği neyi düşündürür? (8 kelime)</w:t>
      </w:r>
    </w:p>
    <w:p>
      <w:pPr/>
      <w:r>
        <w:rPr/>
        <w:t xml:space="preserve">Alınan feyzin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Yüksek yere çıkıp güneşi görmek neden daha ileri bir merhale sayılır? (11 kelime)</w:t>
      </w:r>
    </w:p>
    <w:p>
      <w:pPr/>
      <w:r>
        <w:rPr/>
        <w:t xml:space="preserve">Çünkü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yansıma ile yetinen kişi neden eksik bir seviyede kalır? (11 kelime)</w:t>
      </w:r>
    </w:p>
    <w:p>
      <w:pPr/>
      <w:r>
        <w:rPr/>
        <w:t xml:space="preserve">Çünkü doğrudan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31-soz-p04-birinci-esas-miracin-sirr-i-luzumu-ikinci-temsil - Set 5</w:t>
      </w:r>
    </w:p>
    <w:p>
      <w:pPr/>
      <w:r>
        <w:rPr/>
        <w:t xml:space="preserve">1-) İlk temsildeki hükümdar benzetmesi ile hangi hakikat açıklanmak isteniyor? (15 kelime)</w:t>
      </w:r>
    </w:p>
    <w:p>
      <w:pPr/>
      <w:r>
        <w:rPr/>
        <w:t xml:space="preserve">İlahî hitabın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Mi'rac neden yalnızca ferdî bir ibadet hâli gibi görülmemelidir? (10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Mi'rac, Hz. Peygamber’in velayetinde hangi özelliği ortaya koyuyor? (11 kelime)</w:t>
      </w:r>
    </w:p>
    <w:p>
      <w:pPr/>
      <w:r>
        <w:rPr/>
        <w:t xml:space="preserve">Çok genişlik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temsilde ayna kullanan kişi ile güneşe doğrudan yönelen kişi arasında bilgi bakımından nasıl bir fark vardır? (12 kelime)</w:t>
      </w:r>
    </w:p>
    <w:p>
      <w:pPr/>
      <w:r>
        <w:rPr/>
        <w:t xml:space="preserve">Biri sınırlı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Ayna üzerinden gelen ışığın etkisinin sınırlı olması neye bağlıdır? (6 kelime)</w:t>
      </w:r>
    </w:p>
    <w:p>
      <w:pPr/>
      <w:r>
        <w:rPr/>
        <w:t xml:space="preserve">Aynanın</w:t>
      </w:r>
    </w:p>
    <w:p>
      <w:r>
        <w:rPr/>
        <w:t/>
      </w:r>
    </w:p>
    <w:p>
      <w:pPr/>
      <w:r>
        <w:rPr/>
        <w:t xml:space="preserve">6-) Güneşle “perdesiz” karşılaşma ifadesi neyi anlatır? (8 kelime)</w:t>
      </w:r>
    </w:p>
    <w:p>
      <w:pPr/>
      <w:r>
        <w:rPr/>
        <w:t xml:space="preserve">Aradaki engeller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Sonradan eve yol açılması ve pencere açılması ne tür bir devamlılığı gösterir? (10 kelime)</w:t>
      </w:r>
    </w:p>
    <w:p>
      <w:pPr/>
      <w:r>
        <w:rPr/>
        <w:t xml:space="preserve">Işığın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 öğrencinin zihninde Mi'rac hakkında hangi anlayışı kurmayı amaçlar? (16 kelime)</w:t>
      </w:r>
    </w:p>
    <w:p>
      <w:pPr/>
      <w:r>
        <w:rPr/>
        <w:t xml:space="preserve">Mi'racın basit bir olay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31-soz-p04-birinci-esas-miracin-sirr-i-luzumu-ikinci-temsil - Set 6</w:t>
      </w:r>
    </w:p>
    <w:p>
      <w:pPr/>
      <w:r>
        <w:rPr/>
        <w:t xml:space="preserve">1-) Metnin bu kısmında önce hangi ana düşünce açıklanıyor? (10 kelime)</w:t>
      </w:r>
    </w:p>
    <w:p>
      <w:pPr/>
      <w:r>
        <w:rPr/>
        <w:t xml:space="preserve">Allah’ın kullarıyla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Mi'rac bu dereceler içinde nasıl bir yere konuluyor? (10 kelime)</w:t>
      </w:r>
    </w:p>
    <w:p>
      <w:pPr/>
      <w:r>
        <w:rPr/>
        <w:t xml:space="preserve">En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temsil, Mi'racın hangi yönünü anlamaya yardım eder? (17 kelime)</w:t>
      </w:r>
    </w:p>
    <w:p>
      <w:pPr/>
      <w:r>
        <w:rPr/>
        <w:t xml:space="preserve">Şahsî ve 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temsilde ayna neyin sembolü sayılabilir? (10 kelime)</w:t>
      </w:r>
    </w:p>
    <w:p>
      <w:pPr/>
      <w:r>
        <w:rPr/>
        <w:t xml:space="preserve">Kişinin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karşısına doğrudan çıkmak neyin sembolüdür? (10 kelime)</w:t>
      </w:r>
    </w:p>
    <w:p>
      <w:pPr/>
      <w:r>
        <w:rPr/>
        <w:t xml:space="preserve">Hakikate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Yüksek dağ örneği, bakış açısı bakımından neyi değiştiriyor? (9 kelime)</w:t>
      </w:r>
    </w:p>
    <w:p>
      <w:pPr/>
      <w:r>
        <w:rPr/>
        <w:t xml:space="preserve">Görüşü genişletiyor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Eve açılan geniş pencereler manevi olarak nasıl yorumlanabilir? (13 kelime)</w:t>
      </w:r>
    </w:p>
    <w:p>
      <w:pPr/>
      <w:r>
        <w:rPr/>
        <w:t xml:space="preserve">İlahî feyzin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genelinde verilen benzetmelerin Mi'racı anlatmadaki faydası nedir? (11 kelime)</w:t>
      </w:r>
    </w:p>
    <w:p>
      <w:pPr/>
      <w:r>
        <w:rPr/>
        <w:t xml:space="preserve">Soyut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31-soz-p04-birinci-esas-miracin-sirr-i-luzumu-ikinci-temsil - Set 1 - CEVAPLAR</w:t>
      </w:r>
    </w:p>
    <w:p>
      <w:pPr/>
      <w:r>
        <w:rPr/>
        <w:t xml:space="preserve">1-) Mi'racın, diğer velilik derecelerinden üstün olduğu hangi yönüyle açıklanıyor?</w:t>
      </w:r>
    </w:p>
    <w:p>
      <w:pPr/>
      <w:r>
        <w:rPr/>
        <w:t xml:space="preserve">Sadece şahsî bir yakınlık değil, bütün varlıkların Rabbi adına gerçekleşen geniş bir kabul oluşuyla açıklanıyor.</w:t>
      </w:r>
    </w:p>
    <w:p>
      <w:pPr/>
      <w:r>
        <w:rPr/>
        <w:t xml:space="preserve">2-) İkinci temsilde aynayı kullanan kişi güneşten nasıl faydalanıyor?</w:t>
      </w:r>
    </w:p>
    <w:p>
      <w:pPr/>
      <w:r>
        <w:rPr/>
        <w:t xml:space="preserve">Gücünün yettiği kadar, sınırlı bir yansıma alarak faydalanıyor.</w:t>
      </w:r>
    </w:p>
    <w:p>
      <w:pPr/>
      <w:r>
        <w:rPr/>
        <w:t xml:space="preserve">3-) İkinci temsilde doğrudan güneşe yönelen kişi neyi daha açık biçimde kavrıyor?</w:t>
      </w:r>
    </w:p>
    <w:p>
      <w:pPr/>
      <w:r>
        <w:rPr/>
        <w:t xml:space="preserve">Güneşin büyüklüğünü, geniş etkisini ve perdelenmemiş görünüşünü daha iyi anlıyor.</w:t>
      </w:r>
    </w:p>
    <w:p>
      <w:pPr/>
      <w:r>
        <w:rPr/>
        <w:t xml:space="preserve">4-) Ayna örneği ile doğrudan güneşe çıkma örneği arasında ne fark vardır?</w:t>
      </w:r>
    </w:p>
    <w:p>
      <w:pPr/>
      <w:r>
        <w:rPr/>
        <w:t xml:space="preserve">Birinde fayda aracılı ve dar ölçüde olur, diğerinde ise daha geniş, doğrudan ve güçlü bir karşılaşma vardır.</w:t>
      </w:r>
    </w:p>
    <w:p>
      <w:pPr/>
      <w:r>
        <w:rPr/>
        <w:t xml:space="preserve">5-) Bu ikinci temsilde evine pencereler açan kişinin yaptığı iş neyi simgeliyor?</w:t>
      </w:r>
    </w:p>
    <w:p>
      <w:pPr/>
      <w:r>
        <w:rPr/>
        <w:t xml:space="preserve">Kalıcı ve daha geniş bir şekilde ilahî nurdan istifade etmeyi simgeliyor.</w:t>
      </w:r>
    </w:p>
    <w:p>
      <w:pPr/>
      <w:r>
        <w:rPr/>
        <w:t xml:space="preserve">6-) Metne göre ilk kişinin konuşması neden sınırlı kalır?</w:t>
      </w:r>
    </w:p>
    <w:p>
      <w:pPr/>
      <w:r>
        <w:rPr/>
        <w:t xml:space="preserve">Çünkü elindeki aracın ölçüsü kadar fayda görür; bu yüzden sözü de dar bir çerçevede kalır.</w:t>
      </w:r>
    </w:p>
    <w:p>
      <w:pPr/>
      <w:r>
        <w:rPr/>
        <w:t xml:space="preserve">7-) Bu bölümün ana fikri kısaca nedir?</w:t>
      </w:r>
    </w:p>
    <w:p>
      <w:pPr/>
      <w:r>
        <w:rPr/>
        <w:t xml:space="preserve">Mi'rac, sıradan ve şahsî bir yakınlıktan daha üstün, çok kapsamlı bir ilahî kabul ve görüşme makamıdır.</w:t>
      </w:r>
    </w:p>
    <w:p>
      <w:pPr/>
      <w:r>
        <w:rPr/>
        <w:t xml:space="preserve">8-) Bu bölümden çıkarılabilecek önemli bir sonuç nedir?</w:t>
      </w:r>
    </w:p>
    <w:p>
      <w:pPr/>
      <w:r>
        <w:rPr/>
        <w:t xml:space="preserve">Her yakınlık aynı seviyede değildir; Mi'rac en geniş ve en yüksek yakınlık çeşitlerinden biridir.</w:t>
      </w:r>
    </w:p>
    <w:p>
      <w:pPr/>
      <w:r>
        <w:rPr/>
        <w:t xml:space="preserve">9-) Bu parçadan hareketle Mi'rac ile sıradan manevi tecrübeler arasındaki en önemli fark nedir?</w:t>
      </w:r>
    </w:p>
    <w:p>
      <w:pPr/>
      <w:r>
        <w:rPr/>
        <w:t xml:space="preserve">Mi'racın kapsamı çok daha büyük, derecesi çok daha yüksek ve ilahî hitaba mazhar oluşu çok daha umumîdir.</w:t>
      </w:r>
    </w:p>
    <w:p>
      <w:r>
        <w:br w:type="page"/>
      </w:r>
    </w:p>
    <w:p>
      <w:pPr>
        <w:pStyle w:val="Heading2"/>
      </w:pPr>
      <w:r>
        <w:t>8sinif 31-soz-p04-birinci-esas-miracin-sirr-i-luzumu-ikinci-temsil - Set 2 - CEVAPLAR</w:t>
      </w:r>
    </w:p>
    <w:p>
      <w:pPr/>
      <w:r>
        <w:rPr/>
        <w:t xml:space="preserve">1-) Metindeki iki temsilin ortak amacı nedir?</w:t>
      </w:r>
    </w:p>
    <w:p>
      <w:pPr/>
      <w:r>
        <w:rPr/>
        <w:t xml:space="preserve">Mi'racın neden çok yüksek ve eşsiz bir makam olduğunu zihne yaklaştırmaktır.</w:t>
      </w:r>
    </w:p>
    <w:p>
      <w:pPr/>
      <w:r>
        <w:rPr/>
        <w:t xml:space="preserve">2-) Mi'rac neden şahsî bir manevi hâl olarak değil de daha büyük bir olay olarak sunuluyor?</w:t>
      </w:r>
    </w:p>
    <w:p>
      <w:pPr/>
      <w:r>
        <w:rPr/>
        <w:t xml:space="preserve">Çünkü bütün kâinatın Rabbi unvanıyla gerçekleşen bir kabul ve hitap olduğu bildiriliyor.</w:t>
      </w:r>
    </w:p>
    <w:p>
      <w:pPr/>
      <w:r>
        <w:rPr/>
        <w:t xml:space="preserve">3-) İkinci temsilde aynanın büyüklüğü sonucu nasıl etkiler?</w:t>
      </w:r>
    </w:p>
    <w:p>
      <w:pPr/>
      <w:r>
        <w:rPr/>
        <w:t xml:space="preserve">Kişinin aldığı ışık ve fayda aynanın kapasitesi kadar olur.</w:t>
      </w:r>
    </w:p>
    <w:p>
      <w:pPr/>
      <w:r>
        <w:rPr/>
        <w:t xml:space="preserve">4-) Doğrudan güneşe çıkan kişinin sonraki davranışı neden önemlidir?</w:t>
      </w:r>
    </w:p>
    <w:p>
      <w:pPr/>
      <w:r>
        <w:rPr/>
        <w:t xml:space="preserve">Kendi bulunduğu yere daha geniş ışık ulaşması için yol açar; bu da daha tam bir faydayı gösterir.</w:t>
      </w:r>
    </w:p>
    <w:p>
      <w:pPr/>
      <w:r>
        <w:rPr/>
        <w:t xml:space="preserve">5-) Metne göre aynaya bağlı kalan kişi neden tam bir genişlikten söz edemez?</w:t>
      </w:r>
    </w:p>
    <w:p>
      <w:pPr/>
      <w:r>
        <w:rPr/>
        <w:t xml:space="preserve">Çünkü onun gördüğü şey asıl kaynağın tamamı değil, sınırlı bir yansımasıdır.</w:t>
      </w:r>
    </w:p>
    <w:p>
      <w:pPr/>
      <w:r>
        <w:rPr/>
        <w:t xml:space="preserve">6-) İkinci temsil, Mi'rac ile velilik arasındaki farkı nasıl hissettiriyor?</w:t>
      </w:r>
    </w:p>
    <w:p>
      <w:pPr/>
      <w:r>
        <w:rPr/>
        <w:t xml:space="preserve">Velilikte daha sınırlı bir yansıma, Mi'racta ise daha doğrudan ve daha kuşatıcı bir tecelli olduğu hissettiriliyor.</w:t>
      </w:r>
    </w:p>
    <w:p>
      <w:pPr/>
      <w:r>
        <w:rPr/>
        <w:t xml:space="preserve">7-) Bu parçada “küllî” olma düşüncesi en çok neyi vurgular?</w:t>
      </w:r>
    </w:p>
    <w:p>
      <w:pPr/>
      <w:r>
        <w:rPr/>
        <w:t xml:space="preserve">Mi'racın sadece bir kişiyi değil, bütün varlık âlemiyle ilgili yüksek bir makam olduğunu vurgular.</w:t>
      </w:r>
    </w:p>
    <w:p>
      <w:pPr/>
      <w:r>
        <w:rPr/>
        <w:t xml:space="preserve">8-) Geniş pencereler açılması manevi bakımdan neyi temsil eder?</w:t>
      </w:r>
    </w:p>
    <w:p>
      <w:pPr/>
      <w:r>
        <w:rPr/>
        <w:t xml:space="preserve">Hakikatin daha devamlı ve daha geniş ölçüde yansımasını temsil eder.</w:t>
      </w:r>
    </w:p>
    <w:p>
      <w:r>
        <w:br w:type="page"/>
      </w:r>
    </w:p>
    <w:p>
      <w:pPr>
        <w:pStyle w:val="Heading2"/>
      </w:pPr>
      <w:r>
        <w:t>8sinif 31-soz-p04-birinci-esas-miracin-sirr-i-luzumu-ikinci-temsil - Set 3 - CEVAPLAR</w:t>
      </w:r>
    </w:p>
    <w:p>
      <w:pPr/>
      <w:r>
        <w:rPr/>
        <w:t xml:space="preserve">1-) Metinde Mi'rac, velayet-i Ahmediyenin hangi özelliği olarak gösteriliyor?</w:t>
      </w:r>
    </w:p>
    <w:p>
      <w:pPr/>
      <w:r>
        <w:rPr/>
        <w:t xml:space="preserve">Çok geniş, yüce ve bütün veliliklerin üstünde bir görünüşü olarak gösteriliyor.</w:t>
      </w:r>
    </w:p>
    <w:p>
      <w:pPr/>
      <w:r>
        <w:rPr/>
        <w:t xml:space="preserve">2-) Mi'racta gerçekleşen münacat ve sohbetin genişliği nasıl ifade ediliyor?</w:t>
      </w:r>
    </w:p>
    <w:p>
      <w:pPr/>
      <w:r>
        <w:rPr/>
        <w:t xml:space="preserve">Bütün kâinatın Rabbi ve bütün varlıkların yaratıcısı unvanlarıyla olduğu belirtilerek ifade ediliyor.</w:t>
      </w:r>
    </w:p>
    <w:p>
      <w:pPr/>
      <w:r>
        <w:rPr/>
        <w:t xml:space="preserve">3-) İkinci temsilde küçük bir yerde kullanılan aynalı ışık neye benzer?</w:t>
      </w:r>
    </w:p>
    <w:p>
      <w:pPr/>
      <w:r>
        <w:rPr/>
        <w:t xml:space="preserve">Kişinin kendi kabiliyeti kadar elde ettiği sınırlı manevi nasibe benzer.</w:t>
      </w:r>
    </w:p>
    <w:p>
      <w:pPr/>
      <w:r>
        <w:rPr/>
        <w:t xml:space="preserve">4-) Dağa çıkıp güneşi açıkça görmek neyi temsil eder?</w:t>
      </w:r>
    </w:p>
    <w:p>
      <w:pPr/>
      <w:r>
        <w:rPr/>
        <w:t xml:space="preserve">Kaynağın azametini daha doğrudan ve daha eksiksiz şekilde tanımayı temsil eder.</w:t>
      </w:r>
    </w:p>
    <w:p>
      <w:pPr/>
      <w:r>
        <w:rPr/>
        <w:t xml:space="preserve">5-) Kişinin sonra evine geniş açıklıklar yapması hangi sonucu doğurur?</w:t>
      </w:r>
    </w:p>
    <w:p>
      <w:pPr/>
      <w:r>
        <w:rPr/>
        <w:t xml:space="preserve">Işığın devamlı ve daha bol şekilde içeri girmesine vesile olur.</w:t>
      </w:r>
    </w:p>
    <w:p>
      <w:pPr/>
      <w:r>
        <w:rPr/>
        <w:t xml:space="preserve">6-) Metne göre ayna sahibi neden diğer kişi gibi konuşamaz?</w:t>
      </w:r>
    </w:p>
    <w:p>
      <w:pPr/>
      <w:r>
        <w:rPr/>
        <w:t xml:space="preserve">Çünkü onun tecrübesi tam değil, yansıma ile sınırlıdır.</w:t>
      </w:r>
    </w:p>
    <w:p>
      <w:pPr/>
      <w:r>
        <w:rPr/>
        <w:t xml:space="preserve">7-) Bu iki temsil yardımıyla Mi'racın hangi yönü daha iyi anlaşılır?</w:t>
      </w:r>
    </w:p>
    <w:p>
      <w:pPr/>
      <w:r>
        <w:rPr/>
        <w:t xml:space="preserve">Sıradan bir manevi yakınlık değil, çok yüksek ve kapsamlı bir ilahî kabul olduğu yönü daha iyi anlaşılır.</w:t>
      </w:r>
    </w:p>
    <w:p>
      <w:pPr/>
      <w:r>
        <w:rPr/>
        <w:t xml:space="preserve">8-) Metinde birinci kişinin sözü neden dar kalıyor?</w:t>
      </w:r>
    </w:p>
    <w:p>
      <w:pPr/>
      <w:r>
        <w:rPr/>
        <w:t xml:space="preserve">Çünkü ulaştığı ışık geniş âleme değil, kendi küçük alanına göre sınırlı kalıyor.</w:t>
      </w:r>
    </w:p>
    <w:p>
      <w:r>
        <w:br w:type="page"/>
      </w:r>
    </w:p>
    <w:p>
      <w:pPr>
        <w:pStyle w:val="Heading2"/>
      </w:pPr>
      <w:r>
        <w:t>8sinif 31-soz-p04-birinci-esas-miracin-sirr-i-luzumu-ikinci-temsil - Set 4 - CEVAPLAR</w:t>
      </w:r>
    </w:p>
    <w:p>
      <w:pPr/>
      <w:r>
        <w:rPr/>
        <w:t xml:space="preserve">1-) Metinde Allah’ın hitabı ve iltifatı kaç tarzda ele alınıyor?</w:t>
      </w:r>
    </w:p>
    <w:p>
      <w:pPr/>
      <w:r>
        <w:rPr/>
        <w:t xml:space="preserve">İki tarzda ele alınıyor.</w:t>
      </w:r>
    </w:p>
    <w:p>
      <w:pPr/>
      <w:r>
        <w:rPr/>
        <w:t xml:space="preserve">2-) Bu iki tarzın biri için “has”, diğeri için hangi nitelik kullanılıyor?</w:t>
      </w:r>
    </w:p>
    <w:p>
      <w:pPr/>
      <w:r>
        <w:rPr/>
        <w:t xml:space="preserve">Diğeri için kuşatıcı ve genel olma niteliği kullanılıyor.</w:t>
      </w:r>
    </w:p>
    <w:p>
      <w:pPr/>
      <w:r>
        <w:rPr/>
        <w:t xml:space="preserve">3-) Mi'racın üstünlüğü hangi manevi makamla bağlantılı olarak açıklanıyor?</w:t>
      </w:r>
    </w:p>
    <w:p>
      <w:pPr/>
      <w:r>
        <w:rPr/>
        <w:t xml:space="preserve">Peygamberimizin velayetinin bütün veliliklerin üstünde olmasıyla açıklanıyor.</w:t>
      </w:r>
    </w:p>
    <w:p>
      <w:pPr/>
      <w:r>
        <w:rPr/>
        <w:t xml:space="preserve">4-) Mi'rac sırasında gerçekleşen ilahî yakınlık hangi geniş çerçevede sunuluyor?</w:t>
      </w:r>
    </w:p>
    <w:p>
      <w:pPr/>
      <w:r>
        <w:rPr/>
        <w:t xml:space="preserve">Bütün âlemlerin Rabbi ile gerçekleşen büyük bir kabul çerçevesinde sunuluyor.</w:t>
      </w:r>
    </w:p>
    <w:p>
      <w:pPr/>
      <w:r>
        <w:rPr/>
        <w:t xml:space="preserve">5-) İkinci temsilde yansıma ile asıl kaynağa yönelme arasındaki temel fark nedir?</w:t>
      </w:r>
    </w:p>
    <w:p>
      <w:pPr/>
      <w:r>
        <w:rPr/>
        <w:t xml:space="preserve">Yansıma sınırlıdır; kaynağa yönelme ise daha açık ve daha geniştir.</w:t>
      </w:r>
    </w:p>
    <w:p>
      <w:pPr/>
      <w:r>
        <w:rPr/>
        <w:t xml:space="preserve">6-) Karanlık eve tutulan ışık örneği neyi düşündürür?</w:t>
      </w:r>
    </w:p>
    <w:p>
      <w:pPr/>
      <w:r>
        <w:rPr/>
        <w:t xml:space="preserve">Alınan feyzin kişinin dar imkânlarına göre kullanıldığını düşündürür.</w:t>
      </w:r>
    </w:p>
    <w:p>
      <w:pPr/>
      <w:r>
        <w:rPr/>
        <w:t xml:space="preserve">7-) Yüksek yere çıkıp güneşi görmek neden daha ileri bir merhale sayılır?</w:t>
      </w:r>
    </w:p>
    <w:p>
      <w:pPr/>
      <w:r>
        <w:rPr/>
        <w:t xml:space="preserve">Çünkü orada güneşin kudreti ve yaygın etkisi daha net fark edilir.</w:t>
      </w:r>
    </w:p>
    <w:p>
      <w:pPr/>
      <w:r>
        <w:rPr/>
        <w:t xml:space="preserve">8-) Metne göre yansıma ile yetinen kişi neden eksik bir seviyede kalır?</w:t>
      </w:r>
    </w:p>
    <w:p>
      <w:pPr/>
      <w:r>
        <w:rPr/>
        <w:t xml:space="preserve">Çünkü doğrudan kaynağın tam genişliğini değil, sadece kendi payına düşeni görür.</w:t>
      </w:r>
    </w:p>
    <w:p>
      <w:r>
        <w:br w:type="page"/>
      </w:r>
    </w:p>
    <w:p>
      <w:pPr>
        <w:pStyle w:val="Heading2"/>
      </w:pPr>
      <w:r>
        <w:t>8sinif 31-soz-p04-birinci-esas-miracin-sirr-i-luzumu-ikinci-temsil - Set 5 - CEVAPLAR</w:t>
      </w:r>
    </w:p>
    <w:p>
      <w:pPr/>
      <w:r>
        <w:rPr/>
        <w:t xml:space="preserve">1-) İlk temsildeki hükümdar benzetmesi ile hangi hakikat açıklanmak isteniyor?</w:t>
      </w:r>
    </w:p>
    <w:p>
      <w:pPr/>
      <w:r>
        <w:rPr/>
        <w:t xml:space="preserve">İlahî hitabın bazen özel, bazen de çok geniş ve yüksek bir tarzda olabildiği açıklanmak isteniyor.</w:t>
      </w:r>
    </w:p>
    <w:p>
      <w:pPr/>
      <w:r>
        <w:rPr/>
        <w:t xml:space="preserve">2-) Mi'rac neden yalnızca ferdî bir ibadet hâli gibi görülmemelidir?</w:t>
      </w:r>
    </w:p>
    <w:p>
      <w:pPr/>
      <w:r>
        <w:rPr/>
        <w:t xml:space="preserve">Çünkü bütün mevcudatı ilgilendiren büyük bir ilahî muhataplık olarak anlatılıyor.</w:t>
      </w:r>
    </w:p>
    <w:p>
      <w:pPr/>
      <w:r>
        <w:rPr/>
        <w:t xml:space="preserve">3-) Metne göre Mi'rac, Hz. Peygamber’in velayetinde hangi özelliği ortaya koyuyor?</w:t>
      </w:r>
    </w:p>
    <w:p>
      <w:pPr/>
      <w:r>
        <w:rPr/>
        <w:t xml:space="preserve">Çok genişlik ve yükseklik taşıyan eşsiz bir mertebe olduğunu ortaya koyuyor.</w:t>
      </w:r>
    </w:p>
    <w:p>
      <w:pPr/>
      <w:r>
        <w:rPr/>
        <w:t xml:space="preserve">4-) İkinci temsilde ayna kullanan kişi ile güneşe doğrudan yönelen kişi arasında bilgi bakımından nasıl bir fark vardır?</w:t>
      </w:r>
    </w:p>
    <w:p>
      <w:pPr/>
      <w:r>
        <w:rPr/>
        <w:t xml:space="preserve">Biri sınırlı bir görüntü bilir, diğeri ise kaynağın heybetini daha açık tanır.</w:t>
      </w:r>
    </w:p>
    <w:p>
      <w:pPr/>
      <w:r>
        <w:rPr/>
        <w:t xml:space="preserve">5-) Ayna üzerinden gelen ışığın etkisinin sınırlı olması neye bağlıdır?</w:t>
      </w:r>
    </w:p>
    <w:p>
      <w:pPr/>
      <w:r>
        <w:rPr/>
        <w:t xml:space="preserve">Aynanın kapasitesine ve aracılık etmesine bağlıdır.</w:t>
      </w:r>
    </w:p>
    <w:p>
      <w:pPr/>
      <w:r>
        <w:rPr/>
        <w:t xml:space="preserve">6-) Güneşle “perdesiz” karşılaşma ifadesi neyi anlatır?</w:t>
      </w:r>
    </w:p>
    <w:p>
      <w:pPr/>
      <w:r>
        <w:rPr/>
        <w:t xml:space="preserve">Aradaki engeller azalınca hakikatin daha doğrudan anlaşılmasını anlatır.</w:t>
      </w:r>
    </w:p>
    <w:p>
      <w:pPr/>
      <w:r>
        <w:rPr/>
        <w:t xml:space="preserve">7-) Sonradan eve yol açılması ve pencere açılması ne tür bir devamlılığı gösterir?</w:t>
      </w:r>
    </w:p>
    <w:p>
      <w:pPr/>
      <w:r>
        <w:rPr/>
        <w:t xml:space="preserve">Işığın geçici değil, sürüp giden bir fayda hâline gelmesini gösterir.</w:t>
      </w:r>
    </w:p>
    <w:p>
      <w:pPr/>
      <w:r>
        <w:rPr/>
        <w:t xml:space="preserve">8-) Bu bölüm öğrencinin zihninde Mi'rac hakkında hangi anlayışı kurmayı amaçlar?</w:t>
      </w:r>
    </w:p>
    <w:p>
      <w:pPr/>
      <w:r>
        <w:rPr/>
        <w:t xml:space="preserve">Mi'racın basit bir olay değil, çok yüksek, kapsamlı ve özel bir ilahî görüşme olduğunu anlamasını amaçlar.</w:t>
      </w:r>
    </w:p>
    <w:p>
      <w:r>
        <w:br w:type="page"/>
      </w:r>
    </w:p>
    <w:p>
      <w:pPr>
        <w:pStyle w:val="Heading2"/>
      </w:pPr>
      <w:r>
        <w:t>8sinif 31-soz-p04-birinci-esas-miracin-sirr-i-luzumu-ikinci-temsil - Set 6 - CEVAPLAR</w:t>
      </w:r>
    </w:p>
    <w:p>
      <w:pPr/>
      <w:r>
        <w:rPr/>
        <w:t xml:space="preserve">1-) Metnin bu kısmında önce hangi ana düşünce açıklanıyor?</w:t>
      </w:r>
    </w:p>
    <w:p>
      <w:pPr/>
      <w:r>
        <w:rPr/>
        <w:t xml:space="preserve">Allah’ın kullarıyla ilişkisinin tek çeşit olmadığı, farklı derecelerde olduğu açıklanıyor.</w:t>
      </w:r>
    </w:p>
    <w:p>
      <w:pPr/>
      <w:r>
        <w:rPr/>
        <w:t xml:space="preserve">2-) Mi'rac bu dereceler içinde nasıl bir yere konuluyor?</w:t>
      </w:r>
    </w:p>
    <w:p>
      <w:pPr/>
      <w:r>
        <w:rPr/>
        <w:t xml:space="preserve">En geniş ve en yüce ilahî yakınlıklardan biri olarak konuluyor.</w:t>
      </w:r>
    </w:p>
    <w:p>
      <w:pPr/>
      <w:r>
        <w:rPr/>
        <w:t xml:space="preserve">3-) İlk temsil, Mi'racın hangi yönünü anlamaya yardım eder?</w:t>
      </w:r>
    </w:p>
    <w:p>
      <w:pPr/>
      <w:r>
        <w:rPr/>
        <w:t xml:space="preserve">Şahsî ve dar bir görüşme değil, yüksek makamlı ve genel sonuçlu bir kabul olduğunu anlamaya yardım eder.</w:t>
      </w:r>
    </w:p>
    <w:p>
      <w:pPr/>
      <w:r>
        <w:rPr/>
        <w:t xml:space="preserve">4-) İkinci temsilde ayna neyin sembolü sayılabilir?</w:t>
      </w:r>
    </w:p>
    <w:p>
      <w:pPr/>
      <w:r>
        <w:rPr/>
        <w:t xml:space="preserve">Kişinin sınırlı ölçüde aldığı payın ve aracılı faydanın sembolü sayılabilir.</w:t>
      </w:r>
    </w:p>
    <w:p>
      <w:pPr/>
      <w:r>
        <w:rPr/>
        <w:t xml:space="preserve">5-) Güneşin karşısına doğrudan çıkmak neyin sembolüdür?</w:t>
      </w:r>
    </w:p>
    <w:p>
      <w:pPr/>
      <w:r>
        <w:rPr/>
        <w:t xml:space="preserve">Hakikate daha açık, güçlü ve kapsamlı bir şekilde yönelmenin sembolüdür.</w:t>
      </w:r>
    </w:p>
    <w:p>
      <w:pPr/>
      <w:r>
        <w:rPr/>
        <w:t xml:space="preserve">6-) Yüksek dağ örneği, bakış açısı bakımından neyi değiştiriyor?</w:t>
      </w:r>
    </w:p>
    <w:p>
      <w:pPr/>
      <w:r>
        <w:rPr/>
        <w:t xml:space="preserve">Görüşü genişletiyor ve kaynağın büyüklüğünü daha iyi fark ettiriyor.</w:t>
      </w:r>
    </w:p>
    <w:p>
      <w:pPr/>
      <w:r>
        <w:rPr/>
        <w:t xml:space="preserve">7-) Eve açılan geniş pencereler manevi olarak nasıl yorumlanabilir?</w:t>
      </w:r>
    </w:p>
    <w:p>
      <w:pPr/>
      <w:r>
        <w:rPr/>
        <w:t xml:space="preserve">İlahî feyzin daha sürekli ve daha bol gelmesine uygun hâle gelmek olarak yorumlanabilir.</w:t>
      </w:r>
    </w:p>
    <w:p>
      <w:pPr/>
      <w:r>
        <w:rPr/>
        <w:t xml:space="preserve">8-) Parçanın genelinde verilen benzetmelerin Mi'racı anlatmadaki faydası nedir?</w:t>
      </w:r>
    </w:p>
    <w:p>
      <w:pPr/>
      <w:r>
        <w:rPr/>
        <w:t xml:space="preserve">Soyut ve yüksek bir meseleyi öğrencinin zihnine daha anlaşılır şekilde yaklaştırmasıdır.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f54905b38594a23" /></Relationships>
</file>