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2d1da64594e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31-soz-p08-ikinci-esas-hakikat-i-mirac-1-temsil - Set 1</w:t>
      </w:r>
    </w:p>
    <w:p>
      <w:pPr/>
      <w:r>
        <w:rPr/>
        <w:t xml:space="preserve">1-) İlk misalde padişahın farklı dairelerde değişik ad ve sıfatlarla anılması neyi göstermek için verilmiştir? (14 kelime)</w:t>
      </w:r>
    </w:p>
    <w:p>
      <w:pPr/>
      <w:r>
        <w:rPr/>
        <w:t xml:space="preserve">Tek bir yönetici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 her daire için ayrı bir makam ve merkez bulunması neyi anlatır? (11 kelime)</w:t>
      </w:r>
    </w:p>
    <w:p>
      <w:pPr/>
      <w:r>
        <w:rPr/>
        <w:t xml:space="preserve">Yönetimin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padişahın birçok unvana sahip olması nasıl açıklanır? (13 kelime)</w:t>
      </w:r>
    </w:p>
    <w:p>
      <w:pPr/>
      <w:r>
        <w:rPr/>
        <w:t xml:space="preserve">Hükümranlığının farklı alanlarda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seçtiği bir kişiyi bütün dairelerde gezdirmesinin amacı nedir? (12 kelime)</w:t>
      </w:r>
    </w:p>
    <w:p>
      <w:pPr/>
      <w:r>
        <w:rPr/>
        <w:t xml:space="preserve">Ona yönetimin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kişiye yolculuğun sonunda ne verilmektedir? (8 kelime)</w:t>
      </w:r>
    </w:p>
    <w:p>
      <w:pPr/>
      <w:r>
        <w:rPr/>
        <w:t xml:space="preserve">Bütün daireleri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Hükümet dairelerinin farklı olmasıyla verilen ana fikir nedir? (9 kelime)</w:t>
      </w:r>
    </w:p>
    <w:p>
      <w:pPr/>
      <w:r>
        <w:rPr/>
        <w:t xml:space="preserve">Görünüşler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temsilin ana akışını kısa şekilde nasıl özetlersin? (17 kelime)</w:t>
      </w:r>
    </w:p>
    <w:p>
      <w:pPr/>
      <w:r>
        <w:rPr/>
        <w:t xml:space="preserve">Tek yönetici farklı dairelerde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emirlerin “genel” olması neyi gösterir? (11 kelime)</w:t>
      </w:r>
    </w:p>
    <w:p>
      <w:pPr/>
      <w:r>
        <w:rPr/>
        <w:t xml:space="preserve">Mesajın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31-soz-p08-ikinci-esas-hakikat-i-mirac-1-temsil - Set 2</w:t>
      </w:r>
    </w:p>
    <w:p>
      <w:pPr/>
      <w:r>
        <w:rPr/>
        <w:t xml:space="preserve">1-) İlk temsilde anlatılan padişah örneği hangi büyük hakikati kavratmak için kullanılmıştır? (13 kelime)</w:t>
      </w:r>
    </w:p>
    <w:p>
      <w:pPr/>
      <w:r>
        <w:rPr/>
        <w:t xml:space="preserve">Tek bir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adliye, askerlik ve ilim gibi alanlarda başka başka sıfatlarla anılması neden önemlidir?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dairenin hükümlerinin ve tabakalarının ayrı olması neyi gösterir? (9 kelime)</w:t>
      </w:r>
    </w:p>
    <w:p>
      <w:pPr/>
      <w:r>
        <w:rPr/>
        <w:t xml:space="preserve">Her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padişahın her yerde bir bakıma hazır ve etkili olduğu nasıl anlatılmıştır? (12 kelime)</w:t>
      </w:r>
    </w:p>
    <w:p>
      <w:pPr/>
      <w:r>
        <w:rPr/>
        <w:t xml:space="preserve">Kanun, düzen, temsilci,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kişinin daireden daireye geçirilmesi hangi eğitim veya hazırlığa benzer?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yolculukta kişiye yalnızca makamlar mı gösteriliyor, yoksa başka bir şey de gösteriliyor mu? (9 kelime)</w:t>
      </w:r>
    </w:p>
    <w:p>
      <w:pPr/>
      <w:r>
        <w:rPr/>
        <w:t xml:space="preserve">Makamlarla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“Umumi ve küllî emirler” ifadesinden nasıl bir görev anlaşılır? (12 kelime)</w:t>
      </w:r>
    </w:p>
    <w:p>
      <w:pPr/>
      <w:r>
        <w:rPr/>
        <w:t xml:space="preserve">Yalnız bir bölümü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temsilde padişah ile seçilen kişi arasındaki ilişki nasıl bir ilişki olarak görünür? (7 kelime)</w:t>
      </w:r>
    </w:p>
    <w:p>
      <w:pPr/>
      <w:r>
        <w:rPr/>
        <w:t xml:space="preserve">Yakınlık,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31-soz-p08-ikinci-esas-hakikat-i-mirac-1-temsil - Set 3</w:t>
      </w:r>
    </w:p>
    <w:p>
      <w:pPr/>
      <w:r>
        <w:rPr/>
        <w:t xml:space="preserve">1-) Birinci temsildeki padişahın tek olmasıyla unvanlarının çok olması birlikte düşünülünce nasıl bir anlam ortaya çıkar? (13 kelime)</w:t>
      </w:r>
    </w:p>
    <w:p>
      <w:pPr/>
      <w:r>
        <w:rPr/>
        <w:t xml:space="preserve">Bir 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her dairede ayrı bir manevi tahtının bulunması neye işaret eder? (11 kelime)</w:t>
      </w:r>
    </w:p>
    <w:p>
      <w:pPr/>
      <w:r>
        <w:rPr/>
        <w:t xml:space="preserve">Her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Dairelerin merkezlerinin farklı olması neden özellikle belirtilmiştir? (11 kelime)</w:t>
      </w:r>
    </w:p>
    <w:p>
      <w:pPr/>
      <w:r>
        <w:rPr/>
        <w:t xml:space="preserve">Farklı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huzura çıkarılması, önceki gezinin rastgele olmadığını nasıl gösterir? (10 kelime)</w:t>
      </w:r>
    </w:p>
    <w:p>
      <w:pPr/>
      <w:r>
        <w:rPr/>
        <w:t xml:space="preserve">Baştan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Kendisine genel emirlerin verilmesi neden önemli bir aşamadır? (13 kelime)</w:t>
      </w:r>
    </w:p>
    <w:p>
      <w:pPr/>
      <w:r>
        <w:rPr/>
        <w:t xml:space="preserve">Çünkü artık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Gezdirmek, göstermek ve sonunda emir vermek arasında nasıl bir ilişki vardır?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7-) Bu temsilde bilgi görmek ile görev almak arasında nasıl bir bağ vardır? (8 kelime)</w:t>
      </w:r>
    </w:p>
    <w:p>
      <w:pPr/>
      <w:r>
        <w:rPr/>
        <w:t xml:space="preserve">Önce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 dikkate alındığında birinci temsilin Mi'racı anlatmadaki görevi nedir? (15 kelime)</w:t>
      </w:r>
    </w:p>
    <w:p>
      <w:pPr/>
      <w:r>
        <w:rPr/>
        <w:t xml:space="preserve">Mi'racın mertebeleri aşma,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31-soz-p08-ikinci-esas-hakikat-i-mirac-1-temsil - Set 4</w:t>
      </w:r>
    </w:p>
    <w:p>
      <w:pPr/>
      <w:r>
        <w:rPr/>
        <w:t xml:space="preserve">1-) Metindeki ilk örnekte padişahın farklı tabakalarda değişik isimlerle bilinmesi hangi düşünceyi kolaylaştırır?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Adalet, yönetim, askerlik ve ilim gibi alanların ayrı ayrı anılması niçin faydalıdır?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dairede ayrı bir makam bulunması, düzen hakkında ne söyler? (9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her tabakada düzeni ve temsilcileriyle görünmesi nasıl bir idare tarzına işaret eder? (11 kelime)</w:t>
      </w:r>
    </w:p>
    <w:p>
      <w:pPr/>
      <w:r>
        <w:rPr/>
        <w:t xml:space="preserve">Her seviyeyi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tabakaları dolaştırılan kişi neden sıradan biri gibi gösterilmemiştir? (12 kelime)</w:t>
      </w:r>
    </w:p>
    <w:p>
      <w:pPr/>
      <w:r>
        <w:rPr/>
        <w:t xml:space="preserve">Çünkü 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emirlerin ona teslim edilmesi, bu kişinin görevini hangi bakımdan büyütür? (12 kelime)</w:t>
      </w:r>
    </w:p>
    <w:p>
      <w:pPr/>
      <w:r>
        <w:rPr/>
        <w:t xml:space="preserve">Onu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Huzura getirildikten sonra görev verilmesi, yolculuğun en önemli sonucunu nasıl açıklar? (9 kelime)</w:t>
      </w:r>
    </w:p>
    <w:p>
      <w:pPr/>
      <w:r>
        <w:rPr/>
        <w:t xml:space="preserve">Yolculuğun amacı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31-soz-p08-ikinci-esas-hakikat-i-mirac-1-temsil - Set 5</w:t>
      </w:r>
    </w:p>
    <w:p>
      <w:pPr/>
      <w:r>
        <w:rPr/>
        <w:t xml:space="preserve">1-) Birinci temsilde padişahın çok sayıda unvan taşıması onun birden fazla kişi olduğunu mu gösterir? (11 kelime)</w:t>
      </w:r>
    </w:p>
    <w:p>
      <w:pPr/>
      <w:r>
        <w:rPr/>
        <w:t xml:space="preserve">Hayır,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Hükümetin farklı tabakalarında başka başka adlarla anılmak neden doğal karşılanır?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bölümün kendine ait merkezi ve hükmü olması nasıl bir devlet yapısını düşündürür? (8 kelime)</w:t>
      </w:r>
    </w:p>
    <w:p>
      <w:pPr/>
      <w:r>
        <w:rPr/>
        <w:t xml:space="preserve">Planlı,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seçtiği kimseyi tek bir yerde değil de bütün dairelerde dolaştırması neden anlamlıdır? (12 kelime)</w:t>
      </w:r>
    </w:p>
    <w:p>
      <w:pPr/>
      <w:r>
        <w:rPr/>
        <w:t xml:space="preserve">Çünkü verilecek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gezdirme işinde “tabakadan tabakaya” ilerleme neyi hissettirir? (8 kelime)</w:t>
      </w:r>
    </w:p>
    <w:p>
      <w:pPr/>
      <w:r>
        <w:rPr/>
        <w:t xml:space="preserve">Aşamalı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bütün bölümleri gezmesi ona hangi konuda hazırlık sağlar?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Misalde padişahın bütün dairelerde etkili olması, onun yönetimi hakkında hangi sonucu çıkarır? (12 kelime)</w:t>
      </w:r>
    </w:p>
    <w:p>
      <w:pPr/>
      <w:r>
        <w:rPr/>
        <w:t xml:space="preserve">Yetkisinin parçalı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31-soz-p08-ikinci-esas-hakikat-i-mirac-1-temsil - Set 6</w:t>
      </w:r>
    </w:p>
    <w:p>
      <w:pPr/>
      <w:r>
        <w:rPr/>
        <w:t xml:space="preserve">1-) İlk temsilde anlatılan padişah örneğinde en başta hangi temel yapı kuruluyor? (10 kelime)</w:t>
      </w:r>
    </w:p>
    <w:p>
      <w:pPr/>
      <w:r>
        <w:rPr/>
        <w:t xml:space="preserve">Bir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dairelerde farklı isimlerle tanınmak, padişahın hükmünü nasıl gösterir? (12 kelime)</w:t>
      </w:r>
    </w:p>
    <w:p>
      <w:pPr/>
      <w:r>
        <w:rPr/>
        <w:t xml:space="preserve">Hükmünün her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dairede bir makam ve iskemle bulunmasının sembolik anlamı nedir? (9 kelime)</w:t>
      </w:r>
    </w:p>
    <w:p>
      <w:pPr/>
      <w:r>
        <w:rPr/>
        <w:t xml:space="preserve">O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kanun, düzen ve temsilci ile görünmesi neyi öğretir? (9 kelime)</w:t>
      </w:r>
    </w:p>
    <w:p>
      <w:pPr/>
      <w:r>
        <w:rPr/>
        <w:t xml:space="preserve">Yönetimin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Dairelerin ve tabakaların birbirinden ayrı olması karışıklık mı doğurur, yoksa düzen mi sağlar?	Neden? (9 kelime)</w:t>
      </w:r>
    </w:p>
    <w:p>
      <w:pPr/>
      <w:r>
        <w:rPr/>
        <w:t xml:space="preserve">Düzen sağlar;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anlatılan yolculukta sadece gezmek mi vardır, yoksa başka bir maksat da var mıdır? (10 kelime)</w:t>
      </w:r>
    </w:p>
    <w:p>
      <w:pPr/>
      <w:r>
        <w:rPr/>
        <w:t xml:space="preserve">Sadece gezmek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seçilen kişinin sadece kendisi için mi yükseldiğini düşündürüyor, yoksa başkaları için de bir yön var mı? (13 kelime)</w:t>
      </w:r>
    </w:p>
    <w:p>
      <w:pPr/>
      <w:r>
        <w:rPr/>
        <w:t xml:space="preserve">Başkaları için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31-soz-p08-ikinci-esas-hakikat-i-mirac-1-temsil - Set 1 - CEVAPLAR</w:t>
      </w:r>
    </w:p>
    <w:p>
      <w:pPr/>
      <w:r>
        <w:rPr/>
        <w:t xml:space="preserve">1-) İlk misalde padişahın farklı dairelerde değişik ad ve sıfatlarla anılması neyi göstermek için verilmiştir?</w:t>
      </w:r>
    </w:p>
    <w:p>
      <w:pPr/>
      <w:r>
        <w:rPr/>
        <w:t xml:space="preserve">Tek bir yönetici olsa da görev alanlarına göre farklı şekillerde tanındığını göstermek için verilmiştir.</w:t>
      </w:r>
    </w:p>
    <w:p>
      <w:pPr/>
      <w:r>
        <w:rPr/>
        <w:t xml:space="preserve">2-) Misalde her daire için ayrı bir makam ve merkez bulunması neyi anlatır?</w:t>
      </w:r>
    </w:p>
    <w:p>
      <w:pPr/>
      <w:r>
        <w:rPr/>
        <w:t xml:space="preserve">Yönetimin her bölümünün kendine özel bir düzeni ve işleyişi olduğunu anlatır.</w:t>
      </w:r>
    </w:p>
    <w:p>
      <w:pPr/>
      <w:r>
        <w:rPr/>
        <w:t xml:space="preserve">3-) Aynı padişahın birçok unvana sahip olması nasıl açıklanır?</w:t>
      </w:r>
    </w:p>
    <w:p>
      <w:pPr/>
      <w:r>
        <w:rPr/>
        <w:t xml:space="preserve">Hükümranlığının farklı alanlarda görünmesi sebebiyle her alanda ayrı bir vasıfla öne çıkmasıyla açıklanır.</w:t>
      </w:r>
    </w:p>
    <w:p>
      <w:pPr/>
      <w:r>
        <w:rPr/>
        <w:t xml:space="preserve">4-) Padişahın seçtiği bir kişiyi bütün dairelerde gezdirmesinin amacı nedir?</w:t>
      </w:r>
    </w:p>
    <w:p>
      <w:pPr/>
      <w:r>
        <w:rPr/>
        <w:t xml:space="preserve">Ona yönetimin farklı yönlerini göstermek ve sonra önemli bir görevi vermek içindir.</w:t>
      </w:r>
    </w:p>
    <w:p>
      <w:pPr/>
      <w:r>
        <w:rPr/>
        <w:t xml:space="preserve">5-) Bu kişiye yolculuğun sonunda ne verilmektedir?</w:t>
      </w:r>
    </w:p>
    <w:p>
      <w:pPr/>
      <w:r>
        <w:rPr/>
        <w:t xml:space="preserve">Bütün daireleri ilgilendiren genel emirler ve görevler verilmektedir.</w:t>
      </w:r>
    </w:p>
    <w:p>
      <w:pPr/>
      <w:r>
        <w:rPr/>
        <w:t xml:space="preserve">6-) Hükümet dairelerinin farklı olmasıyla verilen ana fikir nedir?</w:t>
      </w:r>
    </w:p>
    <w:p>
      <w:pPr/>
      <w:r>
        <w:rPr/>
        <w:t xml:space="preserve">Görünüşler değişse de hepsinin tek bir otoriteye bağlı olduğudur.</w:t>
      </w:r>
    </w:p>
    <w:p>
      <w:pPr/>
      <w:r>
        <w:rPr/>
        <w:t xml:space="preserve">7-) Bu temsilin ana akışını kısa şekilde nasıl özetlersin?</w:t>
      </w:r>
    </w:p>
    <w:p>
      <w:pPr/>
      <w:r>
        <w:rPr/>
        <w:t xml:space="preserve">Tek yönetici farklı dairelerde farklı yönleriyle görünür, seçilen kişi bunları görür, en sona çıkar ve görev alır.</w:t>
      </w:r>
    </w:p>
    <w:p>
      <w:pPr/>
      <w:r>
        <w:rPr/>
        <w:t xml:space="preserve">8-) Verilen emirlerin “genel” olması neyi gösterir?</w:t>
      </w:r>
    </w:p>
    <w:p>
      <w:pPr/>
      <w:r>
        <w:rPr/>
        <w:t xml:space="preserve">Mesajın dar bir çevreye değil, geniş bir alana yönelik olduğunu gösterir.</w:t>
      </w:r>
    </w:p>
    <w:p>
      <w:r>
        <w:br w:type="page"/>
      </w:r>
    </w:p>
    <w:p>
      <w:pPr>
        <w:pStyle w:val="Heading2"/>
      </w:pPr>
      <w:r>
        <w:t>8sinif 31-soz-p08-ikinci-esas-hakikat-i-mirac-1-temsil - Set 2 - CEVAPLAR</w:t>
      </w:r>
    </w:p>
    <w:p>
      <w:pPr/>
      <w:r>
        <w:rPr/>
        <w:t xml:space="preserve">1-) İlk temsilde anlatılan padişah örneği hangi büyük hakikati kavratmak için kullanılmıştır?</w:t>
      </w:r>
    </w:p>
    <w:p>
      <w:pPr/>
      <w:r>
        <w:rPr/>
        <w:t xml:space="preserve">Tek bir yüce hâkimiyetin farklı alanlarda değişik görünümlerle ortaya çıkmasını kavratmak için kullanılmıştır.</w:t>
      </w:r>
    </w:p>
    <w:p>
      <w:pPr/>
      <w:r>
        <w:rPr/>
        <w:t xml:space="preserve">2-) Padişahın adliye, askerlik ve ilim gibi alanlarda başka başka sıfatlarla anılması neden önemlidir?</w:t>
      </w:r>
    </w:p>
    <w:p>
      <w:pPr/>
      <w:r>
        <w:rPr/>
        <w:t xml:space="preserve">Çünkü her alanda onun ayrı bir yönü belirginleşmektedir.</w:t>
      </w:r>
    </w:p>
    <w:p>
      <w:pPr/>
      <w:r>
        <w:rPr/>
        <w:t xml:space="preserve">3-) Her dairenin hükümlerinin ve tabakalarının ayrı olması neyi gösterir?</w:t>
      </w:r>
    </w:p>
    <w:p>
      <w:pPr/>
      <w:r>
        <w:rPr/>
        <w:t xml:space="preserve">Her bölümün görevinin ve düzeninin kendine has olduğunu gösterir.</w:t>
      </w:r>
    </w:p>
    <w:p>
      <w:pPr/>
      <w:r>
        <w:rPr/>
        <w:t xml:space="preserve">4-) Misalde padişahın her yerde bir bakıma hazır ve etkili olduğu nasıl anlatılmıştır?</w:t>
      </w:r>
    </w:p>
    <w:p>
      <w:pPr/>
      <w:r>
        <w:rPr/>
        <w:t xml:space="preserve">Kanun, düzen, temsilci, bilgi ve güç yoluyla her mertebede etkisini sürdürdüğü anlatılmıştır.</w:t>
      </w:r>
    </w:p>
    <w:p>
      <w:pPr/>
      <w:r>
        <w:rPr/>
        <w:t xml:space="preserve">5-) Seçilen kişinin daireden daireye geçirilmesi hangi eğitim veya hazırlığa benzer?</w:t>
      </w:r>
    </w:p>
    <w:p>
      <w:pPr/>
      <w:r>
        <w:rPr/>
        <w:t xml:space="preserve">Büyük bir vazife öncesi kapsamlı bir tanıtım ve hazırlığa benzer.</w:t>
      </w:r>
    </w:p>
    <w:p>
      <w:pPr/>
      <w:r>
        <w:rPr/>
        <w:t xml:space="preserve">6-) Bu yolculukta kişiye yalnızca makamlar mı gösteriliyor, yoksa başka bir şey de gösteriliyor mu?</w:t>
      </w:r>
    </w:p>
    <w:p>
      <w:pPr/>
      <w:r>
        <w:rPr/>
        <w:t xml:space="preserve">Makamlarla birlikte yönetimin işleyişi ve verilen emirler de gösteriliyor.</w:t>
      </w:r>
    </w:p>
    <w:p>
      <w:pPr/>
      <w:r>
        <w:rPr/>
        <w:t xml:space="preserve">7-) “Umumi ve küllî emirler” ifadesinden nasıl bir görev anlaşılır?</w:t>
      </w:r>
    </w:p>
    <w:p>
      <w:pPr/>
      <w:r>
        <w:rPr/>
        <w:t xml:space="preserve">Yalnız bir bölümü değil, birçok alanı ilgilendiren geniş kapsamlı bir görev anlaşılır.</w:t>
      </w:r>
    </w:p>
    <w:p>
      <w:pPr/>
      <w:r>
        <w:rPr/>
        <w:t xml:space="preserve">8-) Bu temsilde padişah ile seçilen kişi arasındaki ilişki nasıl bir ilişki olarak görünür?</w:t>
      </w:r>
    </w:p>
    <w:p>
      <w:pPr/>
      <w:r>
        <w:rPr/>
        <w:t xml:space="preserve">Yakınlık, güven ve vazife ilişkisi olarak görünür.</w:t>
      </w:r>
    </w:p>
    <w:p>
      <w:r>
        <w:br w:type="page"/>
      </w:r>
    </w:p>
    <w:p>
      <w:pPr>
        <w:pStyle w:val="Heading2"/>
      </w:pPr>
      <w:r>
        <w:t>8sinif 31-soz-p08-ikinci-esas-hakikat-i-mirac-1-temsil - Set 3 - CEVAPLAR</w:t>
      </w:r>
    </w:p>
    <w:p>
      <w:pPr/>
      <w:r>
        <w:rPr/>
        <w:t xml:space="preserve">1-) Birinci temsildeki padişahın tek olmasıyla unvanlarının çok olması birlikte düşünülünce nasıl bir anlam ortaya çıkar?</w:t>
      </w:r>
    </w:p>
    <w:p>
      <w:pPr/>
      <w:r>
        <w:rPr/>
        <w:t xml:space="preserve">Bir tek kaynaktan gelen yönetimin farklı alanlarda çeşitli isimlerle tanındığı anlamı ortaya çıkar.</w:t>
      </w:r>
    </w:p>
    <w:p>
      <w:pPr/>
      <w:r>
        <w:rPr/>
        <w:t xml:space="preserve">2-) Padişahın her dairede ayrı bir manevi tahtının bulunması neye işaret eder?</w:t>
      </w:r>
    </w:p>
    <w:p>
      <w:pPr/>
      <w:r>
        <w:rPr/>
        <w:t xml:space="preserve">Her alanda hükmünün geçerli olduğuna ve orada yetkisinin göründüğüne işaret eder.</w:t>
      </w:r>
    </w:p>
    <w:p>
      <w:pPr/>
      <w:r>
        <w:rPr/>
        <w:t xml:space="preserve">3-) Dairelerin merkezlerinin farklı olması neden özellikle belirtilmiştir?</w:t>
      </w:r>
    </w:p>
    <w:p>
      <w:pPr/>
      <w:r>
        <w:rPr/>
        <w:t xml:space="preserve">Farklı görev alanlarının birbirine karışmadan düzenli biçimde yürüdüğünü göstermek için belirtilmiştir.</w:t>
      </w:r>
    </w:p>
    <w:p>
      <w:pPr/>
      <w:r>
        <w:rPr/>
        <w:t xml:space="preserve">4-) Sonra huzura çıkarılması, önceki gezinin rastgele olmadığını nasıl gösterir?</w:t>
      </w:r>
    </w:p>
    <w:p>
      <w:pPr/>
      <w:r>
        <w:rPr/>
        <w:t xml:space="preserve">Baştan beri belirli bir hedefe yönelik bir ilerleyiş olduğunu gösterir.</w:t>
      </w:r>
    </w:p>
    <w:p>
      <w:pPr/>
      <w:r>
        <w:rPr/>
        <w:t xml:space="preserve">5-) Kendisine genel emirlerin verilmesi neden önemli bir aşamadır?</w:t>
      </w:r>
    </w:p>
    <w:p>
      <w:pPr/>
      <w:r>
        <w:rPr/>
        <w:t xml:space="preserve">Çünkü artık sadece gözlem yapan biri değil, görev taşıyan bir elçi durumuna gelmektedir.</w:t>
      </w:r>
    </w:p>
    <w:p>
      <w:pPr/>
      <w:r>
        <w:rPr/>
        <w:t xml:space="preserve">6-) Gezdirmek, göstermek ve sonunda emir vermek arasında nasıl bir ilişki vardır?</w:t>
      </w:r>
    </w:p>
    <w:p>
      <w:pPr/>
      <w:r>
        <w:rPr/>
        <w:t xml:space="preserve">Önce tanıtma, sonra yetkilendirme ilişkisi vardır.</w:t>
      </w:r>
    </w:p>
    <w:p>
      <w:pPr/>
      <w:r>
        <w:rPr/>
        <w:t xml:space="preserve">7-) Bu temsilde bilgi görmek ile görev almak arasında nasıl bir bağ vardır?</w:t>
      </w:r>
    </w:p>
    <w:p>
      <w:pPr/>
      <w:r>
        <w:rPr/>
        <w:t xml:space="preserve">Önce gördüğü şeyler, sonra taşıyacağı görevin temelini oluşturur.</w:t>
      </w:r>
    </w:p>
    <w:p>
      <w:pPr/>
      <w:r>
        <w:rPr/>
        <w:t xml:space="preserve">8-) Parçanın tamamı dikkate alındığında birinci temsilin Mi'racı anlatmadaki görevi nedir?</w:t>
      </w:r>
    </w:p>
    <w:p>
      <w:pPr/>
      <w:r>
        <w:rPr/>
        <w:t xml:space="preserve">Mi'racın mertebeleri aşma, yüksek huzura çıkma ve önemli bir mesajla dönme yönünü anlaşılır hâle getirmektir.</w:t>
      </w:r>
    </w:p>
    <w:p>
      <w:r>
        <w:br w:type="page"/>
      </w:r>
    </w:p>
    <w:p>
      <w:pPr>
        <w:pStyle w:val="Heading2"/>
      </w:pPr>
      <w:r>
        <w:t>8sinif 31-soz-p08-ikinci-esas-hakikat-i-mirac-1-temsil - Set 4 - CEVAPLAR</w:t>
      </w:r>
    </w:p>
    <w:p>
      <w:pPr/>
      <w:r>
        <w:rPr/>
        <w:t xml:space="preserve">1-) Metindeki ilk örnekte padişahın farklı tabakalarda değişik isimlerle bilinmesi hangi düşünceyi kolaylaştırır?</w:t>
      </w:r>
    </w:p>
    <w:p>
      <w:pPr/>
      <w:r>
        <w:rPr/>
        <w:t xml:space="preserve">Tek bir otoritenin çok yönlü olarak tanınabileceği düşüncesini kolaylaştırır.</w:t>
      </w:r>
    </w:p>
    <w:p>
      <w:pPr/>
      <w:r>
        <w:rPr/>
        <w:t xml:space="preserve">2-) Adalet, yönetim, askerlik ve ilim gibi alanların ayrı ayrı anılması niçin faydalıdır?</w:t>
      </w:r>
    </w:p>
    <w:p>
      <w:pPr/>
      <w:r>
        <w:rPr/>
        <w:t xml:space="preserve">Çünkü farklı alanlarda aynı hükümdarın başka başka yönlerinin öne çıkmasını somutlaştırır.</w:t>
      </w:r>
    </w:p>
    <w:p>
      <w:pPr/>
      <w:r>
        <w:rPr/>
        <w:t xml:space="preserve">3-) Her dairede ayrı bir makam bulunması, düzen hakkında ne söyler?</w:t>
      </w:r>
    </w:p>
    <w:p>
      <w:pPr/>
      <w:r>
        <w:rPr/>
        <w:t xml:space="preserve">Her işin kendi yeri ve ölçüsü içinde yürütüldüğünü söyler.</w:t>
      </w:r>
    </w:p>
    <w:p>
      <w:pPr/>
      <w:r>
        <w:rPr/>
        <w:t xml:space="preserve">4-) Padişahın her tabakada düzeni ve temsilcileriyle görünmesi nasıl bir idare tarzına işaret eder?</w:t>
      </w:r>
    </w:p>
    <w:p>
      <w:pPr/>
      <w:r>
        <w:rPr/>
        <w:t xml:space="preserve">Her seviyeyi kuşatan, sürekli ve düzenli bir idare tarzına işaret eder.</w:t>
      </w:r>
    </w:p>
    <w:p>
      <w:pPr/>
      <w:r>
        <w:rPr/>
        <w:t xml:space="preserve">5-) Bütün tabakaları dolaştırılan kişi neden sıradan biri gibi gösterilmemiştir?</w:t>
      </w:r>
    </w:p>
    <w:p>
      <w:pPr/>
      <w:r>
        <w:rPr/>
        <w:t xml:space="preserve">Çünkü ona özel bir görev verileceği için seçilmiş bir kişi olarak gösterilmiştir.</w:t>
      </w:r>
    </w:p>
    <w:p>
      <w:pPr/>
      <w:r>
        <w:rPr/>
        <w:t xml:space="preserve">6-) Genel emirlerin ona teslim edilmesi, bu kişinin görevini hangi bakımdan büyütür?</w:t>
      </w:r>
    </w:p>
    <w:p>
      <w:pPr/>
      <w:r>
        <w:rPr/>
        <w:t xml:space="preserve">Onu sadece bir seyirci olmaktan çıkarıp geniş sorumluluk taşıyan biri hâline getirir.</w:t>
      </w:r>
    </w:p>
    <w:p>
      <w:pPr/>
      <w:r>
        <w:rPr/>
        <w:t xml:space="preserve">7-) Huzura getirildikten sonra görev verilmesi, yolculuğun en önemli sonucunu nasıl açıklar?</w:t>
      </w:r>
    </w:p>
    <w:p>
      <w:pPr/>
      <w:r>
        <w:rPr/>
        <w:t xml:space="preserve">Yolculuğun amacı sadece görmek değil, yetki ve sorumluluk almaktır.</w:t>
      </w:r>
    </w:p>
    <w:p>
      <w:r>
        <w:br w:type="page"/>
      </w:r>
    </w:p>
    <w:p>
      <w:pPr>
        <w:pStyle w:val="Heading2"/>
      </w:pPr>
      <w:r>
        <w:t>8sinif 31-soz-p08-ikinci-esas-hakikat-i-mirac-1-temsil - Set 5 - CEVAPLAR</w:t>
      </w:r>
    </w:p>
    <w:p>
      <w:pPr/>
      <w:r>
        <w:rPr/>
        <w:t xml:space="preserve">1-) Birinci temsilde padişahın çok sayıda unvan taşıması onun birden fazla kişi olduğunu mu gösterir?</w:t>
      </w:r>
    </w:p>
    <w:p>
      <w:pPr/>
      <w:r>
        <w:rPr/>
        <w:t xml:space="preserve">Hayır, tek kişi olduğunu; fakat farklı alanlarda farklı yönlerinin tanındığını gösterir.</w:t>
      </w:r>
    </w:p>
    <w:p>
      <w:pPr/>
      <w:r>
        <w:rPr/>
        <w:t xml:space="preserve">2-) Hükümetin farklı tabakalarında başka başka adlarla anılmak neden doğal karşılanır?</w:t>
      </w:r>
    </w:p>
    <w:p>
      <w:pPr/>
      <w:r>
        <w:rPr/>
        <w:t xml:space="preserve">Çünkü her görev alanı aynı kişinin başka bir vazifesini öne çıkarır.</w:t>
      </w:r>
    </w:p>
    <w:p>
      <w:pPr/>
      <w:r>
        <w:rPr/>
        <w:t xml:space="preserve">3-) Her bölümün kendine ait merkezi ve hükmü olması nasıl bir devlet yapısını düşündürür?</w:t>
      </w:r>
    </w:p>
    <w:p>
      <w:pPr/>
      <w:r>
        <w:rPr/>
        <w:t xml:space="preserve">Planlı, düzenli ve kademeli bir devlet yapısını düşündürür.</w:t>
      </w:r>
    </w:p>
    <w:p>
      <w:pPr/>
      <w:r>
        <w:rPr/>
        <w:t xml:space="preserve">4-) Padişahın seçtiği kimseyi tek bir yerde değil de bütün dairelerde dolaştırması neden anlamlıdır?</w:t>
      </w:r>
    </w:p>
    <w:p>
      <w:pPr/>
      <w:r>
        <w:rPr/>
        <w:t xml:space="preserve">Çünkü verilecek görev bütün alanlarla ilgili olduğu için önce hepsini tanıması gerekir.</w:t>
      </w:r>
    </w:p>
    <w:p>
      <w:pPr/>
      <w:r>
        <w:rPr/>
        <w:t xml:space="preserve">5-) Bu gezdirme işinde “tabakadan tabakaya” ilerleme neyi hissettirir?</w:t>
      </w:r>
    </w:p>
    <w:p>
      <w:pPr/>
      <w:r>
        <w:rPr/>
        <w:t xml:space="preserve">Aşamalı bir yükselişi ve kapsamın gittikçe genişlediğini hissettirir.</w:t>
      </w:r>
    </w:p>
    <w:p>
      <w:pPr/>
      <w:r>
        <w:rPr/>
        <w:t xml:space="preserve">6-) Seçilen kişinin bütün bölümleri gezmesi ona hangi konuda hazırlık sağlar?</w:t>
      </w:r>
    </w:p>
    <w:p>
      <w:pPr/>
      <w:r>
        <w:rPr/>
        <w:t xml:space="preserve">Büyük ve kapsamlı bir görevi anlayıp taşıma konusunda hazırlık sağlar.</w:t>
      </w:r>
    </w:p>
    <w:p>
      <w:pPr/>
      <w:r>
        <w:rPr/>
        <w:t xml:space="preserve">7-) Misalde padişahın bütün dairelerde etkili olması, onun yönetimi hakkında hangi sonucu çıkarır?</w:t>
      </w:r>
    </w:p>
    <w:p>
      <w:pPr/>
      <w:r>
        <w:rPr/>
        <w:t xml:space="preserve">Yetkisinin parçalı değil, her yere yayılan tam bir hâkimiyet olduğu sonucu çıkarılır.</w:t>
      </w:r>
    </w:p>
    <w:p>
      <w:r>
        <w:br w:type="page"/>
      </w:r>
    </w:p>
    <w:p>
      <w:pPr>
        <w:pStyle w:val="Heading2"/>
      </w:pPr>
      <w:r>
        <w:t>8sinif 31-soz-p08-ikinci-esas-hakikat-i-mirac-1-temsil - Set 6 - CEVAPLAR</w:t>
      </w:r>
    </w:p>
    <w:p>
      <w:pPr/>
      <w:r>
        <w:rPr/>
        <w:t xml:space="preserve">1-) İlk temsilde anlatılan padişah örneğinde en başta hangi temel yapı kuruluyor?</w:t>
      </w:r>
    </w:p>
    <w:p>
      <w:pPr/>
      <w:r>
        <w:rPr/>
        <w:t xml:space="preserve">Bir hükümdarın birçok yönetim alanına sahip olduğu temel yapısı kuruluyor.</w:t>
      </w:r>
    </w:p>
    <w:p>
      <w:pPr/>
      <w:r>
        <w:rPr/>
        <w:t xml:space="preserve">2-) Farklı dairelerde farklı isimlerle tanınmak, padişahın hükmünü nasıl gösterir?</w:t>
      </w:r>
    </w:p>
    <w:p>
      <w:pPr/>
      <w:r>
        <w:rPr/>
        <w:t xml:space="preserve">Hükmünün her alana ulaştığını ve her alanda ayrı bir yönle göründüğünü gösterir.</w:t>
      </w:r>
    </w:p>
    <w:p>
      <w:pPr/>
      <w:r>
        <w:rPr/>
        <w:t xml:space="preserve">3-) Her dairede bir makam ve iskemle bulunmasının sembolik anlamı nedir?</w:t>
      </w:r>
    </w:p>
    <w:p>
      <w:pPr/>
      <w:r>
        <w:rPr/>
        <w:t xml:space="preserve">O alanda yetkinin ve hükmün yerleşmiş olduğunu sembolize eder.</w:t>
      </w:r>
    </w:p>
    <w:p>
      <w:pPr/>
      <w:r>
        <w:rPr/>
        <w:t xml:space="preserve">4-) Padişahın kanun, düzen ve temsilci ile görünmesi neyi öğretir?</w:t>
      </w:r>
    </w:p>
    <w:p>
      <w:pPr/>
      <w:r>
        <w:rPr/>
        <w:t xml:space="preserve">Yönetimin sadece sözle değil, sürekli bir sistemle yürüdüğünü öğretir.</w:t>
      </w:r>
    </w:p>
    <w:p>
      <w:pPr/>
      <w:r>
        <w:rPr/>
        <w:t xml:space="preserve">5-) Dairelerin ve tabakaların birbirinden ayrı olması karışıklık mı doğurur, yoksa düzen mi sağlar?	Neden?</w:t>
      </w:r>
    </w:p>
    <w:p>
      <w:pPr/>
      <w:r>
        <w:rPr/>
        <w:t xml:space="preserve">Düzen sağlar; çünkü her alan kendi vazifesine göre işlemektedir.</w:t>
      </w:r>
    </w:p>
    <w:p>
      <w:pPr/>
      <w:r>
        <w:rPr/>
        <w:t xml:space="preserve">6-) Bu parçada anlatılan yolculukta sadece gezmek mi vardır, yoksa başka bir maksat da var mıdır?</w:t>
      </w:r>
    </w:p>
    <w:p>
      <w:pPr/>
      <w:r>
        <w:rPr/>
        <w:t xml:space="preserve">Sadece gezmek yoktur; görmek, tanımak ve vazife almak da vardır.</w:t>
      </w:r>
    </w:p>
    <w:p>
      <w:pPr/>
      <w:r>
        <w:rPr/>
        <w:t xml:space="preserve">7-) Metin, seçilen kişinin sadece kendisi için mi yükseldiğini düşündürüyor, yoksa başkaları için de bir yön var mı?</w:t>
      </w:r>
    </w:p>
    <w:p>
      <w:pPr/>
      <w:r>
        <w:rPr/>
        <w:t xml:space="preserve">Başkaları için de bir yön var; çünkü aldığı görev genel emirleri ulaştırmakla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bbf2904a654350" /></Relationships>
</file>