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aea0c32bc41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31-soz-p09-ikinci-esas-hakikat-i-mirac-temsilin-tatbiki-ve-miracin-iktizasi - Set 1</w:t>
      </w:r>
    </w:p>
    <w:p>
      <w:pPr/>
      <w:r>
        <w:rPr/>
        <w:t xml:space="preserve">1-) Parçada Allah’ın isim, unvan ve tecellileri hakkında nasıl bir genel özellik anlatılıyor? (11 kelime)</w:t>
      </w:r>
    </w:p>
    <w:p>
      <w:pPr/>
      <w:r>
        <w:rPr/>
        <w:t xml:space="preserve">Çeşitli şekillerde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zerrelerden göklere kadar tabakalar hâlinde bir düzen bulunmasının sebebi neye bağlanıyor? (8 kelime)</w:t>
      </w:r>
    </w:p>
    <w:p>
      <w:pPr/>
      <w:r>
        <w:rPr/>
        <w:t xml:space="preserve">İlâhî terbiyenin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sema için nasıl bir görev ve konum belirtiliyor? (16 kelime)</w:t>
      </w:r>
    </w:p>
    <w:p>
      <w:pPr/>
      <w:r>
        <w:rPr/>
        <w:t xml:space="preserve">Her semanın ayrı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isimler her yerde tecelli edebilse de, her tabakada özellikle ne söyleniyor? (11 kelime)</w:t>
      </w:r>
    </w:p>
    <w:p>
      <w:pPr/>
      <w:r>
        <w:rPr/>
        <w:t xml:space="preserve">Her tabakada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örnekte Hz. İsa ile ilgili olarak hangi ilâhî isim öne çıkarılıyor? (6 kelime)</w:t>
      </w:r>
    </w:p>
    <w:p>
      <w:pPr/>
      <w:r>
        <w:rPr/>
        <w:t xml:space="preserve">Kudretle</w:t>
      </w:r>
    </w:p>
    <w:p>
      <w:r>
        <w:rPr/>
        <w:t/>
      </w:r>
    </w:p>
    <w:p>
      <w:pPr/>
      <w:r>
        <w:rPr/>
        <w:t xml:space="preserve">6-) Hz. Musa’nın bulunduğu makam için hangi özellik daha baskın gösteriliyor? (9 kelime)</w:t>
      </w:r>
    </w:p>
    <w:p>
      <w:pPr/>
      <w:r>
        <w:rPr/>
        <w:t xml:space="preserve">İlâhî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bütün rububiyet daireleriyle ilgili olması hangi iki özellikle açıklanıyor? (12 kelime)</w:t>
      </w:r>
    </w:p>
    <w:p>
      <w:pPr/>
      <w:r>
        <w:rPr/>
        <w:t xml:space="preserve">En büyük isme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Peygamberlerin farklı sema tabakalarında bulunması Mi‘racın hangi yönünü destekliyor? (13 kelime)</w:t>
      </w:r>
    </w:p>
    <w:p>
      <w:pPr/>
      <w:r>
        <w:rPr/>
        <w:t xml:space="preserve">Peygamber Efendimizin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Mi‘racın hakikati sadece bir yükselme midir, yoksa daha kapsamlı bir şey midir? (12 kelime)</w:t>
      </w:r>
    </w:p>
    <w:p>
      <w:pPr/>
      <w:r>
        <w:rPr/>
        <w:t xml:space="preserve">Daha kapsamlıdır;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(17 kelime)</w:t>
      </w:r>
    </w:p>
    <w:p>
      <w:pPr/>
      <w:r>
        <w:rPr/>
        <w:t xml:space="preserve">Kâinattaki tabakalı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31-soz-p09-ikinci-esas-hakikat-i-mirac-temsilin-tatbiki-ve-miracin-iktizasi - Set 2</w:t>
      </w:r>
    </w:p>
    <w:p>
      <w:pPr/>
      <w:r>
        <w:rPr/>
        <w:t xml:space="preserve">1-) Metinde Allah için niçin farklı isimler, unvanlar ve tecellilerden söz ediliyor? (14 kelime)</w:t>
      </w:r>
    </w:p>
    <w:p>
      <w:pPr/>
      <w:r>
        <w:rPr/>
        <w:t xml:space="preserve">Kâinattaki farklı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“Ayrı ayrı ama birbirine bakan” ifadesiyle ne anlatılmak isteniyor? (14 kelime)</w:t>
      </w:r>
    </w:p>
    <w:p>
      <w:pPr/>
      <w:r>
        <w:rPr/>
        <w:t xml:space="preserve">Farklı görünümler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düzenin “hayret verici” olarak nitelenmesi neyi hissettirir? (14 kelime)</w:t>
      </w:r>
    </w:p>
    <w:p>
      <w:pPr/>
      <w:r>
        <w:rPr/>
        <w:t xml:space="preserve">Bu düzenin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Semaların yalnızca gök katları olarak değil, başka hangi anlamda ele alındığı görülüyor? (11 kelime)</w:t>
      </w:r>
    </w:p>
    <w:p>
      <w:pPr/>
      <w:r>
        <w:rPr/>
        <w:t xml:space="preserve">İlâhî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semada bir ilâhî ismin baskın olması nasıl anlaşılabilir? (12 kelime)</w:t>
      </w:r>
    </w:p>
    <w:p>
      <w:pPr/>
      <w:r>
        <w:rPr/>
        <w:t xml:space="preserve">O semada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ve Hz. Musa örnekleri metne neden konulmuş olabilir? (10 kelime)</w:t>
      </w:r>
    </w:p>
    <w:p>
      <w:pPr/>
      <w:r>
        <w:rPr/>
        <w:t xml:space="preserve">Her semada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bütün isimlere mazhar olması onun makamı hakkında ne gösterir? (14 kelime)</w:t>
      </w:r>
    </w:p>
    <w:p>
      <w:pPr/>
      <w:r>
        <w:rPr/>
        <w:t xml:space="preserve">Onun çok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“Bütün tabakalardan geçmek” ifadesi Mi‘rac hakkında hangi anlayışı verir? (10 kelime)</w:t>
      </w:r>
    </w:p>
    <w:p>
      <w:pPr/>
      <w:r>
        <w:rPr/>
        <w:t xml:space="preserve">Mi‘racın aşamalı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Enbiyâ ile görüşmenin Mi‘racla ilişkisi nasıl kuruluyor? (15 kelime)</w:t>
      </w:r>
    </w:p>
    <w:p>
      <w:pPr/>
      <w:r>
        <w:rPr/>
        <w:t xml:space="preserve">Peygamber Efendimiz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sonuç nedir? (13 kelime)</w:t>
      </w:r>
    </w:p>
    <w:p>
      <w:pPr/>
      <w:r>
        <w:rPr/>
        <w:t xml:space="preserve">Mi‘rac, kâinattaki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31-soz-p09-ikinci-esas-hakikat-i-mirac-temsilin-tatbiki-ve-miracin-iktizasi - Set 3</w:t>
      </w:r>
    </w:p>
    <w:p>
      <w:pPr/>
      <w:r>
        <w:rPr/>
        <w:t xml:space="preserve">1-) Parçaya göre Allah’ın fiilleri ve sanatı tekdüze mi, yoksa çeşitlilik içinde mi görünür? (3 kelime)</w:t>
      </w:r>
    </w:p>
    <w:p>
      <w:r>
        <w:rPr/>
        <w:t/>
      </w:r>
    </w:p>
    <w:p>
      <w:pPr/>
      <w:r>
        <w:rPr/>
        <w:t xml:space="preserve">2-) Buna rağmen bu çeşitlilik dağınıklık mı gösterir?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Zerreden Arş’a kadar tabakalar hâlinde düzen bulunması neyi gösterir? (9 kelime)</w:t>
      </w:r>
    </w:p>
    <w:p>
      <w:pPr/>
      <w:r>
        <w:rPr/>
        <w:t xml:space="preserve">Kâinatın planlı,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semanın bir “merkez” gibi gösterilmesi ne anlama gelir? (13 kelime)</w:t>
      </w:r>
    </w:p>
    <w:p>
      <w:pPr/>
      <w:r>
        <w:rPr/>
        <w:t xml:space="preserve">Her birinin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tabakada bir ismin hâkim olması, diğer isimlerin yok olduğu anlamına mı gelir? (9 kelime)</w:t>
      </w:r>
    </w:p>
    <w:p>
      <w:pPr/>
      <w:r>
        <w:rPr/>
        <w:t xml:space="preserve">Hayır; diğerleri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örneğinde öne çıkan isim hangi ilâhî özelliğe işaret eder? (7 kelime)</w:t>
      </w:r>
    </w:p>
    <w:p>
      <w:pPr/>
      <w:r>
        <w:rPr/>
        <w:t xml:space="preserve">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Musa örneğinde baskın olan isim hangi manaya yakındır?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Peygamber Efendimizin genel peygamberlik görevi Mi‘racla nasıl bağlantı kurar? (16 kelime)</w:t>
      </w:r>
    </w:p>
    <w:p>
      <w:pPr/>
      <w:r>
        <w:rPr/>
        <w:t xml:space="preserve">Görevi genel olduğu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Mi‘racın hakikati bu parçaya göre daha çok bedenî bir hareket mi, yoksa manevî anlamlar taşıyan bir yolculuk mu?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Mi‘racın zorunlu sonucu olarak hangi iki şey özellikle belirtiliyor? (6 kelime)</w:t>
      </w:r>
    </w:p>
    <w:p>
      <w:pPr/>
      <w:r>
        <w:rPr/>
        <w:t xml:space="preserve">Peygamberlerle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31-soz-p09-ikinci-esas-hakikat-i-mirac-temsilin-tatbiki-ve-miracin-iktizasi - Set 4</w:t>
      </w:r>
    </w:p>
    <w:p>
      <w:pPr/>
      <w:r>
        <w:rPr/>
        <w:t xml:space="preserve">1-) Metinde ilâhî isimler ve sıfatların birbirini göstermesi neyi anlatır? (10 kelime)</w:t>
      </w:r>
    </w:p>
    <w:p>
      <w:pPr/>
      <w:r>
        <w:rPr/>
        <w:t xml:space="preserve">Allah’ın tecellilerinin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tabakalara ayrılmış şekilde düzenlenmesi hangi büyük sırra dayandırılıyor? (9 kelime)</w:t>
      </w:r>
    </w:p>
    <w:p>
      <w:pPr/>
      <w:r>
        <w:rPr/>
        <w:t xml:space="preserve">İlâhî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alt düzeyden en yüksek makama kadar uzanan yapı, okuyucuya ne düşündürür? (8 kelime)</w:t>
      </w:r>
    </w:p>
    <w:p>
      <w:pPr/>
      <w:r>
        <w:rPr/>
        <w:t xml:space="preserve">Kâinatta basamaklı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semanın ayrı bir âlem için “dam” gibi anlatılması nasıl yorumlanabilir? (12 kelime)</w:t>
      </w:r>
    </w:p>
    <w:p>
      <w:pPr/>
      <w:r>
        <w:rPr/>
        <w:t xml:space="preserve">Her semanın,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adalet dairesindeki bir görev örnek verilerek ne açıklanıyor? (18 kelime)</w:t>
      </w:r>
    </w:p>
    <w:p>
      <w:pPr/>
      <w:r>
        <w:rPr/>
        <w:t xml:space="preserve">Bir yerde bir unvanın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farklı semalarda bulunması neyin delili olarak sunuluyor? (9 kelime)</w:t>
      </w:r>
    </w:p>
    <w:p>
      <w:pPr/>
      <w:r>
        <w:rPr/>
        <w:t xml:space="preserve">Kâinattaki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ism-i a‘zama mazhar olması onun diğer peygamberlerden hangi yönünü öne çıkarır? (12 kelime)</w:t>
      </w:r>
    </w:p>
    <w:p>
      <w:pPr/>
      <w:r>
        <w:rPr/>
        <w:t xml:space="preserve">Daha kuşatıcı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“Nübüvveti umumîdir” sözü onun görevi için ne ifade eder? (8 kelime)</w:t>
      </w:r>
    </w:p>
    <w:p>
      <w:pPr/>
      <w:r>
        <w:rPr/>
        <w:t xml:space="preserve">Görevinin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durumda Mi‘racda enbiyâ ile görüşmesi neden uygun düşer? (13 kelime)</w:t>
      </w:r>
    </w:p>
    <w:p>
      <w:pPr/>
      <w:r>
        <w:rPr/>
        <w:t xml:space="preserve">Çünkü bütün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Mi‘rac için varılan hüküm nedir? (14 kelime)</w:t>
      </w:r>
    </w:p>
    <w:p>
      <w:pPr/>
      <w:r>
        <w:rPr/>
        <w:t xml:space="preserve">Mi‘racın hakikatinin,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31-soz-p09-ikinci-esas-hakikat-i-mirac-temsilin-tatbiki-ve-miracin-iktizasi - Set 5</w:t>
      </w:r>
    </w:p>
    <w:p>
      <w:pPr/>
      <w:r>
        <w:rPr/>
        <w:t xml:space="preserve">1-) Parçada Allah’ın isimlerinin ve fiillerinin çokluğu, birden fazla ilâh bulunduğunu mu gösteriyor? (9 kelime)</w:t>
      </w:r>
    </w:p>
    <w:p>
      <w:pPr/>
      <w:r>
        <w:rPr/>
        <w:t xml:space="preserve">Hayır;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çok yönlü tecelliler arasında nasıl bir ilişki olduğu anlatılıyor? (11 kelime)</w:t>
      </w:r>
    </w:p>
    <w:p>
      <w:pPr/>
      <w:r>
        <w:rPr/>
        <w:t xml:space="preserve">Hepsinin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tabakalı yapı hangi iki uç arasında kurulmuş olarak gösteriliyor?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semanın rububiyet için bir arş gibi sayılması neyi bildirir? (9 kelime)</w:t>
      </w:r>
    </w:p>
    <w:p>
      <w:pPr/>
      <w:r>
        <w:rPr/>
        <w:t xml:space="preserve">Allah’ın idaresinin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İsa ve Hz. Musa ile ilgili verilen bilgiler, Mi‘racın hangi yönünü anlamayı kolaylaştırır? (11 kelime)</w:t>
      </w:r>
    </w:p>
    <w:p>
      <w:pPr/>
      <w:r>
        <w:rPr/>
        <w:t xml:space="preserve">Semalar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bütün isimlere mazhar olması onun kâinatla ilişkisini nasıl etkiler? (8 kelime)</w:t>
      </w:r>
    </w:p>
    <w:p>
      <w:pPr/>
      <w:r>
        <w:rPr/>
        <w:t xml:space="preserve">Onu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Mi‘racın “iktiza etmesi” sözüyle ne denmek isteniyor? (10 kelime)</w:t>
      </w:r>
    </w:p>
    <w:p>
      <w:pPr/>
      <w:r>
        <w:rPr/>
        <w:t xml:space="preserve">Bu özelliklerin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Sadece bir semada kalmak neden bu parçadaki anlayışa göre yeterli olmazdı? (13 kelime)</w:t>
      </w:r>
    </w:p>
    <w:p>
      <w:pPr/>
      <w:r>
        <w:rPr/>
        <w:t xml:space="preserve">Çünkü onun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Parçayı bir cümleyle özetlersen nasıl söylersin? (14 kelime)</w:t>
      </w:r>
    </w:p>
    <w:p>
      <w:pPr/>
      <w:r>
        <w:rPr/>
        <w:t xml:space="preserve">Kâinattaki ilâhî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dayanarak Mi‘raca inanmayı kolaylaştıran en önemli düşünce nedir? (12 kelime)</w:t>
      </w:r>
    </w:p>
    <w:p>
      <w:pPr/>
      <w:r>
        <w:rPr/>
        <w:t xml:space="preserve">Peygamber Efendimizin makamı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31-soz-p09-ikinci-esas-hakikat-i-mirac-temsilin-tatbiki-ve-miracin-iktizasi - Set 6</w:t>
      </w:r>
    </w:p>
    <w:p>
      <w:pPr/>
      <w:r>
        <w:rPr/>
        <w:t xml:space="preserve">1-) Metnin başında Rabbü’l-Âlemîn için anlatılan çeşitlilik hangi alanlarda görülüyor? (8 kelime)</w:t>
      </w:r>
    </w:p>
    <w:p>
      <w:pPr/>
      <w:r>
        <w:rPr/>
        <w:t xml:space="preserve">İsimlerde, unvanlarda,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alanlardaki çeşitlilik niçin önemlidir? (10 kelime)</w:t>
      </w:r>
    </w:p>
    <w:p>
      <w:pPr/>
      <w:r>
        <w:rPr/>
        <w:t xml:space="preserve">Çünkü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üst üste tabakalar bulunması nasıl bir sistem olduğunu düşündürür? (9 kelime)</w:t>
      </w:r>
    </w:p>
    <w:p>
      <w:pPr/>
      <w:r>
        <w:rPr/>
        <w:t xml:space="preserve">Basamaklı,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semanın bir âlemin üst makamı sayılması, semaları sıradan bir boşluk olmaktan nasıl çıkarır? (9 kelime)</w:t>
      </w:r>
    </w:p>
    <w:p>
      <w:pPr/>
      <w:r>
        <w:rPr/>
        <w:t xml:space="preserve">Onları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bütün isimler bir yerde bulunabilse de neden bir isim daha baskın kabul ediliyor? (13 kelime)</w:t>
      </w:r>
    </w:p>
    <w:p>
      <w:pPr/>
      <w:r>
        <w:rPr/>
        <w:t xml:space="preserve">Çünkü o tabakadaki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ve Hz. Musa örnekleri okuyucuya hangi yöntemi öğretir? (6 kelime)</w:t>
      </w:r>
    </w:p>
    <w:p>
      <w:pPr/>
      <w:r>
        <w:rPr/>
        <w:t xml:space="preserve">Soyut</w:t>
      </w:r>
    </w:p>
    <w:p>
      <w:r>
        <w:rPr/>
        <w:t/>
      </w:r>
    </w:p>
    <w:p>
      <w:pPr/>
      <w:r>
        <w:rPr/>
        <w:t xml:space="preserve">7-) Peygamber Efendimizin hem en büyük isme mazhar olması hem de peygamberliğinin genel olması neyi birleştirir? (10 kelime)</w:t>
      </w:r>
    </w:p>
    <w:p>
      <w:pPr/>
      <w:r>
        <w:rPr/>
        <w:t xml:space="preserve">Onun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Enbiyâ ile görüşmesi ve tabakalardan geçmesi Mi‘racın hangi tarafını gösterir? (14 kelime)</w:t>
      </w:r>
    </w:p>
    <w:p>
      <w:pPr/>
      <w:r>
        <w:rPr/>
        <w:t xml:space="preserve">Sadece bir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hareketle Mi‘racın hedefi hakkında ne söylenebilir? (12 kelime)</w:t>
      </w:r>
    </w:p>
    <w:p>
      <w:pPr/>
      <w:r>
        <w:rPr/>
        <w:t xml:space="preserve">İlâhî daireleri görmek,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31-soz-p09-ikinci-esas-hakikat-i-mirac-temsilin-tatbiki-ve-miracin-iktizasi - Set 1 - CEVAPLAR</w:t>
      </w:r>
    </w:p>
    <w:p>
      <w:pPr/>
      <w:r>
        <w:rPr/>
        <w:t xml:space="preserve">1-) Parçada Allah’ın isim, unvan ve tecellileri hakkında nasıl bir genel özellik anlatılıyor?</w:t>
      </w:r>
    </w:p>
    <w:p>
      <w:pPr/>
      <w:r>
        <w:rPr/>
        <w:t xml:space="preserve">Çeşitli şekillerde göründükleri, fakat hepsinin birbiriyle bağlantılı ve uyumlu olduğu anlatılıyor.</w:t>
      </w:r>
    </w:p>
    <w:p>
      <w:pPr/>
      <w:r>
        <w:rPr/>
        <w:t xml:space="preserve">2-) Kâinatta zerrelerden göklere kadar tabakalar hâlinde bir düzen bulunmasının sebebi neye bağlanıyor?</w:t>
      </w:r>
    </w:p>
    <w:p>
      <w:pPr/>
      <w:r>
        <w:rPr/>
        <w:t xml:space="preserve">İlâhî terbiyenin ve yönetimin farklı derecelerde görünmesine bağlanıyor.</w:t>
      </w:r>
    </w:p>
    <w:p>
      <w:pPr/>
      <w:r>
        <w:rPr/>
        <w:t xml:space="preserve">3-) Her bir sema için nasıl bir görev ve konum belirtiliyor?</w:t>
      </w:r>
    </w:p>
    <w:p>
      <w:pPr/>
      <w:r>
        <w:rPr/>
        <w:t xml:space="preserve">Her semanın ayrı bir âlem için üst makam ve ilâhî idare için merkez gibi olduğu belirtiliyor.</w:t>
      </w:r>
    </w:p>
    <w:p>
      <w:pPr/>
      <w:r>
        <w:rPr/>
        <w:t xml:space="preserve">4-) Bütün isimler her yerde tecelli edebilse de, her tabakada özellikle ne söyleniyor?</w:t>
      </w:r>
    </w:p>
    <w:p>
      <w:pPr/>
      <w:r>
        <w:rPr/>
        <w:t xml:space="preserve">Her tabakada bir ilâhî ismin daha baskın ve yönlendirici olduğu söyleniyor.</w:t>
      </w:r>
    </w:p>
    <w:p>
      <w:pPr/>
      <w:r>
        <w:rPr/>
        <w:t xml:space="preserve">5-) Verilen örnekte Hz. İsa ile ilgili olarak hangi ilâhî isim öne çıkarılıyor?</w:t>
      </w:r>
    </w:p>
    <w:p>
      <w:pPr/>
      <w:r>
        <w:rPr/>
        <w:t xml:space="preserve">Kudretle ilgili olan isim öne çıkarılıyor.</w:t>
      </w:r>
    </w:p>
    <w:p>
      <w:pPr/>
      <w:r>
        <w:rPr/>
        <w:t xml:space="preserve">6-) Hz. Musa’nın bulunduğu makam için hangi özellik daha baskın gösteriliyor?</w:t>
      </w:r>
    </w:p>
    <w:p>
      <w:pPr/>
      <w:r>
        <w:rPr/>
        <w:t xml:space="preserve">İlâhî konuşma ve hitapla ilgili isim daha baskın gösteriliyor.</w:t>
      </w:r>
    </w:p>
    <w:p>
      <w:pPr/>
      <w:r>
        <w:rPr/>
        <w:t xml:space="preserve">7-) Peygamber Efendimizin bütün rububiyet daireleriyle ilgili olması hangi iki özellikle açıklanıyor?</w:t>
      </w:r>
    </w:p>
    <w:p>
      <w:pPr/>
      <w:r>
        <w:rPr/>
        <w:t xml:space="preserve">En büyük isme mazhar olması ve peygamberliğinin bütün insanlara yönelik olmasıyla açıklanıyor.</w:t>
      </w:r>
    </w:p>
    <w:p>
      <w:pPr/>
      <w:r>
        <w:rPr/>
        <w:t xml:space="preserve">8-) Peygamberlerin farklı sema tabakalarında bulunması Mi‘racın hangi yönünü destekliyor?</w:t>
      </w:r>
    </w:p>
    <w:p>
      <w:pPr/>
      <w:r>
        <w:rPr/>
        <w:t xml:space="preserve">Peygamber Efendimizin o makamlarla ilişki kurup tabakaları dolaşmasının uygun ve gerekli olduğunu gösteriyor.</w:t>
      </w:r>
    </w:p>
    <w:p>
      <w:pPr/>
      <w:r>
        <w:rPr/>
        <w:t xml:space="preserve">9-) Bu parçaya göre Mi‘racın hakikati sadece bir yükselme midir, yoksa daha kapsamlı bir şey midir?</w:t>
      </w:r>
    </w:p>
    <w:p>
      <w:pPr/>
      <w:r>
        <w:rPr/>
        <w:t xml:space="preserve">Daha kapsamlıdır; ilâhî daireleri tanıma, peygamberlerle görüşme ve yüksek makamlara ulaşma yolculuğudur.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tabakalı düzen ve ilâhî isimlerin farklı derecelerde tecellisi, Peygamber Efendimizin Mi‘racının hikmetli ve gerekli olduğunu gösterir.</w:t>
      </w:r>
    </w:p>
    <w:p>
      <w:r>
        <w:br w:type="page"/>
      </w:r>
    </w:p>
    <w:p>
      <w:pPr>
        <w:pStyle w:val="Heading2"/>
      </w:pPr>
      <w:r>
        <w:t>8sinif 31-soz-p09-ikinci-esas-hakikat-i-mirac-temsilin-tatbiki-ve-miracin-iktizasi - Set 2 - CEVAPLAR</w:t>
      </w:r>
    </w:p>
    <w:p>
      <w:pPr/>
      <w:r>
        <w:rPr/>
        <w:t xml:space="preserve">1-) Metinde Allah için niçin farklı isimler, unvanlar ve tecellilerden söz ediliyor?</w:t>
      </w:r>
    </w:p>
    <w:p>
      <w:pPr/>
      <w:r>
        <w:rPr/>
        <w:t xml:space="preserve">Kâinattaki farklı işler ve yönetim alanları içinde ilâhî kudretin çeşitli yönlerle tanındığını göstermek için.</w:t>
      </w:r>
    </w:p>
    <w:p>
      <w:pPr/>
      <w:r>
        <w:rPr/>
        <w:t xml:space="preserve">2-) “Ayrı ayrı ama birbirine bakan” ifadesiyle ne anlatılmak isteniyor?</w:t>
      </w:r>
    </w:p>
    <w:p>
      <w:pPr/>
      <w:r>
        <w:rPr/>
        <w:t xml:space="preserve">Farklı görünümler olsa da bunların kopuk değil, birbirini tamamlayan bir bütün olduğu anlatılmak isteniyor.</w:t>
      </w:r>
    </w:p>
    <w:p>
      <w:pPr/>
      <w:r>
        <w:rPr/>
        <w:t xml:space="preserve">3-) Kâinattaki düzenin “hayret verici” olarak nitelenmesi neyi hissettirir?</w:t>
      </w:r>
    </w:p>
    <w:p>
      <w:pPr/>
      <w:r>
        <w:rPr/>
        <w:t xml:space="preserve">Bu düzenin rastgele değil, son derece hikmetli ve güçlü bir idare ile kurulduğunu hissettirir.</w:t>
      </w:r>
    </w:p>
    <w:p>
      <w:pPr/>
      <w:r>
        <w:rPr/>
        <w:t xml:space="preserve">4-) Semaların yalnızca gök katları olarak değil, başka hangi anlamda ele alındığı görülüyor?</w:t>
      </w:r>
    </w:p>
    <w:p>
      <w:pPr/>
      <w:r>
        <w:rPr/>
        <w:t xml:space="preserve">İlâhî yönetimin görünme alanları ve özel makamları olarak ele alındığı görülüyor.</w:t>
      </w:r>
    </w:p>
    <w:p>
      <w:pPr/>
      <w:r>
        <w:rPr/>
        <w:t xml:space="preserve">5-) Her semada bir ilâhî ismin baskın olması nasıl anlaşılabilir?</w:t>
      </w:r>
    </w:p>
    <w:p>
      <w:pPr/>
      <w:r>
        <w:rPr/>
        <w:t xml:space="preserve">O semada Allah’ın belli bir sıfatı ve tasarrufu daha belirgin şekilde görünür.</w:t>
      </w:r>
    </w:p>
    <w:p>
      <w:pPr/>
      <w:r>
        <w:rPr/>
        <w:t xml:space="preserve">6-) Hz. İsa ve Hz. Musa örnekleri metne neden konulmuş olabilir?</w:t>
      </w:r>
    </w:p>
    <w:p>
      <w:pPr/>
      <w:r>
        <w:rPr/>
        <w:t xml:space="preserve">Her semada farklı bir ilâhî ismin öne çıktığını somutlaştırmak için.</w:t>
      </w:r>
    </w:p>
    <w:p>
      <w:pPr/>
      <w:r>
        <w:rPr/>
        <w:t xml:space="preserve">7-) Peygamber Efendimizin bütün isimlere mazhar olması onun makamı hakkında ne gösterir?</w:t>
      </w:r>
    </w:p>
    <w:p>
      <w:pPr/>
      <w:r>
        <w:rPr/>
        <w:t xml:space="preserve">Onun çok kapsamlı bir peygamberlik görevine ve yüksek bir manevî konuma sahip olduğunu gösterir.</w:t>
      </w:r>
    </w:p>
    <w:p>
      <w:pPr/>
      <w:r>
        <w:rPr/>
        <w:t xml:space="preserve">8-) “Bütün tabakalardan geçmek” ifadesi Mi‘rac hakkında hangi anlayışı verir?</w:t>
      </w:r>
    </w:p>
    <w:p>
      <w:pPr/>
      <w:r>
        <w:rPr/>
        <w:t xml:space="preserve">Mi‘racın aşamalı ve çok yönlü bir manevî yolculuk olduğunu gösterir.</w:t>
      </w:r>
    </w:p>
    <w:p>
      <w:pPr/>
      <w:r>
        <w:rPr/>
        <w:t xml:space="preserve">9-) Enbiyâ ile görüşmenin Mi‘racla ilişkisi nasıl kuruluyor?</w:t>
      </w:r>
    </w:p>
    <w:p>
      <w:pPr/>
      <w:r>
        <w:rPr/>
        <w:t xml:space="preserve">Peygamber Efendimiz bütün rububiyet daireleriyle ilgili olduğu için o dairelerde bulunan peygamberlerle görüşmesi tabii görülüyor.</w:t>
      </w:r>
    </w:p>
    <w:p>
      <w:pPr/>
      <w:r>
        <w:rPr/>
        <w:t xml:space="preserve">10-) Bu parçadan çıkarılacak sonuç nedir?</w:t>
      </w:r>
    </w:p>
    <w:p>
      <w:pPr/>
      <w:r>
        <w:rPr/>
        <w:t xml:space="preserve">Mi‘rac, kâinattaki ilâhî düzenle uyumlu, hikmetli ve Peygamber Efendimizin makamına uygun bir hadisedir.</w:t>
      </w:r>
    </w:p>
    <w:p>
      <w:r>
        <w:br w:type="page"/>
      </w:r>
    </w:p>
    <w:p>
      <w:pPr>
        <w:pStyle w:val="Heading2"/>
      </w:pPr>
      <w:r>
        <w:t>8sinif 31-soz-p09-ikinci-esas-hakikat-i-mirac-temsilin-tatbiki-ve-miracin-iktizasi - Set 3 - CEVAPLAR</w:t>
      </w:r>
    </w:p>
    <w:p>
      <w:pPr/>
      <w:r>
        <w:rPr/>
        <w:t xml:space="preserve">1-) Parçaya göre Allah’ın fiilleri ve sanatı tekdüze mi, yoksa çeşitlilik içinde mi görünür?</w:t>
      </w:r>
    </w:p>
    <w:p>
      <w:pPr/>
      <w:r>
        <w:rPr/>
        <w:t xml:space="preserve">Çeşitlilik içinde görünür.</w:t>
      </w:r>
    </w:p>
    <w:p>
      <w:pPr/>
      <w:r>
        <w:rPr/>
        <w:t xml:space="preserve">2-) Buna rağmen bu çeşitlilik dağınıklık mı gösterir?</w:t>
      </w:r>
    </w:p>
    <w:p>
      <w:pPr/>
      <w:r>
        <w:rPr/>
        <w:t xml:space="preserve">Hayır; tam tersine birlik ve uyum gösterir.</w:t>
      </w:r>
    </w:p>
    <w:p>
      <w:pPr/>
      <w:r>
        <w:rPr/>
        <w:t xml:space="preserve">3-) Zerreden Arş’a kadar tabakalar hâlinde düzen bulunması neyi gösterir?</w:t>
      </w:r>
    </w:p>
    <w:p>
      <w:pPr/>
      <w:r>
        <w:rPr/>
        <w:t xml:space="preserve">Kâinatın planlı, dereceli ve hikmetli biçimde idare edildiğini gösterir.</w:t>
      </w:r>
    </w:p>
    <w:p>
      <w:pPr/>
      <w:r>
        <w:rPr/>
        <w:t xml:space="preserve">4-) Her semanın bir “merkez” gibi gösterilmesi ne anlama gelir?</w:t>
      </w:r>
    </w:p>
    <w:p>
      <w:pPr/>
      <w:r>
        <w:rPr/>
        <w:t xml:space="preserve">Her birinin ilâhî tasarrufların belirgin şekilde görüldüğü özel bir alan olması anlamına gelir.</w:t>
      </w:r>
    </w:p>
    <w:p>
      <w:pPr/>
      <w:r>
        <w:rPr/>
        <w:t xml:space="preserve">5-) Her tabakada bir ismin hâkim olması, diğer isimlerin yok olduğu anlamına mı gelir?</w:t>
      </w:r>
    </w:p>
    <w:p>
      <w:pPr/>
      <w:r>
        <w:rPr/>
        <w:t xml:space="preserve">Hayır; diğerleri de vardır, fakat biri daha belirgin durumdadır.</w:t>
      </w:r>
    </w:p>
    <w:p>
      <w:pPr/>
      <w:r>
        <w:rPr/>
        <w:t xml:space="preserve">6-) Hz. İsa örneğinde öne çıkan isim hangi ilâhî özelliğe işaret eder?</w:t>
      </w:r>
    </w:p>
    <w:p>
      <w:pPr/>
      <w:r>
        <w:rPr/>
        <w:t xml:space="preserve">Güç ve kudretin açıkça görülmesine işaret eder.</w:t>
      </w:r>
    </w:p>
    <w:p>
      <w:pPr/>
      <w:r>
        <w:rPr/>
        <w:t xml:space="preserve">7-) Hz. Musa örneğinde baskın olan isim hangi manaya yakındır?</w:t>
      </w:r>
    </w:p>
    <w:p>
      <w:pPr/>
      <w:r>
        <w:rPr/>
        <w:t xml:space="preserve">İlâhî hitap ve konuşma manasına yakındır.</w:t>
      </w:r>
    </w:p>
    <w:p>
      <w:pPr/>
      <w:r>
        <w:rPr/>
        <w:t xml:space="preserve">8-) Peygamber Efendimizin genel peygamberlik görevi Mi‘racla nasıl bağlantı kurar?</w:t>
      </w:r>
    </w:p>
    <w:p>
      <w:pPr/>
      <w:r>
        <w:rPr/>
        <w:t xml:space="preserve">Görevi genel olduğu için yalnız bir tabakayla değil bütün dairelerle ilgilidir; bu da Mi‘racı gerekli kılar.</w:t>
      </w:r>
    </w:p>
    <w:p>
      <w:pPr/>
      <w:r>
        <w:rPr/>
        <w:t xml:space="preserve">9-) Mi‘racın hakikati bu parçaya göre daha çok bedenî bir hareket mi, yoksa manevî anlamlar taşıyan bir yolculuk mu?</w:t>
      </w:r>
    </w:p>
    <w:p>
      <w:pPr/>
      <w:r>
        <w:rPr/>
        <w:t xml:space="preserve">Manevî anlamları çok geniş olan bir yolculuktur.</w:t>
      </w:r>
    </w:p>
    <w:p>
      <w:pPr/>
      <w:r>
        <w:rPr/>
        <w:t xml:space="preserve">10-) Parçada Mi‘racın zorunlu sonucu olarak hangi iki şey özellikle belirtiliyor?</w:t>
      </w:r>
    </w:p>
    <w:p>
      <w:pPr/>
      <w:r>
        <w:rPr/>
        <w:t xml:space="preserve">Peygamberlerle görüşmek ve bütün tabakalardan geçmek.</w:t>
      </w:r>
    </w:p>
    <w:p>
      <w:r>
        <w:br w:type="page"/>
      </w:r>
    </w:p>
    <w:p>
      <w:pPr>
        <w:pStyle w:val="Heading2"/>
      </w:pPr>
      <w:r>
        <w:t>8sinif 31-soz-p09-ikinci-esas-hakikat-i-mirac-temsilin-tatbiki-ve-miracin-iktizasi - Set 4 - CEVAPLAR</w:t>
      </w:r>
    </w:p>
    <w:p>
      <w:pPr/>
      <w:r>
        <w:rPr/>
        <w:t xml:space="preserve">1-) Metinde ilâhî isimler ve sıfatların birbirini göstermesi neyi anlatır?</w:t>
      </w:r>
    </w:p>
    <w:p>
      <w:pPr/>
      <w:r>
        <w:rPr/>
        <w:t xml:space="preserve">Allah’ın tecellilerinin parçalı değil, birbirini destekleyen bir bütün olduğunu anlatır.</w:t>
      </w:r>
    </w:p>
    <w:p>
      <w:pPr/>
      <w:r>
        <w:rPr/>
        <w:t xml:space="preserve">2-) Kâinatın tabakalara ayrılmış şekilde düzenlenmesi hangi büyük sırra dayandırılıyor?</w:t>
      </w:r>
    </w:p>
    <w:p>
      <w:pPr/>
      <w:r>
        <w:rPr/>
        <w:t xml:space="preserve">İlâhî isim ve tasarrufların dereceler hâlinde görünmesi sırrına dayandırılıyor.</w:t>
      </w:r>
    </w:p>
    <w:p>
      <w:pPr/>
      <w:r>
        <w:rPr/>
        <w:t xml:space="preserve">3-) En alt düzeyden en yüksek makama kadar uzanan yapı, okuyucuya ne düşündürür?</w:t>
      </w:r>
    </w:p>
    <w:p>
      <w:pPr/>
      <w:r>
        <w:rPr/>
        <w:t xml:space="preserve">Kâinatta basamaklı ve maksatlı bir düzen bulunduğunu düşündürür.</w:t>
      </w:r>
    </w:p>
    <w:p>
      <w:pPr/>
      <w:r>
        <w:rPr/>
        <w:t xml:space="preserve">4-) Her semanın ayrı bir âlem için “dam” gibi anlatılması nasıl yorumlanabilir?</w:t>
      </w:r>
    </w:p>
    <w:p>
      <w:pPr/>
      <w:r>
        <w:rPr/>
        <w:t xml:space="preserve">Her semanın, kendi alanını kuşatan ve yöneten yüksek bir makam olduğunu düşündürür.</w:t>
      </w:r>
    </w:p>
    <w:p>
      <w:pPr/>
      <w:r>
        <w:rPr/>
        <w:t xml:space="preserve">5-) Metinde adalet dairesindeki bir görev örnek verilerek ne açıklanıyor?</w:t>
      </w:r>
    </w:p>
    <w:p>
      <w:pPr/>
      <w:r>
        <w:rPr/>
        <w:t xml:space="preserve">Bir yerde bir unvanın asıl ve yönlendirici olması gibi, her tabakada da bir ilâhî ismin baskın olduğu açıklanıyor.</w:t>
      </w:r>
    </w:p>
    <w:p>
      <w:pPr/>
      <w:r>
        <w:rPr/>
        <w:t xml:space="preserve">6-) Peygamberlerin farklı semalarda bulunması neyin delili olarak sunuluyor?</w:t>
      </w:r>
    </w:p>
    <w:p>
      <w:pPr/>
      <w:r>
        <w:rPr/>
        <w:t xml:space="preserve">Kâinattaki farklı ilâhî tecelli alanlarının bulunduğunun delili olarak sunuluyor.</w:t>
      </w:r>
    </w:p>
    <w:p>
      <w:pPr/>
      <w:r>
        <w:rPr/>
        <w:t xml:space="preserve">7-) Peygamber Efendimizin ism-i a‘zama mazhar olması onun diğer peygamberlerden hangi yönünü öne çıkarır?</w:t>
      </w:r>
    </w:p>
    <w:p>
      <w:pPr/>
      <w:r>
        <w:rPr/>
        <w:t xml:space="preserve">Daha kuşatıcı ve bütün isimlerle bağlantılı bir makama sahip oluşunu öne çıkarır.</w:t>
      </w:r>
    </w:p>
    <w:p>
      <w:pPr/>
      <w:r>
        <w:rPr/>
        <w:t xml:space="preserve">8-) “Nübüvveti umumîdir” sözü onun görevi için ne ifade eder?</w:t>
      </w:r>
    </w:p>
    <w:p>
      <w:pPr/>
      <w:r>
        <w:rPr/>
        <w:t xml:space="preserve">Görevinin belli bir toplulukla sınırlı olmadığını ifade eder.</w:t>
      </w:r>
    </w:p>
    <w:p>
      <w:pPr/>
      <w:r>
        <w:rPr/>
        <w:t xml:space="preserve">9-) Bu durumda Mi‘racda enbiyâ ile görüşmesi neden uygun düşer?</w:t>
      </w:r>
    </w:p>
    <w:p>
      <w:pPr/>
      <w:r>
        <w:rPr/>
        <w:t xml:space="preserve">Çünkü bütün manevî dairelerle ilgili olan bir peygamberin, o dairelerdeki peygamberlerle buluşması tabiidir.</w:t>
      </w:r>
    </w:p>
    <w:p>
      <w:pPr/>
      <w:r>
        <w:rPr/>
        <w:t xml:space="preserve">10-) Parçanın sonunda Mi‘rac için varılan hüküm nedir?</w:t>
      </w:r>
    </w:p>
    <w:p>
      <w:pPr/>
      <w:r>
        <w:rPr/>
        <w:t xml:space="preserve">Mi‘racın hakikatinin, bütün rububiyet daireleriyle ilgili bir geçiş ve görüşme yolculuğu olduğu hükmüne varılır.</w:t>
      </w:r>
    </w:p>
    <w:p>
      <w:r>
        <w:br w:type="page"/>
      </w:r>
    </w:p>
    <w:p>
      <w:pPr>
        <w:pStyle w:val="Heading2"/>
      </w:pPr>
      <w:r>
        <w:t>8sinif 31-soz-p09-ikinci-esas-hakikat-i-mirac-temsilin-tatbiki-ve-miracin-iktizasi - Set 5 - CEVAPLAR</w:t>
      </w:r>
    </w:p>
    <w:p>
      <w:pPr/>
      <w:r>
        <w:rPr/>
        <w:t xml:space="preserve">1-) Parçada Allah’ın isimlerinin ve fiillerinin çokluğu, birden fazla ilâh bulunduğunu mu gösteriyor?</w:t>
      </w:r>
    </w:p>
    <w:p>
      <w:pPr/>
      <w:r>
        <w:rPr/>
        <w:t xml:space="preserve">Hayır; tek olan Allah’ın farklı yönlerden tecelli ettiğini gösteriyor.</w:t>
      </w:r>
    </w:p>
    <w:p>
      <w:pPr/>
      <w:r>
        <w:rPr/>
        <w:t xml:space="preserve">2-) Bu çok yönlü tecelliler arasında nasıl bir ilişki olduğu anlatılıyor?</w:t>
      </w:r>
    </w:p>
    <w:p>
      <w:pPr/>
      <w:r>
        <w:rPr/>
        <w:t xml:space="preserve">Hepsinin birbirini hissettiren, tamamlayan ve yansıtan bir ilişki içinde olduğu anlatılıyor.</w:t>
      </w:r>
    </w:p>
    <w:p>
      <w:pPr/>
      <w:r>
        <w:rPr/>
        <w:t xml:space="preserve">3-) Kâinattaki tabakalı yapı hangi iki uç arasında kurulmuş olarak gösteriliyor?</w:t>
      </w:r>
    </w:p>
    <w:p>
      <w:pPr/>
      <w:r>
        <w:rPr/>
        <w:t xml:space="preserve">En küçük varlıklardan en yüksek semavî makamlara kadar kurulmuş olarak gösteriliyor.</w:t>
      </w:r>
    </w:p>
    <w:p>
      <w:pPr/>
      <w:r>
        <w:rPr/>
        <w:t xml:space="preserve">4-) Her semanın rububiyet için bir arş gibi sayılması neyi bildirir?</w:t>
      </w:r>
    </w:p>
    <w:p>
      <w:pPr/>
      <w:r>
        <w:rPr/>
        <w:t xml:space="preserve">Allah’ın idaresinin o semada belirgin bir şekilde göründüğünü bildirir.</w:t>
      </w:r>
    </w:p>
    <w:p>
      <w:pPr/>
      <w:r>
        <w:rPr/>
        <w:t xml:space="preserve">5-) Hz. İsa ve Hz. Musa ile ilgili verilen bilgiler, Mi‘racın hangi yönünü anlamayı kolaylaştırır?</w:t>
      </w:r>
    </w:p>
    <w:p>
      <w:pPr/>
      <w:r>
        <w:rPr/>
        <w:t xml:space="preserve">Semalar arasında farklı manevî özellikler ve görev alanları bulunduğunu anlamayı kolaylaştırır.</w:t>
      </w:r>
    </w:p>
    <w:p>
      <w:pPr/>
      <w:r>
        <w:rPr/>
        <w:t xml:space="preserve">6-) Peygamber Efendimizin bütün isimlere mazhar olması onun kâinatla ilişkisini nasıl etkiler?</w:t>
      </w:r>
    </w:p>
    <w:p>
      <w:pPr/>
      <w:r>
        <w:rPr/>
        <w:t xml:space="preserve">Onu kâinatın bütün manevî daireleriyle ilgili hâle getirir.</w:t>
      </w:r>
    </w:p>
    <w:p>
      <w:pPr/>
      <w:r>
        <w:rPr/>
        <w:t xml:space="preserve">7-) Mi‘racın “iktiza etmesi” sözüyle ne denmek isteniyor?</w:t>
      </w:r>
    </w:p>
    <w:p>
      <w:pPr/>
      <w:r>
        <w:rPr/>
        <w:t xml:space="preserve">Bu özelliklerin Mi‘racı gerekli ve uygun hâle getirdiği denmek isteniyor.</w:t>
      </w:r>
    </w:p>
    <w:p>
      <w:pPr/>
      <w:r>
        <w:rPr/>
        <w:t xml:space="preserve">8-) Sadece bir semada kalmak neden bu parçadaki anlayışa göre yeterli olmazdı?</w:t>
      </w:r>
    </w:p>
    <w:p>
      <w:pPr/>
      <w:r>
        <w:rPr/>
        <w:t xml:space="preserve">Çünkü onun görevi ve makamı tek bir daireyle sınırlı değildir; bütün tabakalarla ilgilidir.</w:t>
      </w:r>
    </w:p>
    <w:p>
      <w:pPr/>
      <w:r>
        <w:rPr/>
        <w:t xml:space="preserve">9-) Parçayı bir cümleyle özetlersen nasıl söylersin?</w:t>
      </w:r>
    </w:p>
    <w:p>
      <w:pPr/>
      <w:r>
        <w:rPr/>
        <w:t xml:space="preserve">Kâinattaki ilâhî düzen ve farklı tecelli alanları, Peygamber Efendimizin bütün semaları kapsayan Mi‘racını açıklamaktadır.</w:t>
      </w:r>
    </w:p>
    <w:p>
      <w:pPr/>
      <w:r>
        <w:rPr/>
        <w:t xml:space="preserve">10-) Bu parçaya dayanarak Mi‘raca inanmayı kolaylaştıran en önemli düşünce nedir?</w:t>
      </w:r>
    </w:p>
    <w:p>
      <w:pPr/>
      <w:r>
        <w:rPr/>
        <w:t xml:space="preserve">Peygamber Efendimizin makamı ile kâinattaki ilâhî düzenin birbiriyle tam uyum içinde olmasıdır.</w:t>
      </w:r>
    </w:p>
    <w:p>
      <w:r>
        <w:br w:type="page"/>
      </w:r>
    </w:p>
    <w:p>
      <w:pPr>
        <w:pStyle w:val="Heading2"/>
      </w:pPr>
      <w:r>
        <w:t>8sinif 31-soz-p09-ikinci-esas-hakikat-i-mirac-temsilin-tatbiki-ve-miracin-iktizasi - Set 6 - CEVAPLAR</w:t>
      </w:r>
    </w:p>
    <w:p>
      <w:pPr/>
      <w:r>
        <w:rPr/>
        <w:t xml:space="preserve">1-) Metnin başında Rabbü’l-Âlemîn için anlatılan çeşitlilik hangi alanlarda görülüyor?</w:t>
      </w:r>
    </w:p>
    <w:p>
      <w:pPr/>
      <w:r>
        <w:rPr/>
        <w:t xml:space="preserve">İsimlerde, unvanlarda, tecellilerde, sıfatlarda, fiillerde ve sanatta görülüyor.</w:t>
      </w:r>
    </w:p>
    <w:p>
      <w:pPr/>
      <w:r>
        <w:rPr/>
        <w:t xml:space="preserve">2-) Bu alanlardaki çeşitlilik niçin önemlidir?</w:t>
      </w:r>
    </w:p>
    <w:p>
      <w:pPr/>
      <w:r>
        <w:rPr/>
        <w:t xml:space="preserve">Çünkü kâinattaki farklı düzenlerin ve görevlerin ilâhî hikmetle yönetildiğini gösterir.</w:t>
      </w:r>
    </w:p>
    <w:p>
      <w:pPr/>
      <w:r>
        <w:rPr/>
        <w:t xml:space="preserve">3-) Kâinatta üst üste tabakalar bulunması nasıl bir sistem olduğunu düşündürür?</w:t>
      </w:r>
    </w:p>
    <w:p>
      <w:pPr/>
      <w:r>
        <w:rPr/>
        <w:t xml:space="preserve">Basamaklı, planlı ve merkezleri olan bir sistem olduğunu düşündürür.</w:t>
      </w:r>
    </w:p>
    <w:p>
      <w:pPr/>
      <w:r>
        <w:rPr/>
        <w:t xml:space="preserve">4-) Her semanın bir âlemin üst makamı sayılması, semaları sıradan bir boşluk olmaktan nasıl çıkarır?</w:t>
      </w:r>
    </w:p>
    <w:p>
      <w:pPr/>
      <w:r>
        <w:rPr/>
        <w:t xml:space="preserve">Onları ilâhî idarenin anlamlı ve görevli alanları hâline getirir.</w:t>
      </w:r>
    </w:p>
    <w:p>
      <w:pPr/>
      <w:r>
        <w:rPr/>
        <w:t xml:space="preserve">5-) Metne göre bütün isimler bir yerde bulunabilse de neden bir isim daha baskın kabul ediliyor?</w:t>
      </w:r>
    </w:p>
    <w:p>
      <w:pPr/>
      <w:r>
        <w:rPr/>
        <w:t xml:space="preserve">Çünkü o tabakadaki asıl tasarruf ve görünüş o isim üzerinden daha belirgin oluyor.</w:t>
      </w:r>
    </w:p>
    <w:p>
      <w:pPr/>
      <w:r>
        <w:rPr/>
        <w:t xml:space="preserve">6-) Hz. İsa ve Hz. Musa örnekleri okuyucuya hangi yöntemi öğretir?</w:t>
      </w:r>
    </w:p>
    <w:p>
      <w:pPr/>
      <w:r>
        <w:rPr/>
        <w:t xml:space="preserve">Soyut bir hakikati örneklerle anlamayı öğretir.</w:t>
      </w:r>
    </w:p>
    <w:p>
      <w:pPr/>
      <w:r>
        <w:rPr/>
        <w:t xml:space="preserve">7-) Peygamber Efendimizin hem en büyük isme mazhar olması hem de peygamberliğinin genel olması neyi birleştirir?</w:t>
      </w:r>
    </w:p>
    <w:p>
      <w:pPr/>
      <w:r>
        <w:rPr/>
        <w:t xml:space="preserve">Onun yüksek makamını ve bütün varlık alanlarıyla ilgili görevini birleştirir.</w:t>
      </w:r>
    </w:p>
    <w:p>
      <w:pPr/>
      <w:r>
        <w:rPr/>
        <w:t xml:space="preserve">8-) Enbiyâ ile görüşmesi ve tabakalardan geçmesi Mi‘racın hangi tarafını gösterir?</w:t>
      </w:r>
    </w:p>
    <w:p>
      <w:pPr/>
      <w:r>
        <w:rPr/>
        <w:t xml:space="preserve">Sadece bir ikram değil, aynı zamanda kapsamlı bir görev ve şahitlik yolculuğu olduğunu gösterir.</w:t>
      </w:r>
    </w:p>
    <w:p>
      <w:pPr/>
      <w:r>
        <w:rPr/>
        <w:t xml:space="preserve">9-) Buradan hareketle Mi‘racın hedefi hakkında ne söylenebilir?</w:t>
      </w:r>
    </w:p>
    <w:p>
      <w:pPr/>
      <w:r>
        <w:rPr/>
        <w:t xml:space="preserve">İlâhî daireleri görmek, onlarla bağlantı kurmak ve yüksek makamlara ulaşmak olduğu söylenebilir.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e782ad0bad40c9" /></Relationships>
</file>