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30fd6056542f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bedenle kısa sürede çok uzaklara gitmenin imkânsız olduğu yönündeki itiraza karşı önce hangi tabiat olayı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hareketi üzerinden hangi temel sonuca ulaşılması hedefleniyor?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çevresindeki çekim düzeni hangi düşünceyi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insanın yükselişi hangi iki manevî unsurla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Latif bir bedenin ruhun süratine uyması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fikrini bir cümleyle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 ve hayalin anılması, bedenle yolculuk itirazına nasıl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başındaki itiraz hangi iki noktada yoğunlaşıyor?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Cevapta, modern bilgiye dayanan hangi gözlem delil olarak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ağır bir cisim olmasına rağmen büyük bir hızla hareket 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“sapan taşı” benzetmesi neyi hissettirmek için tercih 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çekimi ile rahmetin çekimi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rahmetin çekmesi ve ezelî kaynağa duyulan sevginin yöneltmesiyle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Kâinatta ağır cisimleri sevk eden rabbanî kanunlar varsa, rahmet ve muhabbetle insanın çok daha hızlı bir şekilde yükseltilmesinin de akla uzak olmadığı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büyük bir cismi hareket ettiren ilahî kudretin insanı daha yüce makamlara ulaştırmasının da mümkün olduğu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son derece büyük mesafeleri düzenli biçimde çok süratli katetmesi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insan bedeninin çok uzak mesafeleri çok kısa sürede aşması, ikincisi de gidip geri dönmenin nasıl olacağıdır.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latif varlıkların çok süratli hareket edebildiği kabul edilirse, onlara tâbi olan bedenin de olağanüstü süratle hareketi anlaşılabilir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kudret, kâinattaki sürat ve zaman farklılıkları dikkate alındığında, bedenle gerçekleşen çok hızlı yüce bir yolculuk aklen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 yükselişte çok hızlı olduğundan, ona bağlı bir bedenin de o hızla hareket etmesinin aklen reddedilemeyeceği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maddî düzende ağır cismi döndürüyor, diğeri manevî düzende insanı yüksek makama ulaştırabilecek bir çekim olarak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kuvvetli ve sürekli bir sevkle döndürüldüğünü zihinde canlandırmak için tercih edilmiş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büyük ve zor görünen hareketlerin ilahî kudret altında gerçekleşebildiğini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bir yılda son derece uzun bir yolu katettiği bilgisi delil olarak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muhakemeye göre, insanın yükselişi sadece fizik kurallarıyla mı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 ve hayalin anılması daha çok maddî mi yoksa manevî bir açıklama çerçevesi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inkârcı tavra verilen ilk cevapta hangi soru yoluyla düşünmeye sevk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kullanılan akıl yürütme türü daha çok hangisidir: doğrudan gözlem, benzetme, yoksa tarihî rivayet?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yıllık hareketi niçin insanın yolculuğuna kıyas noktası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“Rahmetin çekimi”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“Muhabbetin çekimi” ifadesi yolculuğun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ruh ile beden arasındaki ilişki, bu hızlı yolculuğun anlaşılmasına nasıl katkı sağlıyor?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süratine bağlı beden fikri hangi bakımdan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Başlangıçtaki itirazda insan yapımı araçlarla ilgili hangi sınırlılık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niçin insan yapımı araçlardan ilahî kudrete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hareketine dair verilen rakamların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31-soz-p18-ikinci-esas-hakikat-i-mirac-cismani-uruc-mumkinligi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gözlemle desteklenen benzetmeli akıl yürütmedir.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Koca dünyayı döndüren kudretin insanı daha yüce bir makama çıkaramayacağını söylemenin tutarlı olup olmadığı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manevî bir açıklama çerçevesi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fizikî örnekler kullanılsa da asıl açıklama ilahî kudret ve manevî çekim üzerinedir.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sürati esas alındığında, ona bağlı daha latif bedenin de o doğrultuda hareket etmesi mümkün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Yükselişin sadece zorunlu bir sevk değil, sevgiyle yönelen manevî bir yakınlaşma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yüce makama sevk eden ilahî lütuf ve yakınlaştırma gücü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bir cismin çok büyük bir süratle taşınabildiğini göstermek için kıyas noktası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Söylenenin soyut kalmaması, büyük hızların fiilen var olduğunu düşündürmesi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 insan tekniğinin sınırı değil, Allah’ın kudretinin sınır tanımamasıdır.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ancak büyük zorluklarla az bir yükseğe çıkabildiği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bedenin tek başına değil, daha üstün bir latifeye tâbi olarak değerlendirilmesidir.</w:t>
            </w:r>
          </w:p>
        </w:tc>
      </w:tr>
    </w:tbl>
  </w:body>
</w:document>
</file>